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F562" w14:textId="77777777" w:rsidR="00882A99" w:rsidRDefault="00882A99" w:rsidP="00882A99">
      <w:pPr>
        <w:pStyle w:val="BodyText"/>
        <w:ind w:right="-12"/>
        <w:rPr>
          <w:rFonts w:ascii="Arial" w:hAnsi="Arial" w:cs="Arial"/>
          <w:color w:val="000000"/>
          <w:sz w:val="23"/>
          <w:szCs w:val="23"/>
        </w:rPr>
      </w:pPr>
    </w:p>
    <w:p w14:paraId="5BF16F04" w14:textId="77777777" w:rsidR="00882A99" w:rsidRDefault="00882A99" w:rsidP="00882A99">
      <w:pPr>
        <w:pStyle w:val="BodyText"/>
        <w:ind w:right="-12"/>
        <w:rPr>
          <w:rFonts w:ascii="Arial" w:hAnsi="Arial" w:cs="Arial"/>
          <w:color w:val="000000"/>
          <w:sz w:val="23"/>
          <w:szCs w:val="23"/>
        </w:rPr>
      </w:pPr>
      <w:r>
        <w:rPr>
          <w:noProof/>
          <w:lang w:val="en-GB" w:eastAsia="en-GB"/>
        </w:rPr>
        <mc:AlternateContent>
          <mc:Choice Requires="wps">
            <w:drawing>
              <wp:anchor distT="0" distB="0" distL="114300" distR="114300" simplePos="0" relativeHeight="251659264" behindDoc="0" locked="0" layoutInCell="1" allowOverlap="1" wp14:anchorId="6CF6CDC3" wp14:editId="5340A41B">
                <wp:simplePos x="0" y="0"/>
                <wp:positionH relativeFrom="column">
                  <wp:posOffset>-360680</wp:posOffset>
                </wp:positionH>
                <wp:positionV relativeFrom="paragraph">
                  <wp:posOffset>-549910</wp:posOffset>
                </wp:positionV>
                <wp:extent cx="1129030" cy="325120"/>
                <wp:effectExtent l="0" t="0" r="13970" b="177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25120"/>
                        </a:xfrm>
                        <a:prstGeom prst="rect">
                          <a:avLst/>
                        </a:prstGeom>
                        <a:solidFill>
                          <a:srgbClr val="FFFFFF"/>
                        </a:solidFill>
                        <a:ln w="9525">
                          <a:solidFill>
                            <a:srgbClr val="000000"/>
                          </a:solidFill>
                          <a:miter lim="800000"/>
                          <a:headEnd/>
                          <a:tailEnd/>
                        </a:ln>
                      </wps:spPr>
                      <wps:txbx>
                        <w:txbxContent>
                          <w:p w14:paraId="520EFD86" w14:textId="77777777" w:rsidR="00882A99" w:rsidRPr="009869BF" w:rsidRDefault="00882A99" w:rsidP="00882A99">
                            <w:pPr>
                              <w:rPr>
                                <w:rFonts w:ascii="Arial" w:hAnsi="Arial" w:cs="Arial"/>
                                <w:b/>
                                <w:bCs/>
                                <w:sz w:val="24"/>
                                <w:szCs w:val="24"/>
                              </w:rPr>
                            </w:pPr>
                            <w:r w:rsidRPr="009869BF">
                              <w:rPr>
                                <w:rFonts w:ascii="Arial" w:hAnsi="Arial" w:cs="Arial"/>
                                <w:b/>
                                <w:bCs/>
                                <w:sz w:val="24"/>
                                <w:szCs w:val="24"/>
                              </w:rPr>
                              <w:t>Appendix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6CDC3" id="_x0000_t202" coordsize="21600,21600" o:spt="202" path="m,l,21600r21600,l21600,xe">
                <v:stroke joinstyle="miter"/>
                <v:path gradientshapeok="t" o:connecttype="rect"/>
              </v:shapetype>
              <v:shape id="Text Box 17" o:spid="_x0000_s1026" type="#_x0000_t202" style="position:absolute;margin-left:-28.4pt;margin-top:-43.3pt;width:88.9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">
                <v:textbox>
                  <w:txbxContent>
                    <w:p w14:paraId="520EFD86" w14:textId="77777777" w:rsidR="00882A99" w:rsidRPr="009869BF" w:rsidRDefault="00882A99" w:rsidP="00882A99">
                      <w:pPr>
                        <w:rPr>
                          <w:rFonts w:ascii="Arial" w:hAnsi="Arial" w:cs="Arial"/>
                          <w:b/>
                          <w:bCs/>
                          <w:sz w:val="24"/>
                          <w:szCs w:val="24"/>
                        </w:rPr>
                      </w:pPr>
                      <w:r w:rsidRPr="009869BF">
                        <w:rPr>
                          <w:rFonts w:ascii="Arial" w:hAnsi="Arial" w:cs="Arial"/>
                          <w:b/>
                          <w:bCs/>
                          <w:sz w:val="24"/>
                          <w:szCs w:val="24"/>
                        </w:rPr>
                        <w:t>Appendix 2</w:t>
                      </w:r>
                    </w:p>
                  </w:txbxContent>
                </v:textbox>
              </v:shape>
            </w:pict>
          </mc:Fallback>
        </mc:AlternateContent>
      </w:r>
      <w:r>
        <w:rPr>
          <w:noProof/>
          <w:lang w:val="en-GB" w:eastAsia="en-GB"/>
        </w:rPr>
        <w:drawing>
          <wp:anchor distT="0" distB="0" distL="114300" distR="114300" simplePos="0" relativeHeight="251660288" behindDoc="0" locked="0" layoutInCell="1" allowOverlap="1" wp14:anchorId="71E490B9" wp14:editId="6890FF24">
            <wp:simplePos x="0" y="0"/>
            <wp:positionH relativeFrom="column">
              <wp:posOffset>3843020</wp:posOffset>
            </wp:positionH>
            <wp:positionV relativeFrom="paragraph">
              <wp:posOffset>-802640</wp:posOffset>
            </wp:positionV>
            <wp:extent cx="2528570" cy="1136015"/>
            <wp:effectExtent l="0" t="0" r="5080" b="6985"/>
            <wp:wrapNone/>
            <wp:docPr id="2" name="Picture 2" descr="A4 L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4 LP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8570" cy="1136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CD20E" w14:textId="77777777" w:rsidR="00882A99" w:rsidRDefault="00882A99" w:rsidP="00882A99">
      <w:pPr>
        <w:autoSpaceDE w:val="0"/>
        <w:autoSpaceDN w:val="0"/>
        <w:adjustRightInd w:val="0"/>
        <w:rPr>
          <w:rFonts w:ascii="Arial" w:hAnsi="Arial" w:cs="Arial"/>
          <w:b/>
          <w:bCs/>
          <w:sz w:val="23"/>
          <w:szCs w:val="23"/>
          <w:lang w:eastAsia="en-GB"/>
        </w:rPr>
      </w:pPr>
    </w:p>
    <w:p w14:paraId="3053489D" w14:textId="77777777" w:rsidR="00882A99" w:rsidRPr="0052704E" w:rsidRDefault="00882A99" w:rsidP="00882A99">
      <w:pPr>
        <w:autoSpaceDE w:val="0"/>
        <w:autoSpaceDN w:val="0"/>
        <w:adjustRightInd w:val="0"/>
        <w:jc w:val="center"/>
        <w:rPr>
          <w:rFonts w:ascii="Arial" w:hAnsi="Arial" w:cs="Arial"/>
          <w:b/>
          <w:bCs/>
          <w:sz w:val="23"/>
          <w:szCs w:val="23"/>
          <w:lang w:eastAsia="en-GB"/>
        </w:rPr>
      </w:pPr>
      <w:r w:rsidRPr="0052704E">
        <w:rPr>
          <w:rFonts w:ascii="Arial" w:hAnsi="Arial" w:cs="Arial"/>
          <w:b/>
          <w:bCs/>
          <w:sz w:val="23"/>
          <w:szCs w:val="23"/>
          <w:lang w:eastAsia="en-GB"/>
        </w:rPr>
        <w:t>RISK ASSESSMENT FOR NEW AND EXPECTANT MOTHERS AT WORK</w:t>
      </w:r>
    </w:p>
    <w:p w14:paraId="06158D99" w14:textId="77777777" w:rsidR="00882A99" w:rsidRPr="0052704E" w:rsidRDefault="00882A99" w:rsidP="00882A99">
      <w:pPr>
        <w:tabs>
          <w:tab w:val="left" w:pos="9030"/>
        </w:tabs>
        <w:autoSpaceDE w:val="0"/>
        <w:autoSpaceDN w:val="0"/>
        <w:adjustRightInd w:val="0"/>
        <w:rPr>
          <w:rFonts w:ascii="Arial" w:hAnsi="Arial" w:cs="Arial"/>
          <w:b/>
          <w:bCs/>
          <w:sz w:val="23"/>
          <w:szCs w:val="23"/>
          <w:lang w:eastAsia="en-GB"/>
        </w:rPr>
      </w:pPr>
      <w:r w:rsidRPr="0052704E">
        <w:rPr>
          <w:rFonts w:ascii="Arial" w:hAnsi="Arial" w:cs="Arial"/>
          <w:b/>
          <w:bCs/>
          <w:sz w:val="23"/>
          <w:szCs w:val="23"/>
          <w:lang w:eastAsia="en-GB"/>
        </w:rPr>
        <w:tab/>
      </w:r>
    </w:p>
    <w:p w14:paraId="03E5E2E7" w14:textId="77777777" w:rsidR="00882A99" w:rsidRPr="0052704E" w:rsidRDefault="00882A99" w:rsidP="00882A99">
      <w:pPr>
        <w:autoSpaceDE w:val="0"/>
        <w:autoSpaceDN w:val="0"/>
        <w:adjustRightInd w:val="0"/>
        <w:jc w:val="center"/>
        <w:rPr>
          <w:rFonts w:ascii="Arial" w:hAnsi="Arial" w:cs="Arial"/>
          <w:b/>
          <w:bCs/>
          <w:sz w:val="23"/>
          <w:szCs w:val="23"/>
          <w:lang w:eastAsia="en-GB"/>
        </w:rPr>
      </w:pPr>
      <w:r w:rsidRPr="0052704E">
        <w:rPr>
          <w:rFonts w:ascii="Arial" w:hAnsi="Arial" w:cs="Arial"/>
          <w:b/>
          <w:bCs/>
          <w:sz w:val="23"/>
          <w:szCs w:val="23"/>
          <w:lang w:eastAsia="en-GB"/>
        </w:rPr>
        <w:t>GUIDELINES FOR MANAGERS</w:t>
      </w:r>
    </w:p>
    <w:p w14:paraId="253E73DD" w14:textId="77777777" w:rsidR="00882A99" w:rsidRPr="0052704E" w:rsidRDefault="00882A99" w:rsidP="00882A99">
      <w:pPr>
        <w:autoSpaceDE w:val="0"/>
        <w:autoSpaceDN w:val="0"/>
        <w:adjustRightInd w:val="0"/>
        <w:rPr>
          <w:rFonts w:ascii="Arial" w:hAnsi="Arial" w:cs="Arial"/>
          <w:b/>
          <w:bCs/>
          <w:sz w:val="23"/>
          <w:szCs w:val="23"/>
          <w:lang w:eastAsia="en-GB"/>
        </w:rPr>
      </w:pPr>
    </w:p>
    <w:p w14:paraId="67EFA4BF" w14:textId="77777777" w:rsidR="00882A99" w:rsidRPr="0052704E" w:rsidRDefault="00882A99" w:rsidP="00882A99">
      <w:pPr>
        <w:autoSpaceDE w:val="0"/>
        <w:autoSpaceDN w:val="0"/>
        <w:adjustRightInd w:val="0"/>
        <w:rPr>
          <w:rFonts w:ascii="Arial" w:hAnsi="Arial" w:cs="Arial"/>
          <w:b/>
          <w:bCs/>
          <w:sz w:val="23"/>
          <w:szCs w:val="23"/>
          <w:lang w:eastAsia="en-GB"/>
        </w:rPr>
      </w:pPr>
      <w:r w:rsidRPr="0052704E">
        <w:rPr>
          <w:rFonts w:ascii="Arial" w:hAnsi="Arial" w:cs="Arial"/>
          <w:b/>
          <w:bCs/>
          <w:sz w:val="23"/>
          <w:szCs w:val="23"/>
          <w:lang w:eastAsia="en-GB"/>
        </w:rPr>
        <w:t>Background</w:t>
      </w:r>
    </w:p>
    <w:p w14:paraId="6F902DD1" w14:textId="77777777" w:rsidR="00882A99" w:rsidRPr="00BC161B" w:rsidRDefault="00882A99" w:rsidP="00882A99">
      <w:pPr>
        <w:autoSpaceDE w:val="0"/>
        <w:autoSpaceDN w:val="0"/>
        <w:adjustRightInd w:val="0"/>
        <w:rPr>
          <w:rFonts w:ascii="Arial" w:hAnsi="Arial" w:cs="Arial"/>
          <w:color w:val="000000"/>
          <w:lang w:eastAsia="en-GB"/>
        </w:rPr>
      </w:pPr>
      <w:r w:rsidRPr="00BC161B">
        <w:rPr>
          <w:rFonts w:ascii="Arial" w:hAnsi="Arial" w:cs="Arial"/>
        </w:rPr>
        <w:t>The Management of</w:t>
      </w:r>
      <w:r>
        <w:rPr>
          <w:rFonts w:ascii="Arial" w:hAnsi="Arial" w:cs="Arial"/>
        </w:rPr>
        <w:t xml:space="preserve"> Health and Safety at Work 1999</w:t>
      </w:r>
      <w:r w:rsidRPr="00BC161B">
        <w:rPr>
          <w:rFonts w:ascii="Arial" w:hAnsi="Arial" w:cs="Arial"/>
        </w:rPr>
        <w:t>, requires employers to identify and control risks that may affect women who are pregnant, who have given birth in the previous six months or who are breastfeeding.</w:t>
      </w:r>
    </w:p>
    <w:p w14:paraId="093AA37D" w14:textId="77777777" w:rsidR="00882A99" w:rsidRPr="0052704E" w:rsidRDefault="00882A99" w:rsidP="00882A99">
      <w:pPr>
        <w:autoSpaceDE w:val="0"/>
        <w:autoSpaceDN w:val="0"/>
        <w:adjustRightInd w:val="0"/>
        <w:rPr>
          <w:rFonts w:ascii="Arial" w:hAnsi="Arial" w:cs="Arial"/>
          <w:color w:val="000000"/>
          <w:sz w:val="23"/>
          <w:szCs w:val="23"/>
          <w:lang w:eastAsia="en-GB"/>
        </w:rPr>
      </w:pPr>
    </w:p>
    <w:p w14:paraId="299EAFEE" w14:textId="77777777" w:rsidR="00882A99" w:rsidRPr="0052704E" w:rsidRDefault="00882A99" w:rsidP="00882A99">
      <w:pPr>
        <w:autoSpaceDE w:val="0"/>
        <w:autoSpaceDN w:val="0"/>
        <w:adjustRightInd w:val="0"/>
        <w:rPr>
          <w:rFonts w:ascii="Arial" w:hAnsi="Arial" w:cs="Arial"/>
          <w:b/>
          <w:bCs/>
          <w:color w:val="000000"/>
          <w:sz w:val="23"/>
          <w:szCs w:val="23"/>
          <w:lang w:eastAsia="en-GB"/>
        </w:rPr>
      </w:pPr>
      <w:r w:rsidRPr="0052704E">
        <w:rPr>
          <w:rFonts w:ascii="Arial" w:hAnsi="Arial" w:cs="Arial"/>
          <w:b/>
          <w:bCs/>
          <w:color w:val="000000"/>
          <w:sz w:val="23"/>
          <w:szCs w:val="23"/>
          <w:lang w:eastAsia="en-GB"/>
        </w:rPr>
        <w:t>General Duties</w:t>
      </w:r>
    </w:p>
    <w:p w14:paraId="47CFF5CF" w14:textId="77777777" w:rsidR="00882A99" w:rsidRPr="0052704E" w:rsidRDefault="00882A99" w:rsidP="00882A99">
      <w:pPr>
        <w:autoSpaceDE w:val="0"/>
        <w:autoSpaceDN w:val="0"/>
        <w:adjustRightInd w:val="0"/>
        <w:rPr>
          <w:rFonts w:ascii="Arial" w:hAnsi="Arial" w:cs="Arial"/>
          <w:color w:val="000000"/>
          <w:sz w:val="23"/>
          <w:szCs w:val="23"/>
          <w:lang w:eastAsia="en-GB"/>
        </w:rPr>
      </w:pPr>
      <w:r w:rsidRPr="0052704E">
        <w:rPr>
          <w:rFonts w:ascii="Arial" w:hAnsi="Arial" w:cs="Arial"/>
          <w:color w:val="000000"/>
          <w:sz w:val="23"/>
          <w:szCs w:val="23"/>
          <w:lang w:eastAsia="en-GB"/>
        </w:rPr>
        <w:t xml:space="preserve">The law requires employers to assess risks to all its employees including new and expectant mothers.  </w:t>
      </w:r>
    </w:p>
    <w:p w14:paraId="1015D075" w14:textId="77777777" w:rsidR="00882A99" w:rsidRPr="0052704E" w:rsidRDefault="00882A99" w:rsidP="00882A99">
      <w:pPr>
        <w:autoSpaceDE w:val="0"/>
        <w:autoSpaceDN w:val="0"/>
        <w:adjustRightInd w:val="0"/>
        <w:rPr>
          <w:rFonts w:ascii="Arial" w:hAnsi="Arial" w:cs="Arial"/>
          <w:color w:val="000000"/>
          <w:sz w:val="23"/>
          <w:szCs w:val="23"/>
          <w:lang w:eastAsia="en-GB"/>
        </w:rPr>
      </w:pPr>
    </w:p>
    <w:p w14:paraId="2FEACC35" w14:textId="77777777" w:rsidR="00882A99" w:rsidRPr="0052704E" w:rsidRDefault="00882A99" w:rsidP="00882A99">
      <w:pPr>
        <w:autoSpaceDE w:val="0"/>
        <w:autoSpaceDN w:val="0"/>
        <w:adjustRightInd w:val="0"/>
        <w:rPr>
          <w:rFonts w:ascii="Arial" w:hAnsi="Arial" w:cs="Arial"/>
          <w:color w:val="000000"/>
          <w:sz w:val="23"/>
          <w:szCs w:val="23"/>
          <w:lang w:eastAsia="en-GB"/>
        </w:rPr>
      </w:pPr>
      <w:r w:rsidRPr="0052704E">
        <w:rPr>
          <w:rFonts w:ascii="Arial" w:hAnsi="Arial" w:cs="Arial"/>
          <w:color w:val="000000"/>
          <w:sz w:val="23"/>
          <w:szCs w:val="23"/>
          <w:lang w:eastAsia="en-GB"/>
        </w:rPr>
        <w:t>Pregnancy should not be equated with ill health. It should be regarded as part of everyday life and its health and safety implications can be adequately addressed by normal health and safety management procedures.</w:t>
      </w:r>
    </w:p>
    <w:p w14:paraId="5DA8CD77" w14:textId="77777777" w:rsidR="00882A99" w:rsidRPr="0052704E" w:rsidRDefault="00882A99" w:rsidP="00882A99">
      <w:pPr>
        <w:autoSpaceDE w:val="0"/>
        <w:autoSpaceDN w:val="0"/>
        <w:adjustRightInd w:val="0"/>
        <w:rPr>
          <w:rFonts w:ascii="Arial" w:hAnsi="Arial" w:cs="Arial"/>
          <w:color w:val="000000"/>
          <w:sz w:val="23"/>
          <w:szCs w:val="23"/>
          <w:lang w:eastAsia="en-GB"/>
        </w:rPr>
      </w:pPr>
    </w:p>
    <w:p w14:paraId="2FDF419F" w14:textId="77777777" w:rsidR="00882A99" w:rsidRPr="0052704E" w:rsidRDefault="00882A99" w:rsidP="00882A99">
      <w:pPr>
        <w:autoSpaceDE w:val="0"/>
        <w:autoSpaceDN w:val="0"/>
        <w:adjustRightInd w:val="0"/>
        <w:rPr>
          <w:rFonts w:ascii="Arial" w:hAnsi="Arial" w:cs="Arial"/>
          <w:b/>
          <w:bCs/>
          <w:color w:val="000000"/>
          <w:sz w:val="23"/>
          <w:szCs w:val="23"/>
          <w:lang w:eastAsia="en-GB"/>
        </w:rPr>
      </w:pPr>
      <w:r>
        <w:rPr>
          <w:rFonts w:ascii="Arial" w:hAnsi="Arial" w:cs="Arial"/>
          <w:b/>
          <w:bCs/>
          <w:color w:val="000000"/>
          <w:sz w:val="23"/>
          <w:szCs w:val="23"/>
          <w:lang w:eastAsia="en-GB"/>
        </w:rPr>
        <w:t>Manager’s responsibilities</w:t>
      </w:r>
    </w:p>
    <w:p w14:paraId="22E5401D" w14:textId="77777777" w:rsidR="00882A99" w:rsidRPr="0052704E" w:rsidRDefault="00882A99" w:rsidP="00882A99">
      <w:pPr>
        <w:numPr>
          <w:ilvl w:val="0"/>
          <w:numId w:val="2"/>
        </w:numPr>
        <w:autoSpaceDE w:val="0"/>
        <w:autoSpaceDN w:val="0"/>
        <w:adjustRightInd w:val="0"/>
        <w:ind w:left="426" w:hanging="426"/>
        <w:rPr>
          <w:rFonts w:ascii="Arial" w:hAnsi="Arial" w:cs="Arial"/>
          <w:color w:val="000000"/>
          <w:sz w:val="23"/>
          <w:szCs w:val="23"/>
          <w:lang w:eastAsia="en-GB"/>
        </w:rPr>
      </w:pPr>
      <w:r w:rsidRPr="0052704E">
        <w:rPr>
          <w:rFonts w:ascii="Arial" w:hAnsi="Arial" w:cs="Arial"/>
          <w:color w:val="000000"/>
          <w:sz w:val="23"/>
          <w:szCs w:val="23"/>
          <w:lang w:eastAsia="en-GB"/>
        </w:rPr>
        <w:t xml:space="preserve">Upon notification, either verbal or written, that a member of staff is pregnant, a risk assessment of their job must be carried out by the manager of the area where the individual works. If necessary </w:t>
      </w:r>
      <w:r>
        <w:rPr>
          <w:rFonts w:ascii="Arial" w:hAnsi="Arial" w:cs="Arial"/>
          <w:color w:val="000000"/>
          <w:sz w:val="23"/>
          <w:szCs w:val="23"/>
          <w:lang w:eastAsia="en-GB"/>
        </w:rPr>
        <w:t>the manager</w:t>
      </w:r>
      <w:r w:rsidRPr="0052704E">
        <w:rPr>
          <w:rFonts w:ascii="Arial" w:hAnsi="Arial" w:cs="Arial"/>
          <w:color w:val="000000"/>
          <w:sz w:val="23"/>
          <w:szCs w:val="23"/>
          <w:lang w:eastAsia="en-GB"/>
        </w:rPr>
        <w:t xml:space="preserve"> can contact the Occupational Health Department for further advice on carrying out a risk assessment. (See Section 4 below).</w:t>
      </w:r>
    </w:p>
    <w:p w14:paraId="4FD959B9" w14:textId="77777777" w:rsidR="00882A99" w:rsidRPr="0052704E" w:rsidRDefault="00882A99" w:rsidP="00882A99">
      <w:pPr>
        <w:autoSpaceDE w:val="0"/>
        <w:autoSpaceDN w:val="0"/>
        <w:adjustRightInd w:val="0"/>
        <w:ind w:left="426" w:hanging="426"/>
        <w:rPr>
          <w:rFonts w:ascii="Arial" w:hAnsi="Arial" w:cs="Arial"/>
          <w:color w:val="000000"/>
          <w:sz w:val="23"/>
          <w:szCs w:val="23"/>
          <w:lang w:eastAsia="en-GB"/>
        </w:rPr>
      </w:pPr>
    </w:p>
    <w:p w14:paraId="6053E918" w14:textId="77777777" w:rsidR="00882A99" w:rsidRPr="0052704E" w:rsidRDefault="00882A99" w:rsidP="00882A99">
      <w:pPr>
        <w:numPr>
          <w:ilvl w:val="0"/>
          <w:numId w:val="2"/>
        </w:numPr>
        <w:autoSpaceDE w:val="0"/>
        <w:autoSpaceDN w:val="0"/>
        <w:adjustRightInd w:val="0"/>
        <w:ind w:left="426" w:hanging="426"/>
        <w:rPr>
          <w:rFonts w:ascii="Arial" w:hAnsi="Arial" w:cs="Arial"/>
          <w:color w:val="000000"/>
          <w:sz w:val="23"/>
          <w:szCs w:val="23"/>
          <w:lang w:eastAsia="en-GB"/>
        </w:rPr>
      </w:pPr>
      <w:r w:rsidRPr="0052704E">
        <w:rPr>
          <w:rFonts w:ascii="Arial" w:hAnsi="Arial" w:cs="Arial"/>
          <w:color w:val="000000"/>
          <w:sz w:val="23"/>
          <w:szCs w:val="23"/>
          <w:lang w:eastAsia="en-GB"/>
        </w:rPr>
        <w:t>If necessary confirmation of the pregnancy can be requested from a GP or midwife.</w:t>
      </w:r>
    </w:p>
    <w:p w14:paraId="0E222439" w14:textId="77777777" w:rsidR="00882A99" w:rsidRPr="0052704E" w:rsidRDefault="00882A99" w:rsidP="00882A99">
      <w:pPr>
        <w:autoSpaceDE w:val="0"/>
        <w:autoSpaceDN w:val="0"/>
        <w:adjustRightInd w:val="0"/>
        <w:ind w:left="426" w:hanging="426"/>
        <w:rPr>
          <w:rFonts w:ascii="Arial" w:hAnsi="Arial" w:cs="Arial"/>
          <w:color w:val="000000"/>
          <w:sz w:val="23"/>
          <w:szCs w:val="23"/>
          <w:lang w:eastAsia="en-GB"/>
        </w:rPr>
      </w:pPr>
    </w:p>
    <w:p w14:paraId="4ED464C4" w14:textId="77777777" w:rsidR="00882A99" w:rsidRPr="0052704E" w:rsidRDefault="00882A99" w:rsidP="00882A99">
      <w:pPr>
        <w:numPr>
          <w:ilvl w:val="0"/>
          <w:numId w:val="2"/>
        </w:numPr>
        <w:autoSpaceDE w:val="0"/>
        <w:autoSpaceDN w:val="0"/>
        <w:adjustRightInd w:val="0"/>
        <w:ind w:left="426" w:hanging="426"/>
        <w:rPr>
          <w:rFonts w:ascii="Arial" w:hAnsi="Arial" w:cs="Arial"/>
          <w:color w:val="000000"/>
          <w:sz w:val="23"/>
          <w:szCs w:val="23"/>
          <w:lang w:eastAsia="en-GB"/>
        </w:rPr>
      </w:pPr>
      <w:r w:rsidRPr="0052704E">
        <w:rPr>
          <w:rFonts w:ascii="Arial" w:hAnsi="Arial" w:cs="Arial"/>
          <w:color w:val="000000"/>
          <w:sz w:val="23"/>
          <w:szCs w:val="23"/>
          <w:lang w:eastAsia="en-GB"/>
        </w:rPr>
        <w:t>The assessment should look at the physical, biological and chemical effects of a pregnant worker's job. A list of hazardous agents is attached as (See section 2 below).</w:t>
      </w:r>
    </w:p>
    <w:p w14:paraId="452A86AC" w14:textId="77777777" w:rsidR="00882A99" w:rsidRPr="0052704E" w:rsidRDefault="00882A99" w:rsidP="00882A99">
      <w:pPr>
        <w:autoSpaceDE w:val="0"/>
        <w:autoSpaceDN w:val="0"/>
        <w:adjustRightInd w:val="0"/>
        <w:ind w:left="426" w:hanging="426"/>
        <w:rPr>
          <w:rFonts w:ascii="Arial" w:hAnsi="Arial" w:cs="Arial"/>
          <w:color w:val="000000"/>
          <w:sz w:val="23"/>
          <w:szCs w:val="23"/>
          <w:lang w:eastAsia="en-GB"/>
        </w:rPr>
      </w:pPr>
    </w:p>
    <w:p w14:paraId="0B7D5BAA" w14:textId="77777777" w:rsidR="00882A99" w:rsidRPr="0052704E" w:rsidRDefault="00882A99" w:rsidP="00882A99">
      <w:pPr>
        <w:numPr>
          <w:ilvl w:val="0"/>
          <w:numId w:val="2"/>
        </w:numPr>
        <w:autoSpaceDE w:val="0"/>
        <w:autoSpaceDN w:val="0"/>
        <w:adjustRightInd w:val="0"/>
        <w:ind w:left="426" w:hanging="426"/>
        <w:rPr>
          <w:rFonts w:ascii="Arial" w:hAnsi="Arial" w:cs="Arial"/>
          <w:color w:val="000000"/>
          <w:sz w:val="23"/>
          <w:szCs w:val="23"/>
          <w:lang w:eastAsia="en-GB"/>
        </w:rPr>
      </w:pPr>
      <w:r w:rsidRPr="0052704E">
        <w:rPr>
          <w:rFonts w:ascii="Arial" w:hAnsi="Arial" w:cs="Arial"/>
          <w:color w:val="000000"/>
          <w:sz w:val="23"/>
          <w:szCs w:val="23"/>
          <w:lang w:eastAsia="en-GB"/>
        </w:rPr>
        <w:t>To carry out an assessment a manager should be familiar with the features of pregnancy. (A list is attached as Section 3).</w:t>
      </w:r>
    </w:p>
    <w:p w14:paraId="633240CD" w14:textId="77777777" w:rsidR="00882A99" w:rsidRPr="0052704E" w:rsidRDefault="00882A99" w:rsidP="00882A99">
      <w:pPr>
        <w:autoSpaceDE w:val="0"/>
        <w:autoSpaceDN w:val="0"/>
        <w:adjustRightInd w:val="0"/>
        <w:ind w:left="426" w:hanging="426"/>
        <w:rPr>
          <w:rFonts w:ascii="Arial" w:hAnsi="Arial" w:cs="Arial"/>
          <w:color w:val="000000"/>
          <w:sz w:val="23"/>
          <w:szCs w:val="23"/>
          <w:lang w:eastAsia="en-GB"/>
        </w:rPr>
      </w:pPr>
    </w:p>
    <w:p w14:paraId="19ECF395" w14:textId="77777777" w:rsidR="00882A99" w:rsidRPr="0052704E" w:rsidRDefault="00882A99" w:rsidP="00882A99">
      <w:pPr>
        <w:numPr>
          <w:ilvl w:val="0"/>
          <w:numId w:val="2"/>
        </w:numPr>
        <w:autoSpaceDE w:val="0"/>
        <w:autoSpaceDN w:val="0"/>
        <w:adjustRightInd w:val="0"/>
        <w:ind w:left="426" w:hanging="426"/>
        <w:rPr>
          <w:rFonts w:ascii="Arial" w:hAnsi="Arial" w:cs="Arial"/>
          <w:color w:val="000000"/>
          <w:sz w:val="23"/>
          <w:szCs w:val="23"/>
          <w:lang w:eastAsia="en-GB"/>
        </w:rPr>
      </w:pPr>
      <w:r w:rsidRPr="0052704E">
        <w:rPr>
          <w:rFonts w:ascii="Arial" w:hAnsi="Arial" w:cs="Arial"/>
          <w:color w:val="000000"/>
          <w:sz w:val="23"/>
          <w:szCs w:val="23"/>
          <w:lang w:eastAsia="en-GB"/>
        </w:rPr>
        <w:t>If the assessment reveals a risk that cannot be removed or controlled the following steps must be taken:</w:t>
      </w:r>
    </w:p>
    <w:p w14:paraId="32495F51" w14:textId="310AA2F5" w:rsidR="00882A99" w:rsidRPr="0052704E" w:rsidRDefault="00882A99" w:rsidP="00882A99">
      <w:pPr>
        <w:autoSpaceDE w:val="0"/>
        <w:autoSpaceDN w:val="0"/>
        <w:adjustRightInd w:val="0"/>
        <w:ind w:left="1843" w:hanging="992"/>
        <w:rPr>
          <w:rFonts w:ascii="Arial" w:hAnsi="Arial" w:cs="Arial"/>
          <w:color w:val="000000"/>
          <w:sz w:val="23"/>
          <w:szCs w:val="23"/>
          <w:lang w:eastAsia="en-GB"/>
        </w:rPr>
      </w:pPr>
      <w:r w:rsidRPr="0052704E">
        <w:rPr>
          <w:rFonts w:ascii="Arial" w:hAnsi="Arial" w:cs="Arial"/>
          <w:color w:val="000000"/>
          <w:sz w:val="23"/>
          <w:szCs w:val="23"/>
          <w:lang w:eastAsia="en-GB"/>
        </w:rPr>
        <w:t xml:space="preserve">Step 1 - </w:t>
      </w:r>
      <w:r w:rsidRPr="0052704E">
        <w:rPr>
          <w:rFonts w:ascii="Arial" w:hAnsi="Arial" w:cs="Arial"/>
          <w:color w:val="000000"/>
          <w:sz w:val="23"/>
          <w:szCs w:val="23"/>
          <w:lang w:eastAsia="en-GB"/>
        </w:rPr>
        <w:tab/>
        <w:t xml:space="preserve">temporarily adjust her working conditions and/or hours of work </w:t>
      </w:r>
      <w:r w:rsidR="00631E17" w:rsidRPr="0052704E">
        <w:rPr>
          <w:rFonts w:ascii="Arial" w:hAnsi="Arial" w:cs="Arial"/>
          <w:color w:val="000000"/>
          <w:sz w:val="23"/>
          <w:szCs w:val="23"/>
          <w:lang w:eastAsia="en-GB"/>
        </w:rPr>
        <w:t>or if</w:t>
      </w:r>
      <w:r w:rsidRPr="0052704E">
        <w:rPr>
          <w:rFonts w:ascii="Arial" w:hAnsi="Arial" w:cs="Arial"/>
          <w:color w:val="000000"/>
          <w:sz w:val="23"/>
          <w:szCs w:val="23"/>
          <w:lang w:eastAsia="en-GB"/>
        </w:rPr>
        <w:t xml:space="preserve"> it is not reasonable to do so o</w:t>
      </w:r>
      <w:r>
        <w:rPr>
          <w:rFonts w:ascii="Arial" w:hAnsi="Arial" w:cs="Arial"/>
          <w:color w:val="000000"/>
          <w:sz w:val="23"/>
          <w:szCs w:val="23"/>
          <w:lang w:eastAsia="en-GB"/>
        </w:rPr>
        <w:t>r would not avoid the risk.</w:t>
      </w:r>
    </w:p>
    <w:p w14:paraId="43DA6524" w14:textId="77777777" w:rsidR="00882A99" w:rsidRPr="0052704E" w:rsidRDefault="00882A99" w:rsidP="00882A99">
      <w:pPr>
        <w:autoSpaceDE w:val="0"/>
        <w:autoSpaceDN w:val="0"/>
        <w:adjustRightInd w:val="0"/>
        <w:ind w:left="1843" w:hanging="992"/>
        <w:rPr>
          <w:rFonts w:ascii="Arial" w:hAnsi="Arial" w:cs="Arial"/>
          <w:color w:val="000000"/>
          <w:sz w:val="23"/>
          <w:szCs w:val="23"/>
          <w:lang w:eastAsia="en-GB"/>
        </w:rPr>
      </w:pPr>
      <w:r w:rsidRPr="0052704E">
        <w:rPr>
          <w:rFonts w:ascii="Arial" w:hAnsi="Arial" w:cs="Arial"/>
          <w:color w:val="000000"/>
          <w:sz w:val="23"/>
          <w:szCs w:val="23"/>
          <w:lang w:eastAsia="en-GB"/>
        </w:rPr>
        <w:t xml:space="preserve">Step 2 - </w:t>
      </w:r>
      <w:r w:rsidRPr="0052704E">
        <w:rPr>
          <w:rFonts w:ascii="Arial" w:hAnsi="Arial" w:cs="Arial"/>
          <w:color w:val="000000"/>
          <w:sz w:val="23"/>
          <w:szCs w:val="23"/>
          <w:lang w:eastAsia="en-GB"/>
        </w:rPr>
        <w:tab/>
        <w:t>offer her suitable alternative work at her current rate of pay if any is available or, if that is not feasible, you must ……</w:t>
      </w:r>
    </w:p>
    <w:p w14:paraId="2C66F131" w14:textId="77777777" w:rsidR="00882A99" w:rsidRPr="0052704E" w:rsidRDefault="00882A99" w:rsidP="00882A99">
      <w:pPr>
        <w:autoSpaceDE w:val="0"/>
        <w:autoSpaceDN w:val="0"/>
        <w:adjustRightInd w:val="0"/>
        <w:ind w:left="1843" w:hanging="992"/>
        <w:rPr>
          <w:rFonts w:ascii="Arial" w:hAnsi="Arial" w:cs="Arial"/>
          <w:color w:val="000000"/>
          <w:sz w:val="23"/>
          <w:szCs w:val="23"/>
          <w:lang w:eastAsia="en-GB"/>
        </w:rPr>
      </w:pPr>
      <w:r w:rsidRPr="0052704E">
        <w:rPr>
          <w:rFonts w:ascii="Arial" w:hAnsi="Arial" w:cs="Arial"/>
          <w:color w:val="000000"/>
          <w:sz w:val="23"/>
          <w:szCs w:val="23"/>
          <w:lang w:eastAsia="en-GB"/>
        </w:rPr>
        <w:t xml:space="preserve">Step 3 - </w:t>
      </w:r>
      <w:r w:rsidRPr="0052704E">
        <w:rPr>
          <w:rFonts w:ascii="Arial" w:hAnsi="Arial" w:cs="Arial"/>
          <w:color w:val="000000"/>
          <w:sz w:val="23"/>
          <w:szCs w:val="23"/>
          <w:lang w:eastAsia="en-GB"/>
        </w:rPr>
        <w:tab/>
        <w:t>suspend her from work (giving her paid leave at her current rate of pay) for as long as necessary to protect her safety or health or that of her child.</w:t>
      </w:r>
    </w:p>
    <w:p w14:paraId="043FB9D9" w14:textId="77777777" w:rsidR="00882A99" w:rsidRDefault="00882A99" w:rsidP="00882A99">
      <w:pPr>
        <w:autoSpaceDE w:val="0"/>
        <w:autoSpaceDN w:val="0"/>
        <w:adjustRightInd w:val="0"/>
        <w:rPr>
          <w:rFonts w:ascii="Arial" w:hAnsi="Arial" w:cs="Arial"/>
          <w:color w:val="000000"/>
          <w:sz w:val="23"/>
          <w:szCs w:val="23"/>
          <w:lang w:eastAsia="en-GB"/>
        </w:rPr>
      </w:pPr>
    </w:p>
    <w:p w14:paraId="1BC97388" w14:textId="77777777" w:rsidR="00882A99" w:rsidRPr="00BC161B" w:rsidRDefault="00882A99" w:rsidP="00882A99">
      <w:pPr>
        <w:autoSpaceDE w:val="0"/>
        <w:autoSpaceDN w:val="0"/>
        <w:adjustRightInd w:val="0"/>
        <w:ind w:left="720"/>
        <w:rPr>
          <w:rFonts w:ascii="Arial" w:hAnsi="Arial" w:cs="Arial"/>
          <w:b/>
          <w:bCs/>
          <w:i/>
          <w:color w:val="000000"/>
          <w:sz w:val="23"/>
          <w:szCs w:val="23"/>
          <w:lang w:eastAsia="en-GB"/>
        </w:rPr>
      </w:pPr>
      <w:r w:rsidRPr="00BC161B">
        <w:rPr>
          <w:rFonts w:ascii="Arial" w:eastAsia="Times New Roman" w:hAnsi="Arial" w:cs="Arial"/>
          <w:i/>
        </w:rPr>
        <w:t xml:space="preserve">*The manager has a responsibility to ensure suitable rest facilities for pregnant </w:t>
      </w:r>
      <w:r>
        <w:rPr>
          <w:rFonts w:ascii="Arial" w:eastAsia="Times New Roman" w:hAnsi="Arial" w:cs="Arial"/>
          <w:i/>
        </w:rPr>
        <w:t>workers in the workplace.</w:t>
      </w:r>
    </w:p>
    <w:p w14:paraId="1A61D6A4" w14:textId="77777777" w:rsidR="00882A99" w:rsidRDefault="00882A99" w:rsidP="00882A99">
      <w:pPr>
        <w:autoSpaceDE w:val="0"/>
        <w:autoSpaceDN w:val="0"/>
        <w:adjustRightInd w:val="0"/>
        <w:rPr>
          <w:rFonts w:ascii="Arial" w:hAnsi="Arial" w:cs="Arial"/>
          <w:color w:val="000000"/>
          <w:sz w:val="23"/>
          <w:szCs w:val="23"/>
          <w:lang w:eastAsia="en-GB"/>
        </w:rPr>
      </w:pPr>
    </w:p>
    <w:p w14:paraId="367407D4" w14:textId="77777777" w:rsidR="00882A99" w:rsidRPr="009448AD" w:rsidRDefault="00882A99" w:rsidP="00882A99">
      <w:pPr>
        <w:autoSpaceDE w:val="0"/>
        <w:autoSpaceDN w:val="0"/>
        <w:adjustRightInd w:val="0"/>
        <w:rPr>
          <w:rFonts w:ascii="Arial" w:hAnsi="Arial" w:cs="Arial"/>
          <w:color w:val="000000"/>
          <w:sz w:val="23"/>
          <w:szCs w:val="23"/>
          <w:lang w:eastAsia="en-GB"/>
        </w:rPr>
      </w:pPr>
      <w:r w:rsidRPr="0052704E">
        <w:rPr>
          <w:rFonts w:ascii="Arial" w:hAnsi="Arial" w:cs="Arial"/>
          <w:b/>
          <w:bCs/>
          <w:color w:val="000000"/>
          <w:sz w:val="23"/>
          <w:szCs w:val="23"/>
          <w:lang w:eastAsia="en-GB"/>
        </w:rPr>
        <w:t>Night Workers</w:t>
      </w:r>
    </w:p>
    <w:p w14:paraId="1C5D16FA" w14:textId="77777777" w:rsidR="00882A99" w:rsidRPr="0052704E" w:rsidRDefault="00882A99" w:rsidP="00882A99">
      <w:pPr>
        <w:autoSpaceDE w:val="0"/>
        <w:autoSpaceDN w:val="0"/>
        <w:adjustRightInd w:val="0"/>
        <w:rPr>
          <w:rFonts w:ascii="Arial" w:hAnsi="Arial" w:cs="Arial"/>
          <w:color w:val="000000"/>
          <w:sz w:val="23"/>
          <w:szCs w:val="23"/>
          <w:lang w:eastAsia="en-GB"/>
        </w:rPr>
      </w:pPr>
      <w:r w:rsidRPr="0052704E">
        <w:rPr>
          <w:rFonts w:ascii="Arial" w:hAnsi="Arial" w:cs="Arial"/>
          <w:color w:val="000000"/>
          <w:sz w:val="23"/>
          <w:szCs w:val="23"/>
          <w:lang w:eastAsia="en-GB"/>
        </w:rPr>
        <w:t>If a night worker produces a medical certificate stating that night work could affect her health or safety you must either:</w:t>
      </w:r>
    </w:p>
    <w:p w14:paraId="3A4728D2" w14:textId="77777777" w:rsidR="00882A99" w:rsidRPr="0052704E" w:rsidRDefault="00882A99" w:rsidP="00882A99">
      <w:pPr>
        <w:autoSpaceDE w:val="0"/>
        <w:autoSpaceDN w:val="0"/>
        <w:adjustRightInd w:val="0"/>
        <w:ind w:left="1843" w:hanging="992"/>
        <w:rPr>
          <w:rFonts w:ascii="Arial" w:hAnsi="Arial" w:cs="Arial"/>
          <w:color w:val="000000"/>
          <w:sz w:val="23"/>
          <w:szCs w:val="23"/>
          <w:lang w:eastAsia="en-GB"/>
        </w:rPr>
      </w:pPr>
      <w:r w:rsidRPr="0052704E">
        <w:rPr>
          <w:rFonts w:ascii="Arial" w:hAnsi="Arial" w:cs="Arial"/>
          <w:color w:val="000000"/>
          <w:sz w:val="23"/>
          <w:szCs w:val="23"/>
          <w:lang w:eastAsia="en-GB"/>
        </w:rPr>
        <w:t xml:space="preserve">Step 1 - </w:t>
      </w:r>
      <w:r w:rsidRPr="0052704E">
        <w:rPr>
          <w:rFonts w:ascii="Arial" w:hAnsi="Arial" w:cs="Arial"/>
          <w:color w:val="000000"/>
          <w:sz w:val="23"/>
          <w:szCs w:val="23"/>
          <w:lang w:eastAsia="en-GB"/>
        </w:rPr>
        <w:tab/>
        <w:t>offer her suitable alternative daytime work at her current rate of pay if any is available or, if not reasonable.</w:t>
      </w:r>
    </w:p>
    <w:p w14:paraId="56F5DC60" w14:textId="77777777" w:rsidR="00882A99" w:rsidRPr="0052704E" w:rsidRDefault="00882A99" w:rsidP="00882A99">
      <w:pPr>
        <w:autoSpaceDE w:val="0"/>
        <w:autoSpaceDN w:val="0"/>
        <w:adjustRightInd w:val="0"/>
        <w:ind w:left="1843" w:hanging="992"/>
        <w:rPr>
          <w:rFonts w:ascii="Arial" w:hAnsi="Arial" w:cs="Arial"/>
          <w:color w:val="000000"/>
          <w:sz w:val="23"/>
          <w:szCs w:val="23"/>
          <w:lang w:eastAsia="en-GB"/>
        </w:rPr>
      </w:pPr>
      <w:r w:rsidRPr="0052704E">
        <w:rPr>
          <w:rFonts w:ascii="Arial" w:hAnsi="Arial" w:cs="Arial"/>
          <w:color w:val="000000"/>
          <w:sz w:val="23"/>
          <w:szCs w:val="23"/>
          <w:lang w:eastAsia="en-GB"/>
        </w:rPr>
        <w:t xml:space="preserve">Step 2 - </w:t>
      </w:r>
      <w:r w:rsidRPr="0052704E">
        <w:rPr>
          <w:rFonts w:ascii="Arial" w:hAnsi="Arial" w:cs="Arial"/>
          <w:color w:val="000000"/>
          <w:sz w:val="23"/>
          <w:szCs w:val="23"/>
          <w:lang w:eastAsia="en-GB"/>
        </w:rPr>
        <w:tab/>
        <w:t>suspend her from work (give her paid leave at her current rate of pay) for as long as is necessary to protect her health or safety.</w:t>
      </w:r>
    </w:p>
    <w:p w14:paraId="311431C8" w14:textId="77777777" w:rsidR="00882A99" w:rsidRPr="0052704E" w:rsidRDefault="00882A99" w:rsidP="00882A99">
      <w:pPr>
        <w:autoSpaceDE w:val="0"/>
        <w:autoSpaceDN w:val="0"/>
        <w:adjustRightInd w:val="0"/>
        <w:rPr>
          <w:rFonts w:ascii="Arial" w:hAnsi="Arial" w:cs="Arial"/>
          <w:color w:val="000000"/>
          <w:sz w:val="23"/>
          <w:szCs w:val="23"/>
          <w:lang w:eastAsia="en-GB"/>
        </w:rPr>
      </w:pPr>
    </w:p>
    <w:p w14:paraId="6EC69680" w14:textId="77777777" w:rsidR="00882A99" w:rsidRPr="0052704E" w:rsidRDefault="00882A99" w:rsidP="00882A99">
      <w:pPr>
        <w:autoSpaceDE w:val="0"/>
        <w:autoSpaceDN w:val="0"/>
        <w:adjustRightInd w:val="0"/>
        <w:rPr>
          <w:rFonts w:ascii="Arial" w:hAnsi="Arial" w:cs="Arial"/>
          <w:b/>
          <w:bCs/>
          <w:color w:val="000000"/>
          <w:sz w:val="23"/>
          <w:szCs w:val="23"/>
          <w:lang w:eastAsia="en-GB"/>
        </w:rPr>
      </w:pPr>
      <w:r w:rsidRPr="0052704E">
        <w:rPr>
          <w:rFonts w:ascii="Arial" w:hAnsi="Arial" w:cs="Arial"/>
          <w:b/>
          <w:bCs/>
          <w:color w:val="000000"/>
          <w:sz w:val="23"/>
          <w:szCs w:val="23"/>
          <w:lang w:eastAsia="en-GB"/>
        </w:rPr>
        <w:t>Review of Risk Assessment</w:t>
      </w:r>
    </w:p>
    <w:p w14:paraId="5388AC54" w14:textId="77777777" w:rsidR="00882A99" w:rsidRPr="0052704E" w:rsidRDefault="00882A99" w:rsidP="00882A99">
      <w:pPr>
        <w:autoSpaceDE w:val="0"/>
        <w:autoSpaceDN w:val="0"/>
        <w:adjustRightInd w:val="0"/>
        <w:rPr>
          <w:rFonts w:ascii="Arial" w:hAnsi="Arial" w:cs="Arial"/>
          <w:color w:val="000000"/>
          <w:sz w:val="23"/>
          <w:szCs w:val="23"/>
          <w:lang w:eastAsia="en-GB"/>
        </w:rPr>
      </w:pPr>
      <w:r w:rsidRPr="0052704E">
        <w:rPr>
          <w:rFonts w:ascii="Arial" w:hAnsi="Arial" w:cs="Arial"/>
          <w:color w:val="000000"/>
          <w:sz w:val="23"/>
          <w:szCs w:val="23"/>
          <w:lang w:eastAsia="en-GB"/>
        </w:rPr>
        <w:t>Once the initial risk assessment has been carried out it will be the responsibility of the manager to review the risk assessment as necessary. The pregnant worker should also be encouraged to bring any changes to her job or her condition to the manager's attention.</w:t>
      </w:r>
    </w:p>
    <w:p w14:paraId="3D47E7DC" w14:textId="77777777" w:rsidR="00882A99" w:rsidRPr="0052704E" w:rsidRDefault="00882A99" w:rsidP="00882A99">
      <w:pPr>
        <w:autoSpaceDE w:val="0"/>
        <w:autoSpaceDN w:val="0"/>
        <w:adjustRightInd w:val="0"/>
        <w:rPr>
          <w:rFonts w:ascii="Arial" w:hAnsi="Arial" w:cs="Arial"/>
          <w:color w:val="000000"/>
          <w:sz w:val="23"/>
          <w:szCs w:val="23"/>
          <w:lang w:eastAsia="en-GB"/>
        </w:rPr>
      </w:pPr>
    </w:p>
    <w:p w14:paraId="0A96B87E" w14:textId="77777777" w:rsidR="00882A99" w:rsidRPr="0052704E" w:rsidRDefault="00882A99" w:rsidP="00882A99">
      <w:pPr>
        <w:autoSpaceDE w:val="0"/>
        <w:autoSpaceDN w:val="0"/>
        <w:adjustRightInd w:val="0"/>
        <w:rPr>
          <w:rFonts w:ascii="Arial" w:hAnsi="Arial" w:cs="Arial"/>
          <w:color w:val="000000"/>
          <w:sz w:val="23"/>
          <w:szCs w:val="23"/>
          <w:lang w:eastAsia="en-GB"/>
        </w:rPr>
      </w:pPr>
      <w:r w:rsidRPr="0052704E">
        <w:rPr>
          <w:rFonts w:ascii="Arial" w:hAnsi="Arial" w:cs="Arial"/>
          <w:color w:val="000000"/>
          <w:sz w:val="23"/>
          <w:szCs w:val="23"/>
          <w:lang w:eastAsia="en-GB"/>
        </w:rPr>
        <w:t>If not required to do so earlier, the assessment must be reviewed when the individual reaches her 29th week of pregnancy.</w:t>
      </w:r>
    </w:p>
    <w:p w14:paraId="53307DE2" w14:textId="77777777" w:rsidR="00882A99" w:rsidRPr="0052704E" w:rsidRDefault="00882A99" w:rsidP="00882A99">
      <w:pPr>
        <w:autoSpaceDE w:val="0"/>
        <w:autoSpaceDN w:val="0"/>
        <w:adjustRightInd w:val="0"/>
        <w:rPr>
          <w:rFonts w:ascii="Arial" w:hAnsi="Arial" w:cs="Arial"/>
          <w:color w:val="000000"/>
          <w:sz w:val="23"/>
          <w:szCs w:val="23"/>
          <w:lang w:eastAsia="en-GB"/>
        </w:rPr>
      </w:pPr>
    </w:p>
    <w:p w14:paraId="065A2537" w14:textId="77777777" w:rsidR="00882A99" w:rsidRPr="0052704E" w:rsidRDefault="00882A99" w:rsidP="00882A99">
      <w:pPr>
        <w:autoSpaceDE w:val="0"/>
        <w:autoSpaceDN w:val="0"/>
        <w:adjustRightInd w:val="0"/>
        <w:rPr>
          <w:rFonts w:ascii="Arial" w:hAnsi="Arial" w:cs="Arial"/>
          <w:b/>
          <w:bCs/>
          <w:color w:val="000000"/>
          <w:sz w:val="23"/>
          <w:szCs w:val="23"/>
          <w:lang w:eastAsia="en-GB"/>
        </w:rPr>
      </w:pPr>
      <w:r w:rsidRPr="0052704E">
        <w:rPr>
          <w:rFonts w:ascii="Arial" w:hAnsi="Arial" w:cs="Arial"/>
          <w:b/>
          <w:bCs/>
          <w:color w:val="000000"/>
          <w:sz w:val="23"/>
          <w:szCs w:val="23"/>
          <w:lang w:eastAsia="en-GB"/>
        </w:rPr>
        <w:t>Staff Wishing to Work on beyond the 34th Week of pregnancy</w:t>
      </w:r>
    </w:p>
    <w:p w14:paraId="4B5267DA" w14:textId="77777777" w:rsidR="00882A99" w:rsidRPr="00B1564D" w:rsidRDefault="00882A99" w:rsidP="00882A99">
      <w:pPr>
        <w:autoSpaceDE w:val="0"/>
        <w:autoSpaceDN w:val="0"/>
        <w:adjustRightInd w:val="0"/>
        <w:rPr>
          <w:rFonts w:ascii="Arial" w:hAnsi="Arial" w:cs="Arial"/>
          <w:color w:val="000000"/>
          <w:sz w:val="23"/>
          <w:szCs w:val="23"/>
          <w:lang w:eastAsia="en-GB"/>
        </w:rPr>
      </w:pPr>
      <w:r w:rsidRPr="00B1564D">
        <w:rPr>
          <w:rFonts w:ascii="Arial" w:hAnsi="Arial" w:cs="Arial"/>
          <w:color w:val="000000"/>
          <w:sz w:val="23"/>
          <w:szCs w:val="23"/>
          <w:lang w:eastAsia="en-GB"/>
        </w:rPr>
        <w:t xml:space="preserve">If a pregnant worker wishes to work on beyond the 34th week of pregnancy, the manager will continue to carry out regular risk assessments as necessary to review the health and fitness for work.  A referral to the Occupational Health Department will only be made should a risk be identified for which further medical advice is required. </w:t>
      </w:r>
    </w:p>
    <w:p w14:paraId="3366EADE" w14:textId="77777777" w:rsidR="00882A99" w:rsidRPr="0052704E" w:rsidRDefault="00882A99" w:rsidP="00882A99">
      <w:pPr>
        <w:autoSpaceDE w:val="0"/>
        <w:autoSpaceDN w:val="0"/>
        <w:adjustRightInd w:val="0"/>
        <w:rPr>
          <w:rFonts w:ascii="Arial" w:hAnsi="Arial" w:cs="Arial"/>
          <w:color w:val="000000"/>
          <w:sz w:val="23"/>
          <w:szCs w:val="23"/>
          <w:lang w:eastAsia="en-GB"/>
        </w:rPr>
      </w:pPr>
    </w:p>
    <w:p w14:paraId="0E4D03DE" w14:textId="77777777" w:rsidR="00882A99" w:rsidRPr="0052704E" w:rsidRDefault="00882A99" w:rsidP="00882A99">
      <w:pPr>
        <w:autoSpaceDE w:val="0"/>
        <w:autoSpaceDN w:val="0"/>
        <w:adjustRightInd w:val="0"/>
        <w:rPr>
          <w:rFonts w:ascii="Arial" w:hAnsi="Arial" w:cs="Arial"/>
          <w:color w:val="000000"/>
          <w:sz w:val="23"/>
          <w:szCs w:val="23"/>
          <w:lang w:eastAsia="en-GB"/>
        </w:rPr>
      </w:pPr>
      <w:r w:rsidRPr="0052704E">
        <w:rPr>
          <w:rFonts w:ascii="Arial" w:hAnsi="Arial" w:cs="Arial"/>
          <w:color w:val="000000"/>
          <w:sz w:val="23"/>
          <w:szCs w:val="23"/>
          <w:lang w:eastAsia="en-GB"/>
        </w:rPr>
        <w:t xml:space="preserve">This does </w:t>
      </w:r>
      <w:r w:rsidRPr="0052704E">
        <w:rPr>
          <w:rFonts w:ascii="Arial" w:hAnsi="Arial" w:cs="Arial"/>
          <w:b/>
          <w:bCs/>
          <w:color w:val="000000"/>
          <w:sz w:val="23"/>
          <w:szCs w:val="23"/>
          <w:lang w:eastAsia="en-GB"/>
        </w:rPr>
        <w:t xml:space="preserve">NOT </w:t>
      </w:r>
      <w:r w:rsidRPr="0052704E">
        <w:rPr>
          <w:rFonts w:ascii="Arial" w:hAnsi="Arial" w:cs="Arial"/>
          <w:color w:val="000000"/>
          <w:sz w:val="23"/>
          <w:szCs w:val="23"/>
          <w:lang w:eastAsia="en-GB"/>
        </w:rPr>
        <w:t>replace the ante natal</w:t>
      </w:r>
      <w:r>
        <w:rPr>
          <w:rFonts w:ascii="Arial" w:hAnsi="Arial" w:cs="Arial"/>
          <w:color w:val="000000"/>
          <w:sz w:val="23"/>
          <w:szCs w:val="23"/>
          <w:lang w:eastAsia="en-GB"/>
        </w:rPr>
        <w:t xml:space="preserve"> assessments carried out by the </w:t>
      </w:r>
      <w:r w:rsidRPr="0052704E">
        <w:rPr>
          <w:rFonts w:ascii="Arial" w:hAnsi="Arial" w:cs="Arial"/>
          <w:color w:val="000000"/>
          <w:sz w:val="23"/>
          <w:szCs w:val="23"/>
          <w:lang w:eastAsia="en-GB"/>
        </w:rPr>
        <w:t>midwife/GP.</w:t>
      </w:r>
    </w:p>
    <w:p w14:paraId="3B9A1E7C" w14:textId="77777777" w:rsidR="00882A99" w:rsidRPr="0052704E" w:rsidRDefault="00882A99" w:rsidP="00882A99">
      <w:pPr>
        <w:autoSpaceDE w:val="0"/>
        <w:autoSpaceDN w:val="0"/>
        <w:adjustRightInd w:val="0"/>
        <w:ind w:firstLine="720"/>
        <w:rPr>
          <w:rFonts w:ascii="Arial" w:hAnsi="Arial" w:cs="Arial"/>
          <w:color w:val="000000"/>
          <w:sz w:val="23"/>
          <w:szCs w:val="23"/>
          <w:lang w:eastAsia="en-GB"/>
        </w:rPr>
      </w:pPr>
    </w:p>
    <w:p w14:paraId="229055CA" w14:textId="77777777" w:rsidR="00882A99" w:rsidRPr="0052704E" w:rsidRDefault="00882A99" w:rsidP="00882A99">
      <w:pPr>
        <w:autoSpaceDE w:val="0"/>
        <w:autoSpaceDN w:val="0"/>
        <w:adjustRightInd w:val="0"/>
        <w:rPr>
          <w:rFonts w:ascii="Arial" w:hAnsi="Arial" w:cs="Arial"/>
          <w:b/>
          <w:bCs/>
          <w:color w:val="000000"/>
          <w:sz w:val="23"/>
          <w:szCs w:val="23"/>
          <w:lang w:eastAsia="en-GB"/>
        </w:rPr>
      </w:pPr>
      <w:r w:rsidRPr="0052704E">
        <w:rPr>
          <w:rFonts w:ascii="Arial" w:hAnsi="Arial" w:cs="Arial"/>
          <w:b/>
          <w:bCs/>
          <w:color w:val="000000"/>
          <w:sz w:val="23"/>
          <w:szCs w:val="23"/>
          <w:lang w:eastAsia="en-GB"/>
        </w:rPr>
        <w:t>Return to Work Following Birth</w:t>
      </w:r>
    </w:p>
    <w:p w14:paraId="1637D896" w14:textId="77777777" w:rsidR="00882A99" w:rsidRPr="0052704E" w:rsidRDefault="00882A99" w:rsidP="00882A99">
      <w:pPr>
        <w:autoSpaceDE w:val="0"/>
        <w:autoSpaceDN w:val="0"/>
        <w:adjustRightInd w:val="0"/>
        <w:rPr>
          <w:rFonts w:ascii="Arial" w:hAnsi="Arial" w:cs="Arial"/>
          <w:color w:val="000000"/>
          <w:sz w:val="23"/>
          <w:szCs w:val="23"/>
          <w:lang w:eastAsia="en-GB"/>
        </w:rPr>
      </w:pPr>
      <w:r w:rsidRPr="0052704E">
        <w:rPr>
          <w:rFonts w:ascii="Arial" w:hAnsi="Arial" w:cs="Arial"/>
          <w:color w:val="000000"/>
          <w:sz w:val="23"/>
          <w:szCs w:val="23"/>
          <w:lang w:eastAsia="en-GB"/>
        </w:rPr>
        <w:t>On return to work it will be necessary for the manager to review the risk assessment.  It may be necessary to carry out a further risk assessment if the new mother is:</w:t>
      </w:r>
    </w:p>
    <w:p w14:paraId="777CC0CA" w14:textId="77777777" w:rsidR="00882A99" w:rsidRPr="0052704E" w:rsidRDefault="00882A99" w:rsidP="00882A99">
      <w:pPr>
        <w:autoSpaceDE w:val="0"/>
        <w:autoSpaceDN w:val="0"/>
        <w:adjustRightInd w:val="0"/>
        <w:ind w:left="1134" w:hanging="283"/>
        <w:rPr>
          <w:rFonts w:ascii="Arial" w:hAnsi="Arial" w:cs="Arial"/>
          <w:color w:val="000000"/>
          <w:sz w:val="23"/>
          <w:szCs w:val="23"/>
          <w:lang w:eastAsia="en-GB"/>
        </w:rPr>
      </w:pPr>
      <w:r w:rsidRPr="0052704E">
        <w:rPr>
          <w:rFonts w:ascii="Arial" w:hAnsi="Arial" w:cs="Arial"/>
          <w:color w:val="000000"/>
          <w:sz w:val="23"/>
          <w:szCs w:val="23"/>
          <w:lang w:eastAsia="en-GB"/>
        </w:rPr>
        <w:t>(a) breast feeding, or</w:t>
      </w:r>
    </w:p>
    <w:p w14:paraId="07FCFE78" w14:textId="77777777" w:rsidR="00882A99" w:rsidRPr="0052704E" w:rsidRDefault="00882A99" w:rsidP="00882A99">
      <w:pPr>
        <w:autoSpaceDE w:val="0"/>
        <w:autoSpaceDN w:val="0"/>
        <w:adjustRightInd w:val="0"/>
        <w:ind w:left="1134" w:hanging="283"/>
        <w:rPr>
          <w:rFonts w:ascii="Arial" w:hAnsi="Arial" w:cs="Arial"/>
          <w:color w:val="000000"/>
          <w:sz w:val="23"/>
          <w:szCs w:val="23"/>
          <w:lang w:eastAsia="en-GB"/>
        </w:rPr>
      </w:pPr>
      <w:r w:rsidRPr="0052704E">
        <w:rPr>
          <w:rFonts w:ascii="Arial" w:hAnsi="Arial" w:cs="Arial"/>
          <w:color w:val="000000"/>
          <w:sz w:val="23"/>
          <w:szCs w:val="23"/>
          <w:lang w:eastAsia="en-GB"/>
        </w:rPr>
        <w:t>(b) recovering from a caesarean section.</w:t>
      </w:r>
    </w:p>
    <w:p w14:paraId="0FBB0974" w14:textId="77777777" w:rsidR="00882A99" w:rsidRDefault="00882A99" w:rsidP="00882A99">
      <w:pPr>
        <w:autoSpaceDE w:val="0"/>
        <w:autoSpaceDN w:val="0"/>
        <w:adjustRightInd w:val="0"/>
        <w:ind w:left="1134" w:hanging="283"/>
        <w:rPr>
          <w:rFonts w:ascii="Arial" w:hAnsi="Arial" w:cs="Arial"/>
          <w:color w:val="000000"/>
          <w:sz w:val="23"/>
          <w:szCs w:val="23"/>
          <w:lang w:eastAsia="en-GB"/>
        </w:rPr>
      </w:pPr>
      <w:r w:rsidRPr="0052704E">
        <w:rPr>
          <w:rFonts w:ascii="Arial" w:hAnsi="Arial" w:cs="Arial"/>
          <w:color w:val="000000"/>
          <w:sz w:val="23"/>
          <w:szCs w:val="23"/>
          <w:lang w:eastAsia="en-GB"/>
        </w:rPr>
        <w:t>(c) if the employee is coming into work for Keeping in Touch days, if applicable.</w:t>
      </w:r>
    </w:p>
    <w:p w14:paraId="1566620A" w14:textId="77777777" w:rsidR="00882A99" w:rsidRDefault="00882A99" w:rsidP="00882A99">
      <w:pPr>
        <w:autoSpaceDE w:val="0"/>
        <w:autoSpaceDN w:val="0"/>
        <w:adjustRightInd w:val="0"/>
        <w:rPr>
          <w:rFonts w:ascii="Arial" w:hAnsi="Arial" w:cs="Arial"/>
          <w:color w:val="000000"/>
          <w:lang w:eastAsia="en-GB"/>
        </w:rPr>
      </w:pPr>
    </w:p>
    <w:p w14:paraId="13CBC445" w14:textId="77777777" w:rsidR="00882A99" w:rsidRPr="007D0A27" w:rsidRDefault="00882A99" w:rsidP="00882A99">
      <w:pPr>
        <w:autoSpaceDE w:val="0"/>
        <w:autoSpaceDN w:val="0"/>
        <w:adjustRightInd w:val="0"/>
        <w:ind w:left="720"/>
        <w:rPr>
          <w:rFonts w:ascii="Arial" w:hAnsi="Arial" w:cs="Arial"/>
          <w:color w:val="000000"/>
          <w:lang w:eastAsia="en-GB"/>
        </w:rPr>
      </w:pPr>
      <w:r>
        <w:rPr>
          <w:rFonts w:ascii="Arial" w:hAnsi="Arial" w:cs="Arial"/>
          <w:color w:val="000000"/>
          <w:lang w:eastAsia="en-GB"/>
        </w:rPr>
        <w:t>*</w:t>
      </w:r>
      <w:r w:rsidRPr="007D0A27">
        <w:rPr>
          <w:rFonts w:ascii="Arial" w:hAnsi="Arial" w:cs="Arial"/>
          <w:color w:val="000000"/>
          <w:lang w:eastAsia="en-GB"/>
        </w:rPr>
        <w:t xml:space="preserve"> </w:t>
      </w:r>
      <w:r>
        <w:rPr>
          <w:rFonts w:ascii="Arial" w:hAnsi="Arial" w:cs="Arial"/>
          <w:color w:val="000000"/>
          <w:lang w:eastAsia="en-GB"/>
        </w:rPr>
        <w:t xml:space="preserve">If the employee wishes to continue breastfeeding after return to work, they are expected to provide their manager with </w:t>
      </w:r>
      <w:r w:rsidRPr="007D0A27">
        <w:rPr>
          <w:rFonts w:ascii="Arial" w:eastAsia="Times New Roman" w:hAnsi="Arial" w:cs="Arial"/>
        </w:rPr>
        <w:t xml:space="preserve">written notification if possible before they return to work, </w:t>
      </w:r>
      <w:r>
        <w:rPr>
          <w:rFonts w:ascii="Arial" w:eastAsia="Times New Roman" w:hAnsi="Arial" w:cs="Arial"/>
        </w:rPr>
        <w:t xml:space="preserve">that </w:t>
      </w:r>
      <w:r w:rsidRPr="007D0A27">
        <w:rPr>
          <w:rFonts w:ascii="Arial" w:eastAsia="Times New Roman" w:hAnsi="Arial" w:cs="Arial"/>
        </w:rPr>
        <w:t>they are planning to continue to breas</w:t>
      </w:r>
      <w:r>
        <w:rPr>
          <w:rFonts w:ascii="Arial" w:eastAsia="Times New Roman" w:hAnsi="Arial" w:cs="Arial"/>
        </w:rPr>
        <w:t xml:space="preserve">tfeed on their return to work.  The manager has a responsibility to ensure </w:t>
      </w:r>
      <w:r w:rsidRPr="007D0A27">
        <w:rPr>
          <w:rFonts w:ascii="Arial" w:eastAsia="Times New Roman" w:hAnsi="Arial" w:cs="Arial"/>
        </w:rPr>
        <w:t xml:space="preserve">suitable rest facilities </w:t>
      </w:r>
      <w:r>
        <w:rPr>
          <w:rFonts w:ascii="Arial" w:eastAsia="Times New Roman" w:hAnsi="Arial" w:cs="Arial"/>
        </w:rPr>
        <w:t xml:space="preserve">are provided </w:t>
      </w:r>
      <w:r w:rsidRPr="007D0A27">
        <w:rPr>
          <w:rFonts w:ascii="Arial" w:eastAsia="Times New Roman" w:hAnsi="Arial" w:cs="Arial"/>
        </w:rPr>
        <w:t>for breastfeeding mothers.  Provide a private, healthy and safe environment for nursing mothers to express and store breast milk.  Toilets are not suitable for this.</w:t>
      </w:r>
    </w:p>
    <w:p w14:paraId="0B354C1C" w14:textId="77777777" w:rsidR="00882A99" w:rsidRDefault="00882A99" w:rsidP="00882A99">
      <w:pPr>
        <w:autoSpaceDE w:val="0"/>
        <w:autoSpaceDN w:val="0"/>
        <w:adjustRightInd w:val="0"/>
        <w:ind w:firstLine="720"/>
        <w:rPr>
          <w:rFonts w:ascii="Arial" w:eastAsia="Times New Roman" w:hAnsi="Arial" w:cs="Arial"/>
        </w:rPr>
      </w:pPr>
    </w:p>
    <w:p w14:paraId="16B574C3" w14:textId="77777777" w:rsidR="00882A99" w:rsidRDefault="00882A99" w:rsidP="00882A99">
      <w:pPr>
        <w:autoSpaceDE w:val="0"/>
        <w:autoSpaceDN w:val="0"/>
        <w:adjustRightInd w:val="0"/>
        <w:rPr>
          <w:rFonts w:ascii="Arial" w:hAnsi="Arial" w:cs="Arial"/>
          <w:b/>
          <w:bCs/>
          <w:color w:val="000000"/>
          <w:sz w:val="23"/>
          <w:szCs w:val="23"/>
          <w:lang w:eastAsia="en-GB"/>
        </w:rPr>
      </w:pPr>
    </w:p>
    <w:p w14:paraId="4A4D2538" w14:textId="77777777" w:rsidR="00882A99" w:rsidRPr="0052704E" w:rsidRDefault="00882A99" w:rsidP="00882A99">
      <w:pPr>
        <w:autoSpaceDE w:val="0"/>
        <w:autoSpaceDN w:val="0"/>
        <w:adjustRightInd w:val="0"/>
        <w:rPr>
          <w:rFonts w:ascii="Arial" w:hAnsi="Arial" w:cs="Arial"/>
          <w:b/>
          <w:bCs/>
          <w:color w:val="000000"/>
          <w:sz w:val="23"/>
          <w:szCs w:val="23"/>
          <w:lang w:eastAsia="en-GB"/>
        </w:rPr>
      </w:pPr>
      <w:r w:rsidRPr="0052704E">
        <w:rPr>
          <w:rFonts w:ascii="Arial" w:hAnsi="Arial" w:cs="Arial"/>
          <w:b/>
          <w:bCs/>
          <w:color w:val="000000"/>
          <w:sz w:val="23"/>
          <w:szCs w:val="23"/>
          <w:lang w:eastAsia="en-GB"/>
        </w:rPr>
        <w:t>Section 1 - DEFINITIONS</w:t>
      </w:r>
    </w:p>
    <w:p w14:paraId="0C99C105" w14:textId="77777777" w:rsidR="00882A99" w:rsidRPr="00A74F43" w:rsidRDefault="00882A99" w:rsidP="00882A99">
      <w:pPr>
        <w:numPr>
          <w:ilvl w:val="0"/>
          <w:numId w:val="1"/>
        </w:numPr>
        <w:tabs>
          <w:tab w:val="clear" w:pos="720"/>
        </w:tabs>
        <w:autoSpaceDE w:val="0"/>
        <w:autoSpaceDN w:val="0"/>
        <w:adjustRightInd w:val="0"/>
        <w:ind w:left="1276" w:hanging="425"/>
        <w:rPr>
          <w:rFonts w:ascii="Arial" w:hAnsi="Arial" w:cs="Arial"/>
          <w:color w:val="000000"/>
          <w:sz w:val="23"/>
          <w:szCs w:val="23"/>
          <w:lang w:eastAsia="en-GB"/>
        </w:rPr>
      </w:pPr>
      <w:r w:rsidRPr="0052704E">
        <w:rPr>
          <w:rFonts w:ascii="Arial" w:hAnsi="Arial" w:cs="Arial"/>
          <w:color w:val="000000"/>
          <w:sz w:val="23"/>
          <w:szCs w:val="23"/>
          <w:lang w:eastAsia="en-GB"/>
        </w:rPr>
        <w:t>"New or expectant mother" means a worker who is pregnant, who has given birth within the previous six months or who is breast feeding.</w:t>
      </w:r>
    </w:p>
    <w:p w14:paraId="018E90F8" w14:textId="77777777" w:rsidR="00882A99" w:rsidRPr="0052704E" w:rsidRDefault="00882A99" w:rsidP="00882A99">
      <w:pPr>
        <w:numPr>
          <w:ilvl w:val="0"/>
          <w:numId w:val="1"/>
        </w:numPr>
        <w:tabs>
          <w:tab w:val="clear" w:pos="720"/>
        </w:tabs>
        <w:autoSpaceDE w:val="0"/>
        <w:autoSpaceDN w:val="0"/>
        <w:adjustRightInd w:val="0"/>
        <w:ind w:left="1276" w:right="-12" w:hanging="425"/>
        <w:rPr>
          <w:rFonts w:ascii="Arial" w:hAnsi="Arial" w:cs="Arial"/>
          <w:color w:val="000000"/>
          <w:sz w:val="23"/>
          <w:szCs w:val="23"/>
          <w:lang w:eastAsia="en-GB"/>
        </w:rPr>
      </w:pPr>
      <w:r w:rsidRPr="0052704E">
        <w:rPr>
          <w:rFonts w:ascii="Arial" w:hAnsi="Arial" w:cs="Arial"/>
          <w:color w:val="000000"/>
          <w:sz w:val="23"/>
          <w:szCs w:val="23"/>
          <w:lang w:eastAsia="en-GB"/>
        </w:rPr>
        <w:t>"Given birth" is defined as "delivered a living child or, after 24 weeks, a stillborn child".</w:t>
      </w:r>
    </w:p>
    <w:p w14:paraId="555C3DC1" w14:textId="77777777" w:rsidR="00882A99" w:rsidRDefault="00882A99" w:rsidP="00882A99">
      <w:pPr>
        <w:autoSpaceDE w:val="0"/>
        <w:autoSpaceDN w:val="0"/>
        <w:adjustRightInd w:val="0"/>
        <w:rPr>
          <w:rFonts w:ascii="Arial" w:hAnsi="Arial" w:cs="Arial"/>
          <w:color w:val="000000"/>
          <w:sz w:val="23"/>
          <w:szCs w:val="23"/>
          <w:lang w:eastAsia="en-GB"/>
        </w:rPr>
      </w:pPr>
    </w:p>
    <w:p w14:paraId="4EB9EFC7" w14:textId="77777777" w:rsidR="00882A99" w:rsidRPr="00000692" w:rsidRDefault="00882A99" w:rsidP="00882A99">
      <w:pPr>
        <w:autoSpaceDE w:val="0"/>
        <w:autoSpaceDN w:val="0"/>
        <w:adjustRightInd w:val="0"/>
        <w:rPr>
          <w:rFonts w:ascii="Arial" w:hAnsi="Arial" w:cs="Arial"/>
          <w:b/>
          <w:sz w:val="23"/>
          <w:szCs w:val="23"/>
          <w:lang w:eastAsia="en-GB"/>
        </w:rPr>
      </w:pPr>
      <w:r w:rsidRPr="0052704E">
        <w:rPr>
          <w:rFonts w:ascii="Arial" w:hAnsi="Arial" w:cs="Arial"/>
          <w:b/>
          <w:sz w:val="23"/>
          <w:szCs w:val="23"/>
          <w:lang w:eastAsia="en-GB"/>
        </w:rPr>
        <w:t xml:space="preserve">Section 2 – LIST OF </w:t>
      </w:r>
      <w:r w:rsidRPr="0052704E">
        <w:rPr>
          <w:rFonts w:ascii="Arial" w:hAnsi="Arial" w:cs="Arial"/>
          <w:b/>
          <w:bCs/>
          <w:sz w:val="23"/>
          <w:szCs w:val="23"/>
          <w:lang w:eastAsia="en-GB"/>
        </w:rPr>
        <w:t>HAZARDOUS AGENT</w:t>
      </w:r>
      <w:r>
        <w:rPr>
          <w:rFonts w:ascii="Arial" w:hAnsi="Arial" w:cs="Arial"/>
          <w:b/>
          <w:bCs/>
          <w:sz w:val="23"/>
          <w:szCs w:val="23"/>
          <w:lang w:eastAsia="en-GB"/>
        </w:rPr>
        <w:t>S</w:t>
      </w:r>
    </w:p>
    <w:p w14:paraId="4E30825A" w14:textId="77777777" w:rsidR="00882A99" w:rsidRPr="0052704E" w:rsidRDefault="00882A99" w:rsidP="00882A99">
      <w:pPr>
        <w:autoSpaceDE w:val="0"/>
        <w:autoSpaceDN w:val="0"/>
        <w:adjustRightInd w:val="0"/>
        <w:ind w:right="-12"/>
        <w:rPr>
          <w:rFonts w:ascii="Arial" w:eastAsia="Times New Roman" w:hAnsi="Arial" w:cs="Arial"/>
          <w:color w:val="000000"/>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4472"/>
        <w:gridCol w:w="3006"/>
      </w:tblGrid>
      <w:tr w:rsidR="00882A99" w:rsidRPr="0052704E" w14:paraId="3B56F453" w14:textId="77777777" w:rsidTr="00BA12A5">
        <w:tc>
          <w:tcPr>
            <w:tcW w:w="2166" w:type="dxa"/>
            <w:shd w:val="clear" w:color="auto" w:fill="auto"/>
          </w:tcPr>
          <w:p w14:paraId="3605A777" w14:textId="77777777" w:rsidR="00882A99" w:rsidRPr="0052704E" w:rsidRDefault="00882A99" w:rsidP="00BA12A5">
            <w:pPr>
              <w:autoSpaceDE w:val="0"/>
              <w:autoSpaceDN w:val="0"/>
              <w:adjustRightInd w:val="0"/>
              <w:jc w:val="center"/>
              <w:rPr>
                <w:rFonts w:ascii="Arial" w:eastAsia="Times New Roman" w:hAnsi="Arial" w:cs="Arial"/>
                <w:b/>
                <w:color w:val="000000"/>
                <w:sz w:val="23"/>
                <w:szCs w:val="23"/>
                <w:lang w:eastAsia="en-GB"/>
              </w:rPr>
            </w:pPr>
            <w:r w:rsidRPr="0052704E">
              <w:rPr>
                <w:rFonts w:ascii="Arial" w:eastAsia="Times New Roman" w:hAnsi="Arial" w:cs="Arial"/>
                <w:b/>
                <w:color w:val="000000"/>
                <w:sz w:val="23"/>
                <w:szCs w:val="23"/>
                <w:lang w:eastAsia="en-GB"/>
              </w:rPr>
              <w:t>Hazardous Agent</w:t>
            </w:r>
          </w:p>
        </w:tc>
        <w:tc>
          <w:tcPr>
            <w:tcW w:w="4605" w:type="dxa"/>
            <w:shd w:val="clear" w:color="auto" w:fill="auto"/>
          </w:tcPr>
          <w:p w14:paraId="11F641DF" w14:textId="77777777" w:rsidR="00882A99" w:rsidRPr="0052704E" w:rsidRDefault="00882A99" w:rsidP="00BA12A5">
            <w:pPr>
              <w:autoSpaceDE w:val="0"/>
              <w:autoSpaceDN w:val="0"/>
              <w:adjustRightInd w:val="0"/>
              <w:jc w:val="center"/>
              <w:rPr>
                <w:rFonts w:ascii="Arial" w:eastAsia="Times New Roman" w:hAnsi="Arial" w:cs="Arial"/>
                <w:b/>
                <w:color w:val="000000"/>
                <w:sz w:val="23"/>
                <w:szCs w:val="23"/>
                <w:lang w:eastAsia="en-GB"/>
              </w:rPr>
            </w:pPr>
            <w:r w:rsidRPr="0052704E">
              <w:rPr>
                <w:rFonts w:ascii="Arial" w:eastAsia="Times New Roman" w:hAnsi="Arial" w:cs="Arial"/>
                <w:b/>
                <w:color w:val="000000"/>
                <w:sz w:val="23"/>
                <w:szCs w:val="23"/>
                <w:lang w:eastAsia="en-GB"/>
              </w:rPr>
              <w:t>Risk</w:t>
            </w:r>
          </w:p>
        </w:tc>
        <w:tc>
          <w:tcPr>
            <w:tcW w:w="3083" w:type="dxa"/>
            <w:shd w:val="clear" w:color="auto" w:fill="auto"/>
          </w:tcPr>
          <w:p w14:paraId="2F49BFFC" w14:textId="77777777" w:rsidR="00882A99" w:rsidRPr="0052704E" w:rsidRDefault="00882A99" w:rsidP="00BA12A5">
            <w:pPr>
              <w:autoSpaceDE w:val="0"/>
              <w:autoSpaceDN w:val="0"/>
              <w:adjustRightInd w:val="0"/>
              <w:ind w:right="-12"/>
              <w:jc w:val="center"/>
              <w:rPr>
                <w:rFonts w:ascii="Arial" w:eastAsia="Times New Roman" w:hAnsi="Arial" w:cs="Arial"/>
                <w:b/>
                <w:color w:val="000000"/>
                <w:sz w:val="23"/>
                <w:szCs w:val="23"/>
                <w:lang w:eastAsia="en-GB"/>
              </w:rPr>
            </w:pPr>
            <w:r w:rsidRPr="0052704E">
              <w:rPr>
                <w:rFonts w:ascii="Arial" w:eastAsia="Times New Roman" w:hAnsi="Arial" w:cs="Arial"/>
                <w:b/>
                <w:color w:val="000000"/>
                <w:sz w:val="23"/>
                <w:szCs w:val="23"/>
                <w:lang w:eastAsia="en-GB"/>
              </w:rPr>
              <w:t>Action</w:t>
            </w:r>
          </w:p>
        </w:tc>
      </w:tr>
      <w:tr w:rsidR="00882A99" w:rsidRPr="0052704E" w14:paraId="68D8E1C7" w14:textId="77777777" w:rsidTr="00BA12A5">
        <w:tc>
          <w:tcPr>
            <w:tcW w:w="2166" w:type="dxa"/>
            <w:shd w:val="clear" w:color="auto" w:fill="auto"/>
          </w:tcPr>
          <w:p w14:paraId="11E7DC76"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Shocks, vibration and</w:t>
            </w:r>
          </w:p>
          <w:p w14:paraId="07015936"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movement</w:t>
            </w:r>
          </w:p>
        </w:tc>
        <w:tc>
          <w:tcPr>
            <w:tcW w:w="4605" w:type="dxa"/>
            <w:shd w:val="clear" w:color="auto" w:fill="auto"/>
          </w:tcPr>
          <w:p w14:paraId="59C824E3"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Regular shocks, low frequency</w:t>
            </w:r>
          </w:p>
          <w:p w14:paraId="6E3C021C"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vibration may cause miscarriage</w:t>
            </w:r>
          </w:p>
        </w:tc>
        <w:tc>
          <w:tcPr>
            <w:tcW w:w="3083" w:type="dxa"/>
            <w:shd w:val="clear" w:color="auto" w:fill="auto"/>
          </w:tcPr>
          <w:p w14:paraId="0F29F0B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Avoidance</w:t>
            </w:r>
          </w:p>
          <w:p w14:paraId="5704A91F" w14:textId="77777777" w:rsidR="00882A99" w:rsidRPr="0052704E" w:rsidRDefault="00882A99" w:rsidP="00BA12A5">
            <w:pPr>
              <w:autoSpaceDE w:val="0"/>
              <w:autoSpaceDN w:val="0"/>
              <w:adjustRightInd w:val="0"/>
              <w:ind w:right="-12"/>
              <w:rPr>
                <w:rFonts w:ascii="Arial" w:eastAsia="Times New Roman" w:hAnsi="Arial" w:cs="Arial"/>
                <w:color w:val="000000"/>
                <w:sz w:val="23"/>
                <w:szCs w:val="23"/>
                <w:lang w:eastAsia="en-GB"/>
              </w:rPr>
            </w:pPr>
          </w:p>
        </w:tc>
      </w:tr>
      <w:tr w:rsidR="00882A99" w:rsidRPr="0052704E" w14:paraId="745529FE" w14:textId="77777777" w:rsidTr="00BA12A5">
        <w:tc>
          <w:tcPr>
            <w:tcW w:w="2166" w:type="dxa"/>
            <w:shd w:val="clear" w:color="auto" w:fill="auto"/>
          </w:tcPr>
          <w:p w14:paraId="635A6F20"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Manual handling</w:t>
            </w:r>
          </w:p>
        </w:tc>
        <w:tc>
          <w:tcPr>
            <w:tcW w:w="4605" w:type="dxa"/>
            <w:shd w:val="clear" w:color="auto" w:fill="auto"/>
          </w:tcPr>
          <w:p w14:paraId="1F6604AE"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&gt; Risk of soft tissue injury due to hormonal changes. Postural</w:t>
            </w:r>
          </w:p>
          <w:p w14:paraId="27CE49D3"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problems and Caesarean section</w:t>
            </w:r>
          </w:p>
        </w:tc>
        <w:tc>
          <w:tcPr>
            <w:tcW w:w="3083" w:type="dxa"/>
            <w:shd w:val="clear" w:color="auto" w:fill="auto"/>
          </w:tcPr>
          <w:p w14:paraId="2FF2E97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Take steps to reduce risk or avoid</w:t>
            </w:r>
          </w:p>
          <w:p w14:paraId="14F41EFA"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Pr>
                <w:rFonts w:ascii="Arial" w:eastAsia="Times New Roman" w:hAnsi="Arial" w:cs="Arial"/>
                <w:sz w:val="23"/>
                <w:szCs w:val="23"/>
                <w:lang w:eastAsia="en-GB"/>
              </w:rPr>
              <w:t>hazardous manual handling</w:t>
            </w:r>
          </w:p>
        </w:tc>
      </w:tr>
      <w:tr w:rsidR="00882A99" w:rsidRPr="0052704E" w14:paraId="729C4133" w14:textId="77777777" w:rsidTr="00BA12A5">
        <w:tc>
          <w:tcPr>
            <w:tcW w:w="2166" w:type="dxa"/>
            <w:shd w:val="clear" w:color="auto" w:fill="auto"/>
          </w:tcPr>
          <w:p w14:paraId="0238F8E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Noise</w:t>
            </w:r>
          </w:p>
        </w:tc>
        <w:tc>
          <w:tcPr>
            <w:tcW w:w="4605" w:type="dxa"/>
            <w:shd w:val="clear" w:color="auto" w:fill="auto"/>
          </w:tcPr>
          <w:p w14:paraId="5EB2551E"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No specific risk</w:t>
            </w:r>
          </w:p>
        </w:tc>
        <w:tc>
          <w:tcPr>
            <w:tcW w:w="3083" w:type="dxa"/>
            <w:shd w:val="clear" w:color="auto" w:fill="auto"/>
          </w:tcPr>
          <w:p w14:paraId="7A784281" w14:textId="77777777" w:rsidR="00882A99" w:rsidRPr="00BC161B" w:rsidRDefault="00882A99" w:rsidP="00BA12A5">
            <w:pPr>
              <w:autoSpaceDE w:val="0"/>
              <w:autoSpaceDN w:val="0"/>
              <w:adjustRightInd w:val="0"/>
              <w:ind w:right="-12"/>
              <w:rPr>
                <w:rFonts w:ascii="Arial" w:eastAsia="Times New Roman" w:hAnsi="Arial" w:cs="Arial"/>
                <w:lang w:eastAsia="en-GB"/>
              </w:rPr>
            </w:pPr>
            <w:r w:rsidRPr="00BC161B">
              <w:rPr>
                <w:rFonts w:ascii="Arial" w:hAnsi="Arial" w:cs="Arial"/>
              </w:rPr>
              <w:t>The Control of Noise at Work Regulations 2005</w:t>
            </w:r>
          </w:p>
        </w:tc>
      </w:tr>
      <w:tr w:rsidR="00882A99" w:rsidRPr="0052704E" w14:paraId="45858C9C" w14:textId="77777777" w:rsidTr="00BA12A5">
        <w:tc>
          <w:tcPr>
            <w:tcW w:w="2166" w:type="dxa"/>
            <w:shd w:val="clear" w:color="auto" w:fill="auto"/>
          </w:tcPr>
          <w:p w14:paraId="6F7E48EC"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Ionising Radiation</w:t>
            </w:r>
          </w:p>
        </w:tc>
        <w:tc>
          <w:tcPr>
            <w:tcW w:w="4605" w:type="dxa"/>
            <w:shd w:val="clear" w:color="auto" w:fill="auto"/>
          </w:tcPr>
          <w:p w14:paraId="5AC06844"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Significant exposure can harm the</w:t>
            </w:r>
          </w:p>
          <w:p w14:paraId="226CCD26"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foetus and BF infants</w:t>
            </w:r>
          </w:p>
          <w:p w14:paraId="4306F97B"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c>
          <w:tcPr>
            <w:tcW w:w="3083" w:type="dxa"/>
            <w:shd w:val="clear" w:color="auto" w:fill="auto"/>
          </w:tcPr>
          <w:p w14:paraId="7D9DB2E1"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Ioni</w:t>
            </w:r>
            <w:r>
              <w:rPr>
                <w:rFonts w:ascii="Arial" w:eastAsia="Times New Roman" w:hAnsi="Arial" w:cs="Arial"/>
                <w:sz w:val="23"/>
                <w:szCs w:val="23"/>
                <w:lang w:eastAsia="en-GB"/>
              </w:rPr>
              <w:t>sing Radiation Regulations (2017</w:t>
            </w:r>
            <w:r w:rsidRPr="0052704E">
              <w:rPr>
                <w:rFonts w:ascii="Arial" w:eastAsia="Times New Roman" w:hAnsi="Arial" w:cs="Arial"/>
                <w:sz w:val="23"/>
                <w:szCs w:val="23"/>
                <w:lang w:eastAsia="en-GB"/>
              </w:rPr>
              <w:t>) ACOP, follow statutory dose limits. Breastfeeding mothers should avoid radioactive liquids</w:t>
            </w:r>
          </w:p>
          <w:p w14:paraId="25E461B8"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or dust</w:t>
            </w:r>
          </w:p>
        </w:tc>
      </w:tr>
      <w:tr w:rsidR="00882A99" w:rsidRPr="0052704E" w14:paraId="1352D467" w14:textId="77777777" w:rsidTr="00BA12A5">
        <w:tc>
          <w:tcPr>
            <w:tcW w:w="2166" w:type="dxa"/>
            <w:shd w:val="clear" w:color="auto" w:fill="auto"/>
          </w:tcPr>
          <w:p w14:paraId="2F70226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Optical Radiation</w:t>
            </w:r>
          </w:p>
        </w:tc>
        <w:tc>
          <w:tcPr>
            <w:tcW w:w="4605" w:type="dxa"/>
            <w:shd w:val="clear" w:color="auto" w:fill="auto"/>
          </w:tcPr>
          <w:p w14:paraId="7BE57CB2"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No specific risk</w:t>
            </w:r>
          </w:p>
        </w:tc>
        <w:tc>
          <w:tcPr>
            <w:tcW w:w="3083" w:type="dxa"/>
            <w:shd w:val="clear" w:color="auto" w:fill="auto"/>
          </w:tcPr>
          <w:p w14:paraId="2DEDB55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3053B9CC" w14:textId="77777777" w:rsidTr="00BA12A5">
        <w:tc>
          <w:tcPr>
            <w:tcW w:w="2166" w:type="dxa"/>
            <w:shd w:val="clear" w:color="auto" w:fill="auto"/>
          </w:tcPr>
          <w:p w14:paraId="6BAB2851"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Electromagnetic Fields</w:t>
            </w:r>
          </w:p>
        </w:tc>
        <w:tc>
          <w:tcPr>
            <w:tcW w:w="4605" w:type="dxa"/>
            <w:shd w:val="clear" w:color="auto" w:fill="auto"/>
          </w:tcPr>
          <w:p w14:paraId="20368E6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No specific risk</w:t>
            </w:r>
          </w:p>
        </w:tc>
        <w:tc>
          <w:tcPr>
            <w:tcW w:w="3083" w:type="dxa"/>
            <w:shd w:val="clear" w:color="auto" w:fill="auto"/>
          </w:tcPr>
          <w:p w14:paraId="680203AC"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7A0B21A2" w14:textId="77777777" w:rsidTr="00BA12A5">
        <w:tc>
          <w:tcPr>
            <w:tcW w:w="2166" w:type="dxa"/>
            <w:shd w:val="clear" w:color="auto" w:fill="auto"/>
          </w:tcPr>
          <w:p w14:paraId="170B988F"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Heat and cold</w:t>
            </w:r>
          </w:p>
        </w:tc>
        <w:tc>
          <w:tcPr>
            <w:tcW w:w="4605" w:type="dxa"/>
            <w:shd w:val="clear" w:color="auto" w:fill="auto"/>
          </w:tcPr>
          <w:p w14:paraId="32E86A6F"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Less tolerant of heat stress</w:t>
            </w:r>
          </w:p>
        </w:tc>
        <w:tc>
          <w:tcPr>
            <w:tcW w:w="3083" w:type="dxa"/>
            <w:shd w:val="clear" w:color="auto" w:fill="auto"/>
          </w:tcPr>
          <w:p w14:paraId="1947FEEA"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Avoid excessive heat. Breastfeeding mothers can get dehydrated</w:t>
            </w:r>
          </w:p>
        </w:tc>
      </w:tr>
      <w:tr w:rsidR="00882A99" w:rsidRPr="0052704E" w14:paraId="416649CC" w14:textId="77777777" w:rsidTr="00BA12A5">
        <w:tc>
          <w:tcPr>
            <w:tcW w:w="2166" w:type="dxa"/>
            <w:shd w:val="clear" w:color="auto" w:fill="auto"/>
          </w:tcPr>
          <w:p w14:paraId="181640C3"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Fatigue</w:t>
            </w:r>
          </w:p>
        </w:tc>
        <w:tc>
          <w:tcPr>
            <w:tcW w:w="4605" w:type="dxa"/>
            <w:shd w:val="clear" w:color="auto" w:fill="auto"/>
          </w:tcPr>
          <w:p w14:paraId="28BF2486"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Standing and physical work has</w:t>
            </w:r>
          </w:p>
          <w:p w14:paraId="47E8FE8C"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been associated with miscarriage,</w:t>
            </w:r>
          </w:p>
          <w:p w14:paraId="507A20D8"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low birth weight, premature labour</w:t>
            </w:r>
          </w:p>
        </w:tc>
        <w:tc>
          <w:tcPr>
            <w:tcW w:w="3083" w:type="dxa"/>
            <w:shd w:val="clear" w:color="auto" w:fill="auto"/>
          </w:tcPr>
          <w:p w14:paraId="784ACC17"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Avoid excessive hours and workloads.</w:t>
            </w:r>
          </w:p>
          <w:p w14:paraId="68849573"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Employee control over breaks</w:t>
            </w:r>
          </w:p>
        </w:tc>
      </w:tr>
      <w:tr w:rsidR="00882A99" w:rsidRPr="0052704E" w14:paraId="7804E537" w14:textId="77777777" w:rsidTr="00BA12A5">
        <w:tc>
          <w:tcPr>
            <w:tcW w:w="2166" w:type="dxa"/>
            <w:shd w:val="clear" w:color="auto" w:fill="auto"/>
          </w:tcPr>
          <w:p w14:paraId="0C29FBF7"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Hyperbaric Atmosphere</w:t>
            </w:r>
          </w:p>
        </w:tc>
        <w:tc>
          <w:tcPr>
            <w:tcW w:w="4605" w:type="dxa"/>
            <w:shd w:val="clear" w:color="auto" w:fill="auto"/>
          </w:tcPr>
          <w:p w14:paraId="41B3F8F0"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Pr>
                <w:rFonts w:ascii="Arial" w:eastAsia="Times New Roman" w:hAnsi="Arial" w:cs="Arial"/>
                <w:sz w:val="23"/>
                <w:szCs w:val="23"/>
                <w:lang w:eastAsia="en-GB"/>
              </w:rPr>
              <w:t>&gt; risk of the BENDS post</w:t>
            </w:r>
            <w:r w:rsidRPr="0052704E">
              <w:rPr>
                <w:rFonts w:ascii="Arial" w:eastAsia="Times New Roman" w:hAnsi="Arial" w:cs="Arial"/>
                <w:sz w:val="23"/>
                <w:szCs w:val="23"/>
                <w:lang w:eastAsia="en-GB"/>
              </w:rPr>
              <w:t>natally.</w:t>
            </w:r>
          </w:p>
          <w:p w14:paraId="3061F098"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Severe risk to foetus from gas</w:t>
            </w:r>
          </w:p>
          <w:p w14:paraId="3857D627"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bubbles</w:t>
            </w:r>
          </w:p>
        </w:tc>
        <w:tc>
          <w:tcPr>
            <w:tcW w:w="3083" w:type="dxa"/>
            <w:shd w:val="clear" w:color="auto" w:fill="auto"/>
          </w:tcPr>
          <w:p w14:paraId="1CBF7554"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NEM should not work in compressed air or scuba dive</w:t>
            </w:r>
          </w:p>
        </w:tc>
      </w:tr>
      <w:tr w:rsidR="00882A99" w:rsidRPr="0052704E" w14:paraId="48938D15" w14:textId="77777777" w:rsidTr="00BA12A5">
        <w:tc>
          <w:tcPr>
            <w:tcW w:w="2166" w:type="dxa"/>
            <w:shd w:val="clear" w:color="auto" w:fill="auto"/>
          </w:tcPr>
          <w:p w14:paraId="6EDA56AE"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Display Screen Equipment</w:t>
            </w:r>
          </w:p>
        </w:tc>
        <w:tc>
          <w:tcPr>
            <w:tcW w:w="4605" w:type="dxa"/>
            <w:shd w:val="clear" w:color="auto" w:fill="auto"/>
          </w:tcPr>
          <w:p w14:paraId="493C3A0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Levels of ionising and non-radiation are below recommendations. No evidence linking DSE and miscarriage or birth defects</w:t>
            </w:r>
          </w:p>
        </w:tc>
        <w:tc>
          <w:tcPr>
            <w:tcW w:w="3083" w:type="dxa"/>
            <w:shd w:val="clear" w:color="auto" w:fill="auto"/>
          </w:tcPr>
          <w:p w14:paraId="268B499B"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Ensure worried women have access to professionals for advice – e.g. Health and Safety Advisors / Occupational Health Department</w:t>
            </w:r>
          </w:p>
        </w:tc>
      </w:tr>
      <w:tr w:rsidR="00882A99" w:rsidRPr="0052704E" w14:paraId="0DA37B9F" w14:textId="77777777" w:rsidTr="00BA12A5">
        <w:tc>
          <w:tcPr>
            <w:tcW w:w="2166" w:type="dxa"/>
            <w:shd w:val="clear" w:color="auto" w:fill="auto"/>
          </w:tcPr>
          <w:p w14:paraId="5F984D4C"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Biological Agents</w:t>
            </w:r>
          </w:p>
        </w:tc>
        <w:tc>
          <w:tcPr>
            <w:tcW w:w="4605" w:type="dxa"/>
            <w:shd w:val="clear" w:color="auto" w:fill="auto"/>
          </w:tcPr>
          <w:p w14:paraId="70DA414F"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Biological agents (hazard groups 2, 3 and 4) can harm foetus. Also</w:t>
            </w:r>
          </w:p>
          <w:p w14:paraId="000878B3"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agents such as rubella, toxoplasma, chlamydia</w:t>
            </w:r>
          </w:p>
        </w:tc>
        <w:tc>
          <w:tcPr>
            <w:tcW w:w="3083" w:type="dxa"/>
            <w:shd w:val="clear" w:color="auto" w:fill="auto"/>
          </w:tcPr>
          <w:p w14:paraId="600B2E63"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Risk assessment and vaccination or avoidance of exposure</w:t>
            </w:r>
          </w:p>
          <w:p w14:paraId="27FF711F"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5E3F10BE" w14:textId="77777777" w:rsidTr="00BA12A5">
        <w:tc>
          <w:tcPr>
            <w:tcW w:w="2166" w:type="dxa"/>
            <w:shd w:val="clear" w:color="auto" w:fill="auto"/>
          </w:tcPr>
          <w:p w14:paraId="53CA2F91"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Chemical Agents</w:t>
            </w:r>
          </w:p>
        </w:tc>
        <w:tc>
          <w:tcPr>
            <w:tcW w:w="4605" w:type="dxa"/>
            <w:shd w:val="clear" w:color="auto" w:fill="auto"/>
          </w:tcPr>
          <w:p w14:paraId="0E8FBF58"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About 200 substances labelled R40, R45, R46, R61, R63 and R64</w:t>
            </w:r>
          </w:p>
        </w:tc>
        <w:tc>
          <w:tcPr>
            <w:tcW w:w="3083" w:type="dxa"/>
            <w:shd w:val="clear" w:color="auto" w:fill="auto"/>
          </w:tcPr>
          <w:p w14:paraId="3BAC5B80"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Sp</w:t>
            </w:r>
            <w:r>
              <w:rPr>
                <w:rFonts w:ascii="Arial" w:eastAsia="Times New Roman" w:hAnsi="Arial" w:cs="Arial"/>
                <w:sz w:val="23"/>
                <w:szCs w:val="23"/>
                <w:lang w:eastAsia="en-GB"/>
              </w:rPr>
              <w:t>ecific COSHH assessment for NEM</w:t>
            </w:r>
          </w:p>
        </w:tc>
      </w:tr>
      <w:tr w:rsidR="00882A99" w:rsidRPr="0052704E" w14:paraId="6B505540" w14:textId="77777777" w:rsidTr="00BA12A5">
        <w:tc>
          <w:tcPr>
            <w:tcW w:w="2166" w:type="dxa"/>
            <w:shd w:val="clear" w:color="auto" w:fill="auto"/>
          </w:tcPr>
          <w:p w14:paraId="347241A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Mercury</w:t>
            </w:r>
          </w:p>
        </w:tc>
        <w:tc>
          <w:tcPr>
            <w:tcW w:w="4605" w:type="dxa"/>
            <w:shd w:val="clear" w:color="auto" w:fill="auto"/>
          </w:tcPr>
          <w:p w14:paraId="1E4DB4CE"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Organic mercury compounds may affect the foetus. No known adverse effects from inorganic mercury</w:t>
            </w:r>
          </w:p>
        </w:tc>
        <w:tc>
          <w:tcPr>
            <w:tcW w:w="3083" w:type="dxa"/>
            <w:shd w:val="clear" w:color="auto" w:fill="auto"/>
          </w:tcPr>
          <w:p w14:paraId="261E1675"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HSE Guidance Notes EH17: Mercury - H&amp;S Precautions and MS12 - Mercury - Medical Surveillance</w:t>
            </w:r>
          </w:p>
        </w:tc>
      </w:tr>
      <w:tr w:rsidR="00882A99" w:rsidRPr="0052704E" w14:paraId="3CCFB8BA" w14:textId="77777777" w:rsidTr="00BA12A5">
        <w:tc>
          <w:tcPr>
            <w:tcW w:w="2166" w:type="dxa"/>
            <w:shd w:val="clear" w:color="auto" w:fill="auto"/>
          </w:tcPr>
          <w:p w14:paraId="03E374C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Carbon Monoxide</w:t>
            </w:r>
          </w:p>
        </w:tc>
        <w:tc>
          <w:tcPr>
            <w:tcW w:w="4605" w:type="dxa"/>
            <w:shd w:val="clear" w:color="auto" w:fill="auto"/>
          </w:tcPr>
          <w:p w14:paraId="4803F24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Passes the placental barrier affecting foetal development.</w:t>
            </w:r>
          </w:p>
          <w:p w14:paraId="5A733F0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Pregnant women may have</w:t>
            </w:r>
            <w:r>
              <w:rPr>
                <w:rFonts w:ascii="Arial" w:eastAsia="Times New Roman" w:hAnsi="Arial" w:cs="Arial"/>
                <w:sz w:val="23"/>
                <w:szCs w:val="23"/>
                <w:lang w:eastAsia="en-GB"/>
              </w:rPr>
              <w:t xml:space="preserve"> </w:t>
            </w:r>
            <w:r w:rsidRPr="00000692">
              <w:rPr>
                <w:rFonts w:ascii="Arial" w:eastAsia="Times New Roman" w:hAnsi="Arial" w:cs="Arial"/>
                <w:sz w:val="23"/>
                <w:szCs w:val="23"/>
                <w:lang w:eastAsia="en-GB"/>
              </w:rPr>
              <w:t>heightened susceptibility</w:t>
            </w:r>
          </w:p>
        </w:tc>
        <w:tc>
          <w:tcPr>
            <w:tcW w:w="3083" w:type="dxa"/>
            <w:shd w:val="clear" w:color="auto" w:fill="auto"/>
          </w:tcPr>
          <w:p w14:paraId="1246AFB7"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HSE Guidance EH43: Carbon Monoxide</w:t>
            </w:r>
          </w:p>
        </w:tc>
      </w:tr>
      <w:tr w:rsidR="00882A99" w:rsidRPr="0052704E" w14:paraId="18095E11" w14:textId="77777777" w:rsidTr="00BA12A5">
        <w:tc>
          <w:tcPr>
            <w:tcW w:w="2166" w:type="dxa"/>
            <w:shd w:val="clear" w:color="auto" w:fill="auto"/>
          </w:tcPr>
          <w:p w14:paraId="07EE88B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Lead and Derivative</w:t>
            </w:r>
          </w:p>
        </w:tc>
        <w:tc>
          <w:tcPr>
            <w:tcW w:w="4605" w:type="dxa"/>
            <w:shd w:val="clear" w:color="auto" w:fill="auto"/>
          </w:tcPr>
          <w:p w14:paraId="64FFC9D1"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High level exposure may result in miscarriage, stillbirth and infertility.</w:t>
            </w:r>
          </w:p>
          <w:p w14:paraId="43EE4200"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Low levels may lead to reduced intellectual performance. Lead can</w:t>
            </w:r>
          </w:p>
          <w:p w14:paraId="2666C322"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enter breast milk</w:t>
            </w:r>
          </w:p>
        </w:tc>
        <w:tc>
          <w:tcPr>
            <w:tcW w:w="3083" w:type="dxa"/>
            <w:shd w:val="clear" w:color="auto" w:fill="auto"/>
          </w:tcPr>
          <w:p w14:paraId="4F58AD9E"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Control of Lead at Work Regulations (1980). Different blood levels for men and women. Once pregnant normally suspended from lead work</w:t>
            </w:r>
          </w:p>
        </w:tc>
      </w:tr>
      <w:tr w:rsidR="00882A99" w:rsidRPr="0052704E" w14:paraId="4D4BF977" w14:textId="77777777" w:rsidTr="00BA12A5">
        <w:tc>
          <w:tcPr>
            <w:tcW w:w="2166" w:type="dxa"/>
            <w:shd w:val="clear" w:color="auto" w:fill="auto"/>
          </w:tcPr>
          <w:p w14:paraId="3A6A7995"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Antimitotic Drugs (cytotoxic)</w:t>
            </w:r>
          </w:p>
        </w:tc>
        <w:tc>
          <w:tcPr>
            <w:tcW w:w="4605" w:type="dxa"/>
            <w:shd w:val="clear" w:color="auto" w:fill="auto"/>
          </w:tcPr>
          <w:p w14:paraId="21C726F1"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Long term can cause damage to genetic info in sperm and egg.</w:t>
            </w:r>
          </w:p>
          <w:p w14:paraId="702DAEE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Pr>
                <w:rFonts w:ascii="Arial" w:eastAsia="Times New Roman" w:hAnsi="Arial" w:cs="Arial"/>
                <w:sz w:val="23"/>
                <w:szCs w:val="23"/>
                <w:lang w:eastAsia="en-GB"/>
              </w:rPr>
              <w:t>Some can cause cancer</w:t>
            </w:r>
          </w:p>
        </w:tc>
        <w:tc>
          <w:tcPr>
            <w:tcW w:w="3083" w:type="dxa"/>
            <w:shd w:val="clear" w:color="auto" w:fill="auto"/>
          </w:tcPr>
          <w:p w14:paraId="239C05C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HSE Guidance MS21: Safe Handling of Cytotoxic Drugs</w:t>
            </w:r>
          </w:p>
          <w:p w14:paraId="33974557" w14:textId="77777777" w:rsidR="00882A99" w:rsidRPr="00A74F43" w:rsidRDefault="00882A99" w:rsidP="00BA12A5">
            <w:pPr>
              <w:autoSpaceDE w:val="0"/>
              <w:autoSpaceDN w:val="0"/>
              <w:adjustRightInd w:val="0"/>
              <w:ind w:right="-12"/>
              <w:rPr>
                <w:rFonts w:ascii="Arial" w:eastAsia="Times New Roman" w:hAnsi="Arial" w:cs="Arial"/>
                <w:color w:val="000000"/>
                <w:sz w:val="23"/>
                <w:szCs w:val="23"/>
                <w:lang w:eastAsia="en-GB"/>
              </w:rPr>
            </w:pPr>
            <w:r w:rsidRPr="0052704E">
              <w:rPr>
                <w:rFonts w:ascii="Arial" w:eastAsia="Times New Roman" w:hAnsi="Arial" w:cs="Arial"/>
                <w:sz w:val="23"/>
                <w:szCs w:val="23"/>
                <w:lang w:eastAsia="en-GB"/>
              </w:rPr>
              <w:t>COSHH Assessment</w:t>
            </w:r>
          </w:p>
        </w:tc>
      </w:tr>
    </w:tbl>
    <w:p w14:paraId="76AE226B" w14:textId="77777777" w:rsidR="00882A99" w:rsidRPr="0052704E" w:rsidRDefault="00882A99" w:rsidP="00882A99">
      <w:pPr>
        <w:autoSpaceDE w:val="0"/>
        <w:autoSpaceDN w:val="0"/>
        <w:adjustRightInd w:val="0"/>
        <w:rPr>
          <w:rFonts w:ascii="Arial" w:eastAsia="Times New Roman" w:hAnsi="Arial" w:cs="Arial"/>
          <w:color w:val="000000"/>
          <w:sz w:val="23"/>
          <w:szCs w:val="23"/>
          <w:lang w:eastAsia="en-GB"/>
        </w:rPr>
      </w:pPr>
    </w:p>
    <w:p w14:paraId="116B5B0F" w14:textId="77777777" w:rsidR="00882A99" w:rsidRPr="0052704E" w:rsidRDefault="00882A99" w:rsidP="00882A99">
      <w:pPr>
        <w:autoSpaceDE w:val="0"/>
        <w:autoSpaceDN w:val="0"/>
        <w:adjustRightInd w:val="0"/>
        <w:rPr>
          <w:rFonts w:ascii="Arial" w:eastAsia="Times New Roman" w:hAnsi="Arial" w:cs="Arial"/>
          <w:color w:val="000000"/>
          <w:sz w:val="23"/>
          <w:szCs w:val="23"/>
          <w:lang w:eastAsia="en-GB"/>
        </w:rPr>
      </w:pPr>
    </w:p>
    <w:p w14:paraId="5E910F69" w14:textId="77777777" w:rsidR="00882A99" w:rsidRPr="0052704E" w:rsidRDefault="00882A99" w:rsidP="00882A99">
      <w:pPr>
        <w:autoSpaceDE w:val="0"/>
        <w:autoSpaceDN w:val="0"/>
        <w:adjustRightInd w:val="0"/>
        <w:rPr>
          <w:rFonts w:ascii="Arial" w:eastAsia="Times New Roman" w:hAnsi="Arial" w:cs="Arial"/>
          <w:color w:val="000000"/>
          <w:sz w:val="23"/>
          <w:szCs w:val="23"/>
          <w:lang w:eastAsia="en-GB"/>
        </w:rPr>
      </w:pPr>
    </w:p>
    <w:p w14:paraId="7E091B7D" w14:textId="77777777" w:rsidR="00882A99" w:rsidRPr="0052704E" w:rsidRDefault="00882A99" w:rsidP="00882A99">
      <w:pPr>
        <w:autoSpaceDE w:val="0"/>
        <w:autoSpaceDN w:val="0"/>
        <w:adjustRightInd w:val="0"/>
        <w:rPr>
          <w:rFonts w:ascii="Arial" w:hAnsi="Arial" w:cs="Arial"/>
          <w:b/>
          <w:sz w:val="23"/>
          <w:szCs w:val="23"/>
          <w:lang w:eastAsia="en-GB"/>
        </w:rPr>
      </w:pPr>
      <w:r w:rsidRPr="0052704E">
        <w:rPr>
          <w:rFonts w:ascii="Arial" w:eastAsia="Times New Roman" w:hAnsi="Arial" w:cs="Arial"/>
          <w:b/>
          <w:color w:val="000000"/>
          <w:sz w:val="23"/>
          <w:szCs w:val="23"/>
          <w:lang w:eastAsia="en-GB"/>
        </w:rPr>
        <w:t xml:space="preserve">Section 3 - </w:t>
      </w:r>
      <w:r w:rsidRPr="0052704E">
        <w:rPr>
          <w:rFonts w:ascii="Arial" w:hAnsi="Arial" w:cs="Arial"/>
          <w:b/>
          <w:sz w:val="23"/>
          <w:szCs w:val="23"/>
          <w:lang w:eastAsia="en-GB"/>
        </w:rPr>
        <w:t>SOME OF THE FEATURES OF PREGNANCY WHICH YOU MAY WANT TO TAKE INTO ACCOUNT IN DOING YOUR RISK ASSESSMENT:</w:t>
      </w:r>
    </w:p>
    <w:p w14:paraId="3E707D47" w14:textId="77777777" w:rsidR="00882A99" w:rsidRPr="0052704E" w:rsidRDefault="00882A99" w:rsidP="00882A99">
      <w:pPr>
        <w:autoSpaceDE w:val="0"/>
        <w:autoSpaceDN w:val="0"/>
        <w:adjustRightInd w:val="0"/>
        <w:rPr>
          <w:rFonts w:ascii="Arial" w:hAnsi="Arial" w:cs="Arial"/>
          <w:b/>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25"/>
      </w:tblGrid>
      <w:tr w:rsidR="00882A99" w:rsidRPr="0052704E" w14:paraId="1493E661" w14:textId="77777777" w:rsidTr="00BA12A5">
        <w:tc>
          <w:tcPr>
            <w:tcW w:w="5070" w:type="dxa"/>
            <w:shd w:val="clear" w:color="auto" w:fill="auto"/>
          </w:tcPr>
          <w:p w14:paraId="7C82D1CC" w14:textId="77777777" w:rsidR="00882A99" w:rsidRPr="0052704E" w:rsidRDefault="00882A99" w:rsidP="00BA12A5">
            <w:pPr>
              <w:autoSpaceDE w:val="0"/>
              <w:autoSpaceDN w:val="0"/>
              <w:adjustRightInd w:val="0"/>
              <w:jc w:val="center"/>
              <w:rPr>
                <w:rFonts w:ascii="Arial" w:eastAsia="Times New Roman" w:hAnsi="Arial" w:cs="Arial"/>
                <w:b/>
                <w:bCs/>
                <w:sz w:val="23"/>
                <w:szCs w:val="23"/>
                <w:lang w:eastAsia="en-GB"/>
              </w:rPr>
            </w:pPr>
            <w:r w:rsidRPr="0052704E">
              <w:rPr>
                <w:rFonts w:ascii="Arial" w:eastAsia="Times New Roman" w:hAnsi="Arial" w:cs="Arial"/>
                <w:b/>
                <w:bCs/>
                <w:sz w:val="23"/>
                <w:szCs w:val="23"/>
                <w:lang w:eastAsia="en-GB"/>
              </w:rPr>
              <w:t>ASPECTS OF PREGNANCY</w:t>
            </w:r>
          </w:p>
          <w:p w14:paraId="41B78A7A" w14:textId="77777777" w:rsidR="00882A99" w:rsidRPr="0052704E" w:rsidRDefault="00882A99" w:rsidP="00BA12A5">
            <w:pPr>
              <w:autoSpaceDE w:val="0"/>
              <w:autoSpaceDN w:val="0"/>
              <w:adjustRightInd w:val="0"/>
              <w:jc w:val="center"/>
              <w:rPr>
                <w:rFonts w:ascii="Arial" w:eastAsia="Times New Roman" w:hAnsi="Arial" w:cs="Arial"/>
                <w:sz w:val="23"/>
                <w:szCs w:val="23"/>
                <w:lang w:eastAsia="en-GB"/>
              </w:rPr>
            </w:pPr>
          </w:p>
        </w:tc>
        <w:tc>
          <w:tcPr>
            <w:tcW w:w="5766" w:type="dxa"/>
            <w:shd w:val="clear" w:color="auto" w:fill="auto"/>
          </w:tcPr>
          <w:p w14:paraId="39483E77" w14:textId="77777777" w:rsidR="00882A99" w:rsidRPr="0052704E" w:rsidRDefault="00882A99" w:rsidP="00BA12A5">
            <w:pPr>
              <w:autoSpaceDE w:val="0"/>
              <w:autoSpaceDN w:val="0"/>
              <w:adjustRightInd w:val="0"/>
              <w:jc w:val="center"/>
              <w:rPr>
                <w:rFonts w:ascii="Arial" w:eastAsia="Times New Roman" w:hAnsi="Arial" w:cs="Arial"/>
                <w:b/>
                <w:bCs/>
                <w:sz w:val="23"/>
                <w:szCs w:val="23"/>
                <w:lang w:eastAsia="en-GB"/>
              </w:rPr>
            </w:pPr>
            <w:r w:rsidRPr="0052704E">
              <w:rPr>
                <w:rFonts w:ascii="Arial" w:eastAsia="Times New Roman" w:hAnsi="Arial" w:cs="Arial"/>
                <w:b/>
                <w:bCs/>
                <w:sz w:val="23"/>
                <w:szCs w:val="23"/>
                <w:lang w:eastAsia="en-GB"/>
              </w:rPr>
              <w:t>FACTORS IN WORK</w:t>
            </w:r>
          </w:p>
          <w:p w14:paraId="23913466" w14:textId="77777777" w:rsidR="00882A99" w:rsidRPr="0052704E" w:rsidRDefault="00882A99" w:rsidP="00BA12A5">
            <w:pPr>
              <w:autoSpaceDE w:val="0"/>
              <w:autoSpaceDN w:val="0"/>
              <w:adjustRightInd w:val="0"/>
              <w:jc w:val="center"/>
              <w:rPr>
                <w:rFonts w:ascii="Arial" w:eastAsia="Times New Roman" w:hAnsi="Arial" w:cs="Arial"/>
                <w:sz w:val="23"/>
                <w:szCs w:val="23"/>
                <w:lang w:eastAsia="en-GB"/>
              </w:rPr>
            </w:pPr>
          </w:p>
        </w:tc>
      </w:tr>
      <w:tr w:rsidR="00882A99" w:rsidRPr="0052704E" w14:paraId="36C4D55B" w14:textId="77777777" w:rsidTr="00BA12A5">
        <w:tc>
          <w:tcPr>
            <w:tcW w:w="5070" w:type="dxa"/>
            <w:shd w:val="clear" w:color="auto" w:fill="auto"/>
          </w:tcPr>
          <w:p w14:paraId="08F9C8FF" w14:textId="77777777" w:rsidR="00882A99" w:rsidRPr="0052704E" w:rsidRDefault="00882A99" w:rsidP="00BA12A5">
            <w:pPr>
              <w:autoSpaceDE w:val="0"/>
              <w:autoSpaceDN w:val="0"/>
              <w:adjustRightInd w:val="0"/>
              <w:rPr>
                <w:rFonts w:ascii="Arial" w:eastAsia="Times New Roman" w:hAnsi="Arial" w:cs="Arial"/>
                <w:b/>
                <w:bCs/>
                <w:sz w:val="23"/>
                <w:szCs w:val="23"/>
                <w:lang w:eastAsia="en-GB"/>
              </w:rPr>
            </w:pPr>
            <w:r w:rsidRPr="0052704E">
              <w:rPr>
                <w:rFonts w:ascii="Arial" w:eastAsia="Times New Roman" w:hAnsi="Arial" w:cs="Arial"/>
                <w:sz w:val="23"/>
                <w:szCs w:val="23"/>
                <w:lang w:eastAsia="en-GB"/>
              </w:rPr>
              <w:t>Morning sickness</w:t>
            </w:r>
          </w:p>
        </w:tc>
        <w:tc>
          <w:tcPr>
            <w:tcW w:w="5766" w:type="dxa"/>
            <w:shd w:val="clear" w:color="auto" w:fill="auto"/>
          </w:tcPr>
          <w:p w14:paraId="71A08320"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Early shift work</w:t>
            </w:r>
          </w:p>
          <w:p w14:paraId="35D34E13"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Exposure to nauseating smells</w:t>
            </w:r>
          </w:p>
          <w:p w14:paraId="0666F4AA" w14:textId="77777777" w:rsidR="00882A99" w:rsidRPr="0052704E" w:rsidRDefault="00882A99" w:rsidP="00BA12A5">
            <w:pPr>
              <w:autoSpaceDE w:val="0"/>
              <w:autoSpaceDN w:val="0"/>
              <w:adjustRightInd w:val="0"/>
              <w:jc w:val="center"/>
              <w:rPr>
                <w:rFonts w:ascii="Arial" w:eastAsia="Times New Roman" w:hAnsi="Arial" w:cs="Arial"/>
                <w:b/>
                <w:bCs/>
                <w:sz w:val="23"/>
                <w:szCs w:val="23"/>
                <w:lang w:eastAsia="en-GB"/>
              </w:rPr>
            </w:pPr>
          </w:p>
        </w:tc>
      </w:tr>
      <w:tr w:rsidR="00882A99" w:rsidRPr="0052704E" w14:paraId="594089FA" w14:textId="77777777" w:rsidTr="00BA12A5">
        <w:tc>
          <w:tcPr>
            <w:tcW w:w="5070" w:type="dxa"/>
            <w:shd w:val="clear" w:color="auto" w:fill="auto"/>
          </w:tcPr>
          <w:p w14:paraId="3839D55B"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Backache</w:t>
            </w:r>
          </w:p>
        </w:tc>
        <w:tc>
          <w:tcPr>
            <w:tcW w:w="5766" w:type="dxa"/>
            <w:shd w:val="clear" w:color="auto" w:fill="auto"/>
          </w:tcPr>
          <w:p w14:paraId="1DBAE0F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Standing/manual handling/posture</w:t>
            </w:r>
          </w:p>
          <w:p w14:paraId="25556CE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2E2E5A0A" w14:textId="77777777" w:rsidTr="00BA12A5">
        <w:tc>
          <w:tcPr>
            <w:tcW w:w="5070" w:type="dxa"/>
            <w:shd w:val="clear" w:color="auto" w:fill="auto"/>
          </w:tcPr>
          <w:p w14:paraId="1BFA196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Varicose veins</w:t>
            </w:r>
          </w:p>
        </w:tc>
        <w:tc>
          <w:tcPr>
            <w:tcW w:w="5766" w:type="dxa"/>
            <w:shd w:val="clear" w:color="auto" w:fill="auto"/>
          </w:tcPr>
          <w:p w14:paraId="64AD7F9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Standing/sitting</w:t>
            </w:r>
          </w:p>
          <w:p w14:paraId="6F05021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674B81D4" w14:textId="77777777" w:rsidTr="00BA12A5">
        <w:tc>
          <w:tcPr>
            <w:tcW w:w="5070" w:type="dxa"/>
            <w:shd w:val="clear" w:color="auto" w:fill="auto"/>
          </w:tcPr>
          <w:p w14:paraId="43410D45"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Haemorrhoids</w:t>
            </w:r>
          </w:p>
        </w:tc>
        <w:tc>
          <w:tcPr>
            <w:tcW w:w="5766" w:type="dxa"/>
            <w:shd w:val="clear" w:color="auto" w:fill="auto"/>
          </w:tcPr>
          <w:p w14:paraId="31A6EF87"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Working in hot conditions</w:t>
            </w:r>
          </w:p>
          <w:p w14:paraId="6C3FD140"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17C8AB7D" w14:textId="77777777" w:rsidTr="00BA12A5">
        <w:tc>
          <w:tcPr>
            <w:tcW w:w="5070" w:type="dxa"/>
            <w:shd w:val="clear" w:color="auto" w:fill="auto"/>
          </w:tcPr>
          <w:p w14:paraId="56C08C56"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Frequent visits to the toilet</w:t>
            </w:r>
          </w:p>
        </w:tc>
        <w:tc>
          <w:tcPr>
            <w:tcW w:w="5766" w:type="dxa"/>
            <w:shd w:val="clear" w:color="auto" w:fill="auto"/>
          </w:tcPr>
          <w:p w14:paraId="33D4B5C8"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Difficulty in leaving job/site of work</w:t>
            </w:r>
          </w:p>
          <w:p w14:paraId="024E7AC6"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1113D57C" w14:textId="77777777" w:rsidTr="00BA12A5">
        <w:tc>
          <w:tcPr>
            <w:tcW w:w="5070" w:type="dxa"/>
            <w:shd w:val="clear" w:color="auto" w:fill="auto"/>
          </w:tcPr>
          <w:p w14:paraId="08679EA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Increasing size</w:t>
            </w:r>
          </w:p>
        </w:tc>
        <w:tc>
          <w:tcPr>
            <w:tcW w:w="5766" w:type="dxa"/>
            <w:shd w:val="clear" w:color="auto" w:fill="auto"/>
          </w:tcPr>
          <w:p w14:paraId="0A3F092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Use of protective clothing</w:t>
            </w:r>
          </w:p>
          <w:p w14:paraId="2F4FAAE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Work in confined areas</w:t>
            </w:r>
          </w:p>
          <w:p w14:paraId="1E5C82E4"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Manual handling</w:t>
            </w:r>
          </w:p>
          <w:p w14:paraId="5E161AE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6C170D44" w14:textId="77777777" w:rsidTr="00BA12A5">
        <w:tc>
          <w:tcPr>
            <w:tcW w:w="5070" w:type="dxa"/>
            <w:shd w:val="clear" w:color="auto" w:fill="auto"/>
          </w:tcPr>
          <w:p w14:paraId="40F1B24A"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Tiredness</w:t>
            </w:r>
          </w:p>
        </w:tc>
        <w:tc>
          <w:tcPr>
            <w:tcW w:w="5766" w:type="dxa"/>
            <w:shd w:val="clear" w:color="auto" w:fill="auto"/>
          </w:tcPr>
          <w:p w14:paraId="13519C39"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Overtime</w:t>
            </w:r>
          </w:p>
          <w:p w14:paraId="3CE2FA4B"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Evening work</w:t>
            </w:r>
          </w:p>
          <w:p w14:paraId="6AA8E2F0"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6760E215" w14:textId="77777777" w:rsidTr="00BA12A5">
        <w:tc>
          <w:tcPr>
            <w:tcW w:w="5070" w:type="dxa"/>
            <w:shd w:val="clear" w:color="auto" w:fill="auto"/>
          </w:tcPr>
          <w:p w14:paraId="4B64E21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Balance</w:t>
            </w:r>
          </w:p>
        </w:tc>
        <w:tc>
          <w:tcPr>
            <w:tcW w:w="5766" w:type="dxa"/>
            <w:shd w:val="clear" w:color="auto" w:fill="auto"/>
          </w:tcPr>
          <w:p w14:paraId="7843487A"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Problems of working on slippery, wet surfaces</w:t>
            </w:r>
          </w:p>
          <w:p w14:paraId="48405746"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535E2453" w14:textId="77777777" w:rsidTr="00BA12A5">
        <w:tc>
          <w:tcPr>
            <w:tcW w:w="5070" w:type="dxa"/>
            <w:shd w:val="clear" w:color="auto" w:fill="auto"/>
          </w:tcPr>
          <w:p w14:paraId="0ACE2EA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Comfort</w:t>
            </w:r>
          </w:p>
        </w:tc>
        <w:tc>
          <w:tcPr>
            <w:tcW w:w="5766" w:type="dxa"/>
            <w:shd w:val="clear" w:color="auto" w:fill="auto"/>
          </w:tcPr>
          <w:p w14:paraId="22E15DAB"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Problems of working in tightly fitting workspaces</w:t>
            </w:r>
          </w:p>
          <w:p w14:paraId="3AD33327"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r w:rsidR="00882A99" w:rsidRPr="0052704E" w14:paraId="62030ECF" w14:textId="77777777" w:rsidTr="00BA12A5">
        <w:tc>
          <w:tcPr>
            <w:tcW w:w="5070" w:type="dxa"/>
            <w:shd w:val="clear" w:color="auto" w:fill="auto"/>
          </w:tcPr>
          <w:p w14:paraId="5DA47717"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Dexterity, agility, co-ordination, speed of</w:t>
            </w:r>
          </w:p>
          <w:p w14:paraId="09799FA0" w14:textId="77777777" w:rsidR="00882A99" w:rsidRPr="0052704E" w:rsidRDefault="00882A99" w:rsidP="00BA12A5">
            <w:pPr>
              <w:autoSpaceDE w:val="0"/>
              <w:autoSpaceDN w:val="0"/>
              <w:adjustRightInd w:val="0"/>
              <w:rPr>
                <w:rFonts w:ascii="Arial" w:eastAsia="Times New Roman" w:hAnsi="Arial" w:cs="Arial"/>
                <w:sz w:val="23"/>
                <w:szCs w:val="23"/>
                <w:lang w:eastAsia="en-GB"/>
              </w:rPr>
            </w:pPr>
            <w:r w:rsidRPr="0052704E">
              <w:rPr>
                <w:rFonts w:ascii="Arial" w:eastAsia="Times New Roman" w:hAnsi="Arial" w:cs="Arial"/>
                <w:sz w:val="23"/>
                <w:szCs w:val="23"/>
                <w:lang w:eastAsia="en-GB"/>
              </w:rPr>
              <w:t>movement, reach; all may be impaired</w:t>
            </w:r>
          </w:p>
          <w:p w14:paraId="19ED70AE" w14:textId="77777777" w:rsidR="00882A99" w:rsidRPr="0052704E" w:rsidRDefault="00882A99" w:rsidP="00BA12A5">
            <w:pPr>
              <w:autoSpaceDE w:val="0"/>
              <w:autoSpaceDN w:val="0"/>
              <w:adjustRightInd w:val="0"/>
              <w:rPr>
                <w:rFonts w:ascii="Arial" w:hAnsi="Arial" w:cs="Arial"/>
                <w:sz w:val="23"/>
                <w:szCs w:val="23"/>
                <w:lang w:eastAsia="en-GB"/>
              </w:rPr>
            </w:pPr>
            <w:r w:rsidRPr="0052704E">
              <w:rPr>
                <w:rFonts w:ascii="Arial" w:eastAsia="Times New Roman" w:hAnsi="Arial" w:cs="Arial"/>
                <w:sz w:val="23"/>
                <w:szCs w:val="23"/>
                <w:lang w:eastAsia="en-GB"/>
              </w:rPr>
              <w:t>because of increasing size</w:t>
            </w:r>
          </w:p>
          <w:p w14:paraId="4508757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c>
          <w:tcPr>
            <w:tcW w:w="5766" w:type="dxa"/>
            <w:shd w:val="clear" w:color="auto" w:fill="auto"/>
          </w:tcPr>
          <w:p w14:paraId="709011AD" w14:textId="77777777" w:rsidR="00882A99" w:rsidRPr="0052704E" w:rsidRDefault="00882A99" w:rsidP="00BA12A5">
            <w:pPr>
              <w:autoSpaceDE w:val="0"/>
              <w:autoSpaceDN w:val="0"/>
              <w:adjustRightInd w:val="0"/>
              <w:rPr>
                <w:rFonts w:ascii="Arial" w:eastAsia="Times New Roman" w:hAnsi="Arial" w:cs="Arial"/>
                <w:sz w:val="23"/>
                <w:szCs w:val="23"/>
                <w:lang w:eastAsia="en-GB"/>
              </w:rPr>
            </w:pPr>
          </w:p>
        </w:tc>
      </w:tr>
    </w:tbl>
    <w:p w14:paraId="2A5C09DF" w14:textId="77777777" w:rsidR="00882A99" w:rsidRDefault="00882A99" w:rsidP="00882A99">
      <w:pPr>
        <w:rPr>
          <w:rFonts w:ascii="Arial" w:hAnsi="Arial" w:cs="Arial"/>
          <w:b/>
          <w:sz w:val="24"/>
        </w:rPr>
      </w:pPr>
    </w:p>
    <w:p w14:paraId="27F36E5B" w14:textId="77777777" w:rsidR="00882A99" w:rsidRDefault="00882A99" w:rsidP="00882A99">
      <w:pPr>
        <w:rPr>
          <w:rFonts w:ascii="Arial" w:hAnsi="Arial" w:cs="Arial"/>
          <w:b/>
          <w:sz w:val="24"/>
        </w:rPr>
      </w:pPr>
      <w:r>
        <w:rPr>
          <w:rFonts w:ascii="Arial" w:hAnsi="Arial" w:cs="Arial"/>
          <w:b/>
          <w:sz w:val="24"/>
        </w:rPr>
        <w:t xml:space="preserve">For more information, please also refer to </w:t>
      </w:r>
      <w:hyperlink r:id="rId8" w:history="1">
        <w:r w:rsidRPr="00E56B5C">
          <w:rPr>
            <w:rStyle w:val="Hyperlink"/>
            <w:rFonts w:ascii="Arial" w:hAnsi="Arial" w:cs="Arial"/>
            <w:b/>
            <w:sz w:val="24"/>
          </w:rPr>
          <w:t>https://www.hse.gove.uk/mothers/faqs.htm</w:t>
        </w:r>
      </w:hyperlink>
    </w:p>
    <w:p w14:paraId="40DD5154" w14:textId="77777777" w:rsidR="00882A99" w:rsidRDefault="00882A99" w:rsidP="00882A99">
      <w:pPr>
        <w:rPr>
          <w:rFonts w:ascii="Arial" w:hAnsi="Arial" w:cs="Arial"/>
          <w:b/>
          <w:sz w:val="24"/>
        </w:rPr>
      </w:pPr>
    </w:p>
    <w:p w14:paraId="0585ED2B" w14:textId="77777777" w:rsidR="00882A99" w:rsidRDefault="00882A99" w:rsidP="00882A99">
      <w:pPr>
        <w:framePr w:w="6693" w:wrap="auto" w:hAnchor="text" w:x="4395"/>
        <w:rPr>
          <w:rFonts w:ascii="Arial" w:hAnsi="Arial" w:cs="Arial"/>
          <w:b/>
          <w:sz w:val="24"/>
        </w:rPr>
        <w:sectPr w:rsidR="00882A99" w:rsidSect="002F7689">
          <w:footerReference w:type="default" r:id="rId9"/>
          <w:pgSz w:w="11906" w:h="16838" w:code="9"/>
          <w:pgMar w:top="907" w:right="1134" w:bottom="907" w:left="1134" w:header="709" w:footer="340" w:gutter="0"/>
          <w:cols w:space="708"/>
          <w:titlePg/>
          <w:docGrid w:linePitch="360"/>
        </w:sectPr>
      </w:pPr>
    </w:p>
    <w:p w14:paraId="7DE84270" w14:textId="77777777" w:rsidR="00882A99" w:rsidRDefault="00882A99" w:rsidP="00882A99">
      <w:pPr>
        <w:rPr>
          <w:rFonts w:ascii="Arial" w:hAnsi="Arial" w:cs="Arial"/>
          <w:b/>
          <w:sz w:val="24"/>
        </w:rPr>
      </w:pPr>
      <w:r>
        <w:rPr>
          <w:noProof/>
          <w:lang w:eastAsia="en-GB"/>
        </w:rPr>
        <w:drawing>
          <wp:anchor distT="0" distB="0" distL="114300" distR="114300" simplePos="0" relativeHeight="251661312" behindDoc="1" locked="0" layoutInCell="1" allowOverlap="1" wp14:anchorId="1D9904B0" wp14:editId="12558A0A">
            <wp:simplePos x="0" y="0"/>
            <wp:positionH relativeFrom="margin">
              <wp:posOffset>7109460</wp:posOffset>
            </wp:positionH>
            <wp:positionV relativeFrom="margin">
              <wp:posOffset>-395605</wp:posOffset>
            </wp:positionV>
            <wp:extent cx="2245995" cy="647700"/>
            <wp:effectExtent l="0" t="0" r="1905" b="0"/>
            <wp:wrapTight wrapText="bothSides">
              <wp:wrapPolygon edited="0">
                <wp:start x="0" y="0"/>
                <wp:lineTo x="0" y="20965"/>
                <wp:lineTo x="21435" y="20965"/>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99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9CF41" w14:textId="77777777" w:rsidR="00882A99" w:rsidRPr="00BB6E81" w:rsidRDefault="00882A99" w:rsidP="00882A99">
      <w:pPr>
        <w:rPr>
          <w:rFonts w:ascii="Arial" w:hAnsi="Arial" w:cs="Arial"/>
          <w:b/>
          <w:sz w:val="24"/>
        </w:rPr>
      </w:pPr>
      <w:r w:rsidRPr="00BB6E81">
        <w:rPr>
          <w:rFonts w:ascii="Arial" w:hAnsi="Arial" w:cs="Arial"/>
          <w:b/>
          <w:sz w:val="24"/>
        </w:rPr>
        <w:t>Generic Risk Assessment Form for New and Expectant Mothers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2623"/>
        <w:gridCol w:w="2282"/>
        <w:gridCol w:w="2277"/>
        <w:gridCol w:w="1035"/>
        <w:gridCol w:w="1036"/>
        <w:gridCol w:w="1226"/>
      </w:tblGrid>
      <w:tr w:rsidR="00882A99" w:rsidRPr="00B46CA9" w14:paraId="7B15C228" w14:textId="77777777" w:rsidTr="00DB136D">
        <w:trPr>
          <w:trHeight w:val="508"/>
        </w:trPr>
        <w:tc>
          <w:tcPr>
            <w:tcW w:w="4165" w:type="dxa"/>
            <w:shd w:val="clear" w:color="auto" w:fill="C6D9F1"/>
            <w:vAlign w:val="center"/>
          </w:tcPr>
          <w:p w14:paraId="74A0C129"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672" w:type="dxa"/>
            <w:shd w:val="clear" w:color="auto" w:fill="C6D9F1"/>
            <w:vAlign w:val="center"/>
          </w:tcPr>
          <w:p w14:paraId="561F25D9"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318" w:type="dxa"/>
            <w:shd w:val="clear" w:color="auto" w:fill="C6D9F1"/>
            <w:vAlign w:val="center"/>
          </w:tcPr>
          <w:p w14:paraId="03FBDBAA"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314" w:type="dxa"/>
            <w:shd w:val="clear" w:color="auto" w:fill="C6D9F1"/>
            <w:vAlign w:val="center"/>
          </w:tcPr>
          <w:p w14:paraId="7026B676"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40" w:type="dxa"/>
            <w:shd w:val="clear" w:color="auto" w:fill="C6D9F1"/>
            <w:vAlign w:val="center"/>
          </w:tcPr>
          <w:p w14:paraId="1832C56E"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41" w:type="dxa"/>
            <w:shd w:val="clear" w:color="auto" w:fill="C6D9F1"/>
            <w:vAlign w:val="center"/>
          </w:tcPr>
          <w:p w14:paraId="6ECCCA79"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36" w:type="dxa"/>
            <w:shd w:val="clear" w:color="auto" w:fill="C6D9F1"/>
            <w:vAlign w:val="center"/>
          </w:tcPr>
          <w:p w14:paraId="41808908"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46CA9" w14:paraId="5F83099E" w14:textId="77777777" w:rsidTr="00DB136D">
        <w:trPr>
          <w:trHeight w:val="1607"/>
        </w:trPr>
        <w:tc>
          <w:tcPr>
            <w:tcW w:w="4165" w:type="dxa"/>
            <w:shd w:val="clear" w:color="auto" w:fill="auto"/>
          </w:tcPr>
          <w:p w14:paraId="0CC678F6" w14:textId="77777777" w:rsidR="00882A99" w:rsidRPr="00B46CA9" w:rsidRDefault="00882A99" w:rsidP="00BA12A5">
            <w:pPr>
              <w:rPr>
                <w:rFonts w:ascii="Arial" w:hAnsi="Arial" w:cs="Arial"/>
                <w:sz w:val="18"/>
              </w:rPr>
            </w:pPr>
            <w:r w:rsidRPr="00B46CA9">
              <w:rPr>
                <w:rFonts w:ascii="Arial" w:hAnsi="Arial" w:cs="Arial"/>
                <w:sz w:val="18"/>
              </w:rPr>
              <w:t>The types of risks that may present themselves within the workplace may include, but are not limited to, any biological, chemical, physical, working or environmental hazards encountered</w:t>
            </w:r>
          </w:p>
        </w:tc>
        <w:tc>
          <w:tcPr>
            <w:tcW w:w="2672" w:type="dxa"/>
            <w:shd w:val="clear" w:color="auto" w:fill="auto"/>
          </w:tcPr>
          <w:p w14:paraId="351B35BB" w14:textId="77777777" w:rsidR="00882A99" w:rsidRPr="00B46CA9" w:rsidRDefault="00882A99" w:rsidP="00BA12A5">
            <w:pPr>
              <w:rPr>
                <w:rFonts w:ascii="Arial" w:hAnsi="Arial" w:cs="Arial"/>
                <w:sz w:val="18"/>
              </w:rPr>
            </w:pPr>
            <w:r w:rsidRPr="00B46CA9">
              <w:rPr>
                <w:rFonts w:ascii="Arial" w:hAnsi="Arial" w:cs="Arial"/>
                <w:sz w:val="18"/>
              </w:rPr>
              <w:t>Consider type, am</w:t>
            </w:r>
            <w:r>
              <w:rPr>
                <w:rFonts w:ascii="Arial" w:hAnsi="Arial" w:cs="Arial"/>
                <w:sz w:val="18"/>
              </w:rPr>
              <w:t>ount, duration of exposure etc.</w:t>
            </w:r>
          </w:p>
          <w:p w14:paraId="6FE921E5" w14:textId="77777777" w:rsidR="00882A99" w:rsidRPr="00B46CA9" w:rsidRDefault="00882A99" w:rsidP="00BA12A5">
            <w:pPr>
              <w:rPr>
                <w:rFonts w:ascii="Arial" w:hAnsi="Arial" w:cs="Arial"/>
                <w:sz w:val="18"/>
              </w:rPr>
            </w:pPr>
            <w:r w:rsidRPr="00B46CA9">
              <w:rPr>
                <w:rFonts w:ascii="Arial" w:hAnsi="Arial" w:cs="Arial"/>
                <w:sz w:val="18"/>
              </w:rPr>
              <w:t>If significant risks remain consider:</w:t>
            </w:r>
          </w:p>
          <w:p w14:paraId="5DC63BA9" w14:textId="77777777" w:rsidR="00882A99" w:rsidRPr="00B46CA9" w:rsidRDefault="00882A99" w:rsidP="00BA12A5">
            <w:pPr>
              <w:rPr>
                <w:rFonts w:ascii="Arial" w:hAnsi="Arial" w:cs="Arial"/>
                <w:sz w:val="18"/>
              </w:rPr>
            </w:pPr>
            <w:r w:rsidRPr="00B46CA9">
              <w:rPr>
                <w:rFonts w:ascii="Arial" w:hAnsi="Arial" w:cs="Arial"/>
                <w:sz w:val="18"/>
              </w:rPr>
              <w:t>Alterations to work activities</w:t>
            </w:r>
          </w:p>
          <w:p w14:paraId="18EBAAC6" w14:textId="77777777" w:rsidR="00882A99" w:rsidRPr="00B46CA9" w:rsidRDefault="00882A99" w:rsidP="00BA12A5">
            <w:pPr>
              <w:rPr>
                <w:rFonts w:ascii="Arial" w:hAnsi="Arial" w:cs="Arial"/>
                <w:sz w:val="18"/>
              </w:rPr>
            </w:pPr>
            <w:r w:rsidRPr="00B46CA9">
              <w:rPr>
                <w:rFonts w:ascii="Arial" w:hAnsi="Arial" w:cs="Arial"/>
                <w:sz w:val="18"/>
              </w:rPr>
              <w:t>Redeployment or suspension from work, where necessary</w:t>
            </w:r>
          </w:p>
        </w:tc>
        <w:tc>
          <w:tcPr>
            <w:tcW w:w="2318" w:type="dxa"/>
            <w:shd w:val="clear" w:color="auto" w:fill="auto"/>
          </w:tcPr>
          <w:p w14:paraId="24032262"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 they meet legal requirements?</w:t>
            </w:r>
          </w:p>
          <w:p w14:paraId="274AC2C6"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Do precautions represent good practice?</w:t>
            </w:r>
          </w:p>
          <w:p w14:paraId="7A1EF01B" w14:textId="77777777" w:rsidR="00882A99" w:rsidRPr="00B46CA9" w:rsidRDefault="00882A99" w:rsidP="00BA12A5">
            <w:pPr>
              <w:rPr>
                <w:rFonts w:ascii="Arial" w:hAnsi="Arial" w:cs="Arial"/>
                <w:sz w:val="20"/>
              </w:rPr>
            </w:pPr>
            <w:r w:rsidRPr="00B46CA9">
              <w:rPr>
                <w:rFonts w:ascii="Arial" w:hAnsi="Arial" w:cs="Arial"/>
                <w:bCs/>
                <w:sz w:val="18"/>
                <w:szCs w:val="18"/>
              </w:rPr>
              <w:t>Does the present situation reduce risk so far as is reasonably practicable?</w:t>
            </w:r>
          </w:p>
        </w:tc>
        <w:tc>
          <w:tcPr>
            <w:tcW w:w="2314" w:type="dxa"/>
            <w:shd w:val="clear" w:color="auto" w:fill="auto"/>
          </w:tcPr>
          <w:p w14:paraId="0FEE3545"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Remove the risk completely</w:t>
            </w:r>
          </w:p>
          <w:p w14:paraId="407E5C7A"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Organise work schedule to reduce exposure</w:t>
            </w:r>
          </w:p>
          <w:p w14:paraId="4AAE87F1" w14:textId="77777777" w:rsidR="00882A99" w:rsidRPr="00B46CA9" w:rsidRDefault="00882A99" w:rsidP="00BA12A5">
            <w:pPr>
              <w:rPr>
                <w:rFonts w:ascii="Arial" w:hAnsi="Arial" w:cs="Arial"/>
                <w:sz w:val="20"/>
              </w:rPr>
            </w:pPr>
            <w:r w:rsidRPr="00B46CA9">
              <w:rPr>
                <w:rFonts w:ascii="Arial" w:hAnsi="Arial" w:cs="Arial"/>
                <w:bCs/>
                <w:sz w:val="18"/>
                <w:szCs w:val="18"/>
              </w:rPr>
              <w:t>Provide welfare facilities etc.</w:t>
            </w:r>
          </w:p>
        </w:tc>
        <w:tc>
          <w:tcPr>
            <w:tcW w:w="1040" w:type="dxa"/>
            <w:shd w:val="clear" w:color="auto" w:fill="auto"/>
          </w:tcPr>
          <w:p w14:paraId="24A1F74D" w14:textId="77777777" w:rsidR="00882A99" w:rsidRPr="00B46CA9" w:rsidRDefault="00882A99" w:rsidP="00BA12A5">
            <w:pPr>
              <w:jc w:val="center"/>
              <w:rPr>
                <w:rFonts w:ascii="Arial" w:hAnsi="Arial" w:cs="Arial"/>
                <w:sz w:val="20"/>
              </w:rPr>
            </w:pPr>
            <w:r w:rsidRPr="00B46CA9">
              <w:rPr>
                <w:rFonts w:ascii="Arial" w:hAnsi="Arial" w:cs="Arial"/>
                <w:bCs/>
                <w:sz w:val="18"/>
                <w:szCs w:val="18"/>
              </w:rPr>
              <w:t>After 24 weeks</w:t>
            </w:r>
          </w:p>
        </w:tc>
        <w:tc>
          <w:tcPr>
            <w:tcW w:w="1041" w:type="dxa"/>
            <w:shd w:val="clear" w:color="auto" w:fill="auto"/>
          </w:tcPr>
          <w:p w14:paraId="74991B23" w14:textId="77777777" w:rsidR="00882A99" w:rsidRPr="00B46CA9" w:rsidRDefault="00882A99" w:rsidP="00BA12A5">
            <w:pPr>
              <w:jc w:val="center"/>
              <w:rPr>
                <w:rFonts w:ascii="Arial" w:hAnsi="Arial" w:cs="Arial"/>
                <w:sz w:val="20"/>
              </w:rPr>
            </w:pPr>
            <w:r w:rsidRPr="00B46CA9">
              <w:rPr>
                <w:rFonts w:ascii="Arial" w:hAnsi="Arial" w:cs="Arial"/>
                <w:bCs/>
                <w:sz w:val="18"/>
                <w:szCs w:val="18"/>
              </w:rPr>
              <w:t>After 30 weeks</w:t>
            </w:r>
          </w:p>
        </w:tc>
        <w:tc>
          <w:tcPr>
            <w:tcW w:w="1236" w:type="dxa"/>
            <w:shd w:val="clear" w:color="auto" w:fill="auto"/>
          </w:tcPr>
          <w:p w14:paraId="30B30993" w14:textId="77777777" w:rsidR="00882A99" w:rsidRPr="00B46CA9" w:rsidRDefault="00882A99" w:rsidP="00BA12A5">
            <w:pPr>
              <w:jc w:val="center"/>
              <w:rPr>
                <w:rFonts w:ascii="Arial" w:hAnsi="Arial" w:cs="Arial"/>
                <w:sz w:val="20"/>
              </w:rPr>
            </w:pPr>
            <w:r w:rsidRPr="00B46CA9">
              <w:rPr>
                <w:rFonts w:ascii="Arial" w:hAnsi="Arial" w:cs="Arial"/>
                <w:bCs/>
                <w:sz w:val="18"/>
                <w:szCs w:val="18"/>
              </w:rPr>
              <w:t>Following Return to Work</w:t>
            </w:r>
          </w:p>
        </w:tc>
      </w:tr>
      <w:tr w:rsidR="00882A99" w:rsidRPr="00B46CA9" w14:paraId="58395752" w14:textId="77777777" w:rsidTr="00DB136D">
        <w:trPr>
          <w:trHeight w:val="298"/>
        </w:trPr>
        <w:tc>
          <w:tcPr>
            <w:tcW w:w="14786" w:type="dxa"/>
            <w:gridSpan w:val="7"/>
            <w:shd w:val="clear" w:color="auto" w:fill="auto"/>
          </w:tcPr>
          <w:p w14:paraId="4114DB99" w14:textId="77777777" w:rsidR="00882A99" w:rsidRPr="00122AB7" w:rsidRDefault="00882A99" w:rsidP="00BA12A5">
            <w:pPr>
              <w:rPr>
                <w:rFonts w:ascii="Arial" w:hAnsi="Arial" w:cs="Arial"/>
                <w:b/>
                <w:bCs/>
                <w:sz w:val="20"/>
                <w:szCs w:val="20"/>
              </w:rPr>
            </w:pPr>
            <w:r w:rsidRPr="00122AB7">
              <w:rPr>
                <w:rFonts w:ascii="Arial" w:hAnsi="Arial" w:cs="Arial"/>
                <w:b/>
                <w:bCs/>
                <w:sz w:val="20"/>
                <w:szCs w:val="20"/>
              </w:rPr>
              <w:t>BIOLOGICAL low risk due to nature of work activities undertaken by LPT</w:t>
            </w:r>
          </w:p>
        </w:tc>
      </w:tr>
      <w:tr w:rsidR="00882A99" w:rsidRPr="00B46CA9" w14:paraId="26A3BB71" w14:textId="77777777" w:rsidTr="00DB136D">
        <w:trPr>
          <w:trHeight w:val="508"/>
        </w:trPr>
        <w:tc>
          <w:tcPr>
            <w:tcW w:w="4165" w:type="dxa"/>
            <w:shd w:val="clear" w:color="auto" w:fill="auto"/>
          </w:tcPr>
          <w:p w14:paraId="2AD7BD5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Chlamydia Psittaci - negligible risk, caught from birds such as parrots etc. </w:t>
            </w:r>
          </w:p>
          <w:p w14:paraId="31881A5C"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Cytomegalovirus - low risk, from contact with infected children</w:t>
            </w:r>
          </w:p>
          <w:p w14:paraId="4D680E24"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H1N1 Virus - potential risk in all clinical areas, routine immune status screening and vaccination programmes</w:t>
            </w:r>
          </w:p>
          <w:p w14:paraId="2BF3694D"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Hepatitis A - possible sources through faeces, contaminated food or work with sewage</w:t>
            </w:r>
          </w:p>
          <w:p w14:paraId="341B69DE"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Hepatitis B - potential risk in all clinical areas and or waste e.g. SHARPS, with immunisation available</w:t>
            </w:r>
          </w:p>
          <w:p w14:paraId="1AB93AA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HIV - low risk in all clinical areas </w:t>
            </w:r>
          </w:p>
          <w:p w14:paraId="4F0BB358"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Parvovirus - potential risk in all clinical areas especially to physio and other therapists</w:t>
            </w:r>
          </w:p>
          <w:p w14:paraId="0EEC03EC" w14:textId="77777777" w:rsidR="00882A9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Rubella - low risk in all clinical areas, routine immune status screening and vaccination programmes</w:t>
            </w:r>
          </w:p>
          <w:p w14:paraId="4909E1F5" w14:textId="0F157E47" w:rsidR="00CA3B6E" w:rsidRPr="00B46CA9" w:rsidRDefault="00CA3B6E" w:rsidP="00CA3B6E">
            <w:pPr>
              <w:autoSpaceDE w:val="0"/>
              <w:autoSpaceDN w:val="0"/>
              <w:adjustRightInd w:val="0"/>
              <w:rPr>
                <w:rFonts w:ascii="Arial" w:hAnsi="Arial" w:cs="Arial"/>
                <w:sz w:val="16"/>
                <w:szCs w:val="16"/>
              </w:rPr>
            </w:pPr>
            <w:r w:rsidRPr="00CA3B6E">
              <w:rPr>
                <w:rFonts w:ascii="Arial" w:hAnsi="Arial" w:cs="Arial"/>
                <w:sz w:val="16"/>
                <w:szCs w:val="16"/>
                <w:highlight w:val="yellow"/>
              </w:rPr>
              <w:t>Measles</w:t>
            </w:r>
            <w:r w:rsidRPr="00CA3B6E">
              <w:rPr>
                <w:rFonts w:ascii="Arial" w:hAnsi="Arial" w:cs="Arial"/>
                <w:sz w:val="16"/>
                <w:szCs w:val="16"/>
                <w:highlight w:val="yellow"/>
              </w:rPr>
              <w:t xml:space="preserve"> - low risk in all clinical areas, routine immune status screening and vaccination programmes</w:t>
            </w:r>
          </w:p>
          <w:p w14:paraId="6BE522FD" w14:textId="77777777" w:rsidR="00CA3B6E" w:rsidRPr="00B46CA9" w:rsidRDefault="00CA3B6E" w:rsidP="00BA12A5">
            <w:pPr>
              <w:autoSpaceDE w:val="0"/>
              <w:autoSpaceDN w:val="0"/>
              <w:adjustRightInd w:val="0"/>
              <w:rPr>
                <w:rFonts w:ascii="Arial" w:hAnsi="Arial" w:cs="Arial"/>
                <w:sz w:val="16"/>
                <w:szCs w:val="16"/>
              </w:rPr>
            </w:pPr>
          </w:p>
          <w:p w14:paraId="0F5F3D1E"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Toxoplasma - low risk, adherence to good hygiene practices, very low risk in infected cats, contaminated </w:t>
            </w:r>
            <w:proofErr w:type="gramStart"/>
            <w:r w:rsidRPr="00B46CA9">
              <w:rPr>
                <w:rFonts w:ascii="Arial" w:hAnsi="Arial" w:cs="Arial"/>
                <w:sz w:val="16"/>
                <w:szCs w:val="16"/>
              </w:rPr>
              <w:t>soil</w:t>
            </w:r>
            <w:proofErr w:type="gramEnd"/>
            <w:r w:rsidRPr="00B46CA9">
              <w:rPr>
                <w:rFonts w:ascii="Arial" w:hAnsi="Arial" w:cs="Arial"/>
                <w:sz w:val="16"/>
                <w:szCs w:val="16"/>
              </w:rPr>
              <w:t xml:space="preserve"> and food preparation areas</w:t>
            </w:r>
          </w:p>
          <w:p w14:paraId="53B86D35" w14:textId="77777777" w:rsidR="00882A99" w:rsidRPr="00B46CA9" w:rsidRDefault="00882A99" w:rsidP="00BA12A5">
            <w:pPr>
              <w:rPr>
                <w:rFonts w:ascii="Arial" w:hAnsi="Arial" w:cs="Arial"/>
                <w:sz w:val="18"/>
              </w:rPr>
            </w:pPr>
            <w:r w:rsidRPr="00B46CA9">
              <w:rPr>
                <w:rFonts w:ascii="Arial" w:hAnsi="Arial" w:cs="Arial"/>
                <w:sz w:val="16"/>
                <w:szCs w:val="16"/>
              </w:rPr>
              <w:t>Varicella zoster (chicken pox) - low risk in all clinical areas</w:t>
            </w:r>
          </w:p>
        </w:tc>
        <w:tc>
          <w:tcPr>
            <w:tcW w:w="2672" w:type="dxa"/>
            <w:shd w:val="clear" w:color="auto" w:fill="auto"/>
          </w:tcPr>
          <w:p w14:paraId="654264C4"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Assess exposure of the new and expectant mother to infections</w:t>
            </w:r>
          </w:p>
          <w:p w14:paraId="3F209D3A" w14:textId="77777777" w:rsidR="00882A99" w:rsidRPr="00B46CA9" w:rsidRDefault="00882A99" w:rsidP="00BA12A5">
            <w:pPr>
              <w:autoSpaceDE w:val="0"/>
              <w:autoSpaceDN w:val="0"/>
              <w:adjustRightInd w:val="0"/>
              <w:rPr>
                <w:rFonts w:ascii="Arial" w:hAnsi="Arial" w:cs="Arial"/>
                <w:sz w:val="16"/>
                <w:szCs w:val="16"/>
              </w:rPr>
            </w:pPr>
          </w:p>
          <w:p w14:paraId="613C94B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Check immunisations are up to date and avoid contact with known cases if not immune</w:t>
            </w:r>
          </w:p>
          <w:p w14:paraId="6C22C1E4" w14:textId="77777777" w:rsidR="00882A99" w:rsidRPr="00B46CA9" w:rsidRDefault="00882A99" w:rsidP="00BA12A5">
            <w:pPr>
              <w:autoSpaceDE w:val="0"/>
              <w:autoSpaceDN w:val="0"/>
              <w:adjustRightInd w:val="0"/>
              <w:rPr>
                <w:rFonts w:ascii="Arial" w:hAnsi="Arial" w:cs="Arial"/>
                <w:sz w:val="16"/>
                <w:szCs w:val="16"/>
              </w:rPr>
            </w:pPr>
          </w:p>
          <w:p w14:paraId="0C75409E"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Adhere to strict control measures developed for the caring of service users diagnosed with relevant infections</w:t>
            </w:r>
          </w:p>
          <w:p w14:paraId="093C9963" w14:textId="77777777" w:rsidR="00882A99" w:rsidRPr="00B46CA9" w:rsidRDefault="00882A99" w:rsidP="00BA12A5">
            <w:pPr>
              <w:autoSpaceDE w:val="0"/>
              <w:autoSpaceDN w:val="0"/>
              <w:adjustRightInd w:val="0"/>
              <w:rPr>
                <w:rFonts w:ascii="Arial" w:hAnsi="Arial" w:cs="Arial"/>
                <w:sz w:val="16"/>
                <w:szCs w:val="16"/>
              </w:rPr>
            </w:pPr>
          </w:p>
          <w:p w14:paraId="74D50FF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Ensure good hygiene and or infection control practices are followed</w:t>
            </w:r>
          </w:p>
          <w:p w14:paraId="2CD2DFAF" w14:textId="77777777" w:rsidR="00882A99" w:rsidRPr="00B46CA9" w:rsidRDefault="00882A99" w:rsidP="00BA12A5">
            <w:pPr>
              <w:autoSpaceDE w:val="0"/>
              <w:autoSpaceDN w:val="0"/>
              <w:adjustRightInd w:val="0"/>
              <w:rPr>
                <w:rFonts w:ascii="Arial" w:hAnsi="Arial" w:cs="Arial"/>
                <w:sz w:val="16"/>
                <w:szCs w:val="16"/>
              </w:rPr>
            </w:pPr>
          </w:p>
          <w:p w14:paraId="30DC0BC6" w14:textId="77777777" w:rsidR="00882A99" w:rsidRPr="00B46CA9" w:rsidRDefault="00882A99" w:rsidP="00BA12A5">
            <w:pPr>
              <w:rPr>
                <w:rFonts w:ascii="Arial" w:hAnsi="Arial" w:cs="Arial"/>
                <w:sz w:val="16"/>
                <w:szCs w:val="16"/>
              </w:rPr>
            </w:pPr>
            <w:r w:rsidRPr="00B46CA9">
              <w:rPr>
                <w:rFonts w:ascii="Arial" w:hAnsi="Arial" w:cs="Arial"/>
                <w:sz w:val="16"/>
                <w:szCs w:val="16"/>
              </w:rPr>
              <w:t>A specific COSHH assessment may be required followed by strict adherence to control measures, including physical containment, hygiene measures and use of vaccines if exposure justifies this</w:t>
            </w:r>
          </w:p>
          <w:p w14:paraId="04BC848C" w14:textId="77777777" w:rsidR="00882A99" w:rsidRPr="00B46CA9" w:rsidRDefault="00882A99" w:rsidP="00BA12A5">
            <w:pPr>
              <w:autoSpaceDE w:val="0"/>
              <w:autoSpaceDN w:val="0"/>
              <w:adjustRightInd w:val="0"/>
              <w:rPr>
                <w:rFonts w:ascii="Arial" w:hAnsi="Arial" w:cs="Arial"/>
                <w:sz w:val="16"/>
                <w:szCs w:val="16"/>
              </w:rPr>
            </w:pPr>
          </w:p>
          <w:p w14:paraId="4F35ABA0"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Highlight rigid adherence to SHARPS procedures</w:t>
            </w:r>
          </w:p>
          <w:p w14:paraId="5905FEE0" w14:textId="77777777" w:rsidR="00882A99" w:rsidRPr="00B46CA9" w:rsidRDefault="00882A99" w:rsidP="00BA12A5">
            <w:pPr>
              <w:autoSpaceDE w:val="0"/>
              <w:autoSpaceDN w:val="0"/>
              <w:adjustRightInd w:val="0"/>
              <w:rPr>
                <w:rFonts w:ascii="Arial" w:hAnsi="Arial" w:cs="Arial"/>
                <w:sz w:val="16"/>
                <w:szCs w:val="16"/>
              </w:rPr>
            </w:pPr>
          </w:p>
          <w:p w14:paraId="560FCAD7" w14:textId="77777777" w:rsidR="00882A99" w:rsidRPr="00B46CA9" w:rsidRDefault="00882A99" w:rsidP="00BA12A5">
            <w:pPr>
              <w:rPr>
                <w:rFonts w:ascii="Arial" w:hAnsi="Arial" w:cs="Arial"/>
                <w:sz w:val="18"/>
              </w:rPr>
            </w:pPr>
            <w:r w:rsidRPr="00B46CA9">
              <w:rPr>
                <w:rFonts w:ascii="Arial" w:hAnsi="Arial" w:cs="Arial"/>
                <w:sz w:val="16"/>
                <w:szCs w:val="16"/>
              </w:rPr>
              <w:t>Report any exposure to occupational health immediately</w:t>
            </w:r>
          </w:p>
        </w:tc>
        <w:tc>
          <w:tcPr>
            <w:tcW w:w="2318" w:type="dxa"/>
            <w:shd w:val="clear" w:color="auto" w:fill="auto"/>
          </w:tcPr>
          <w:p w14:paraId="36E5706C" w14:textId="77777777" w:rsidR="00882A99" w:rsidRPr="00B46CA9" w:rsidRDefault="00882A99" w:rsidP="00BA12A5">
            <w:pPr>
              <w:rPr>
                <w:rFonts w:ascii="Arial" w:hAnsi="Arial" w:cs="Arial"/>
                <w:bCs/>
                <w:sz w:val="18"/>
                <w:szCs w:val="18"/>
              </w:rPr>
            </w:pPr>
          </w:p>
        </w:tc>
        <w:tc>
          <w:tcPr>
            <w:tcW w:w="2314" w:type="dxa"/>
            <w:shd w:val="clear" w:color="auto" w:fill="auto"/>
          </w:tcPr>
          <w:p w14:paraId="1B16C2AB" w14:textId="77777777" w:rsidR="00882A99" w:rsidRPr="00B46CA9" w:rsidRDefault="00882A99" w:rsidP="00BA12A5">
            <w:pPr>
              <w:rPr>
                <w:rFonts w:ascii="Arial" w:hAnsi="Arial" w:cs="Arial"/>
                <w:bCs/>
                <w:sz w:val="18"/>
                <w:szCs w:val="18"/>
              </w:rPr>
            </w:pPr>
          </w:p>
        </w:tc>
        <w:tc>
          <w:tcPr>
            <w:tcW w:w="1040" w:type="dxa"/>
            <w:shd w:val="clear" w:color="auto" w:fill="auto"/>
          </w:tcPr>
          <w:p w14:paraId="5336CF05" w14:textId="77777777" w:rsidR="00882A99" w:rsidRPr="00B46CA9" w:rsidRDefault="00882A99" w:rsidP="00BA12A5">
            <w:pPr>
              <w:rPr>
                <w:rFonts w:ascii="Arial" w:hAnsi="Arial" w:cs="Arial"/>
                <w:bCs/>
                <w:sz w:val="18"/>
                <w:szCs w:val="18"/>
              </w:rPr>
            </w:pPr>
          </w:p>
        </w:tc>
        <w:tc>
          <w:tcPr>
            <w:tcW w:w="1041" w:type="dxa"/>
            <w:shd w:val="clear" w:color="auto" w:fill="auto"/>
          </w:tcPr>
          <w:p w14:paraId="78B0D5CB" w14:textId="77777777" w:rsidR="00882A99" w:rsidRPr="00B46CA9" w:rsidRDefault="00882A99" w:rsidP="00BA12A5">
            <w:pPr>
              <w:rPr>
                <w:rFonts w:ascii="Arial" w:hAnsi="Arial" w:cs="Arial"/>
                <w:bCs/>
                <w:sz w:val="18"/>
                <w:szCs w:val="18"/>
              </w:rPr>
            </w:pPr>
          </w:p>
        </w:tc>
        <w:tc>
          <w:tcPr>
            <w:tcW w:w="1236" w:type="dxa"/>
            <w:shd w:val="clear" w:color="auto" w:fill="auto"/>
          </w:tcPr>
          <w:p w14:paraId="3306CAED" w14:textId="77777777" w:rsidR="00882A99" w:rsidRPr="00B46CA9" w:rsidRDefault="00882A99" w:rsidP="00BA12A5">
            <w:pPr>
              <w:rPr>
                <w:rFonts w:ascii="Arial" w:hAnsi="Arial" w:cs="Arial"/>
                <w:bCs/>
                <w:sz w:val="18"/>
                <w:szCs w:val="18"/>
              </w:rPr>
            </w:pPr>
          </w:p>
        </w:tc>
      </w:tr>
      <w:tr w:rsidR="00DB136D" w:rsidRPr="00B46CA9" w14:paraId="70C3AFCA" w14:textId="77777777" w:rsidTr="009A32E1">
        <w:trPr>
          <w:trHeight w:val="508"/>
        </w:trPr>
        <w:tc>
          <w:tcPr>
            <w:tcW w:w="14786" w:type="dxa"/>
            <w:gridSpan w:val="7"/>
            <w:shd w:val="clear" w:color="auto" w:fill="auto"/>
          </w:tcPr>
          <w:p w14:paraId="036C674D" w14:textId="1030EC96" w:rsidR="00DB136D" w:rsidRPr="00631E17" w:rsidRDefault="00DB136D" w:rsidP="00DB136D">
            <w:pPr>
              <w:rPr>
                <w:rFonts w:ascii="Arial" w:hAnsi="Arial" w:cs="Arial"/>
                <w:bCs/>
                <w:sz w:val="18"/>
                <w:szCs w:val="18"/>
              </w:rPr>
            </w:pPr>
            <w:r w:rsidRPr="00631E17">
              <w:rPr>
                <w:rFonts w:ascii="Arial" w:hAnsi="Arial" w:cs="Arial"/>
                <w:b/>
                <w:bCs/>
                <w:sz w:val="20"/>
                <w:szCs w:val="20"/>
              </w:rPr>
              <w:t>BIOLOGICAL medium risk due to nature of work activities undertaken by LPT</w:t>
            </w:r>
          </w:p>
        </w:tc>
      </w:tr>
      <w:tr w:rsidR="00DB136D" w:rsidRPr="00B46CA9" w14:paraId="420C8867" w14:textId="77777777" w:rsidTr="00DB136D">
        <w:trPr>
          <w:trHeight w:val="508"/>
        </w:trPr>
        <w:tc>
          <w:tcPr>
            <w:tcW w:w="4165" w:type="dxa"/>
            <w:shd w:val="clear" w:color="auto" w:fill="auto"/>
          </w:tcPr>
          <w:p w14:paraId="5C84F27C" w14:textId="7EFEC4CA" w:rsidR="00DB136D" w:rsidRPr="00631E17" w:rsidRDefault="00DB136D" w:rsidP="00DB136D">
            <w:pPr>
              <w:autoSpaceDE w:val="0"/>
              <w:autoSpaceDN w:val="0"/>
              <w:adjustRightInd w:val="0"/>
              <w:rPr>
                <w:rFonts w:ascii="Arial" w:hAnsi="Arial" w:cs="Arial"/>
                <w:sz w:val="16"/>
                <w:szCs w:val="16"/>
              </w:rPr>
            </w:pPr>
            <w:r w:rsidRPr="00631E17">
              <w:rPr>
                <w:rFonts w:ascii="Arial" w:hAnsi="Arial" w:cs="Arial"/>
                <w:sz w:val="16"/>
                <w:szCs w:val="16"/>
              </w:rPr>
              <w:t>COVID</w:t>
            </w:r>
            <w:r w:rsidR="00310540" w:rsidRPr="00631E17">
              <w:rPr>
                <w:rFonts w:ascii="Arial" w:hAnsi="Arial" w:cs="Arial"/>
                <w:sz w:val="16"/>
                <w:szCs w:val="16"/>
              </w:rPr>
              <w:t>-19 increased risk factors in third trimester.</w:t>
            </w:r>
          </w:p>
          <w:p w14:paraId="6275FEE9" w14:textId="04069FD7" w:rsidR="00310540" w:rsidRPr="00631E17" w:rsidRDefault="00310540" w:rsidP="00310540">
            <w:pPr>
              <w:pStyle w:val="ListParagraph"/>
              <w:numPr>
                <w:ilvl w:val="0"/>
                <w:numId w:val="5"/>
              </w:numPr>
              <w:autoSpaceDE w:val="0"/>
              <w:autoSpaceDN w:val="0"/>
              <w:adjustRightInd w:val="0"/>
              <w:rPr>
                <w:rFonts w:ascii="Arial" w:hAnsi="Arial" w:cs="Arial"/>
                <w:sz w:val="16"/>
                <w:szCs w:val="16"/>
              </w:rPr>
            </w:pPr>
            <w:r w:rsidRPr="00631E17">
              <w:rPr>
                <w:rFonts w:ascii="Arial" w:hAnsi="Arial" w:cs="Arial"/>
                <w:sz w:val="16"/>
                <w:szCs w:val="16"/>
              </w:rPr>
              <w:t>Unvaccinated</w:t>
            </w:r>
          </w:p>
          <w:p w14:paraId="2577537A" w14:textId="1933F4B4" w:rsidR="00310540" w:rsidRPr="00631E17" w:rsidRDefault="00310540" w:rsidP="00310540">
            <w:pPr>
              <w:pStyle w:val="ListParagraph"/>
              <w:numPr>
                <w:ilvl w:val="0"/>
                <w:numId w:val="5"/>
              </w:numPr>
              <w:autoSpaceDE w:val="0"/>
              <w:autoSpaceDN w:val="0"/>
              <w:adjustRightInd w:val="0"/>
              <w:rPr>
                <w:rFonts w:ascii="Arial" w:hAnsi="Arial" w:cs="Arial"/>
                <w:sz w:val="16"/>
                <w:szCs w:val="16"/>
              </w:rPr>
            </w:pPr>
            <w:r w:rsidRPr="00631E17">
              <w:rPr>
                <w:rFonts w:ascii="Arial" w:hAnsi="Arial" w:cs="Arial"/>
                <w:sz w:val="16"/>
                <w:szCs w:val="16"/>
              </w:rPr>
              <w:t>BAME b</w:t>
            </w:r>
            <w:r w:rsidRPr="00631E17">
              <w:rPr>
                <w:sz w:val="16"/>
                <w:szCs w:val="16"/>
              </w:rPr>
              <w:t>ackground</w:t>
            </w:r>
          </w:p>
          <w:p w14:paraId="65598009" w14:textId="5611998C" w:rsidR="00310540" w:rsidRPr="00631E17" w:rsidRDefault="00310540" w:rsidP="00310540">
            <w:pPr>
              <w:pStyle w:val="ListParagraph"/>
              <w:numPr>
                <w:ilvl w:val="0"/>
                <w:numId w:val="5"/>
              </w:numPr>
              <w:autoSpaceDE w:val="0"/>
              <w:autoSpaceDN w:val="0"/>
              <w:adjustRightInd w:val="0"/>
              <w:rPr>
                <w:rFonts w:ascii="Arial" w:hAnsi="Arial" w:cs="Arial"/>
                <w:sz w:val="16"/>
                <w:szCs w:val="16"/>
              </w:rPr>
            </w:pPr>
            <w:r w:rsidRPr="00631E17">
              <w:rPr>
                <w:rFonts w:ascii="Arial" w:hAnsi="Arial" w:cs="Arial"/>
                <w:sz w:val="16"/>
                <w:szCs w:val="16"/>
              </w:rPr>
              <w:t>Body mass</w:t>
            </w:r>
            <w:r w:rsidR="00921AEB" w:rsidRPr="00631E17">
              <w:rPr>
                <w:rFonts w:ascii="Arial" w:hAnsi="Arial" w:cs="Arial"/>
                <w:sz w:val="16"/>
                <w:szCs w:val="16"/>
              </w:rPr>
              <w:t xml:space="preserve"> index</w:t>
            </w:r>
            <w:r w:rsidRPr="00631E17">
              <w:rPr>
                <w:rFonts w:ascii="Arial" w:hAnsi="Arial" w:cs="Arial"/>
                <w:sz w:val="16"/>
                <w:szCs w:val="16"/>
              </w:rPr>
              <w:t xml:space="preserve"> </w:t>
            </w:r>
            <w:r w:rsidR="00921AEB" w:rsidRPr="00631E17">
              <w:rPr>
                <w:rFonts w:ascii="Arial" w:hAnsi="Arial" w:cs="Arial"/>
                <w:sz w:val="16"/>
                <w:szCs w:val="16"/>
              </w:rPr>
              <w:t>above 30</w:t>
            </w:r>
            <w:r w:rsidRPr="00631E17">
              <w:rPr>
                <w:rFonts w:ascii="Arial" w:hAnsi="Arial" w:cs="Arial"/>
                <w:sz w:val="16"/>
                <w:szCs w:val="16"/>
              </w:rPr>
              <w:t xml:space="preserve"> </w:t>
            </w:r>
          </w:p>
          <w:p w14:paraId="26327513" w14:textId="1A960E35" w:rsidR="00310540" w:rsidRPr="00631E17" w:rsidRDefault="00310540" w:rsidP="00310540">
            <w:pPr>
              <w:pStyle w:val="ListParagraph"/>
              <w:numPr>
                <w:ilvl w:val="0"/>
                <w:numId w:val="5"/>
              </w:numPr>
              <w:autoSpaceDE w:val="0"/>
              <w:autoSpaceDN w:val="0"/>
              <w:adjustRightInd w:val="0"/>
              <w:rPr>
                <w:rFonts w:ascii="Arial" w:hAnsi="Arial" w:cs="Arial"/>
                <w:sz w:val="16"/>
                <w:szCs w:val="16"/>
              </w:rPr>
            </w:pPr>
            <w:r w:rsidRPr="00631E17">
              <w:rPr>
                <w:rFonts w:ascii="Arial" w:hAnsi="Arial" w:cs="Arial"/>
                <w:sz w:val="16"/>
                <w:szCs w:val="16"/>
              </w:rPr>
              <w:t>Pre-pregnancy co-morbidities</w:t>
            </w:r>
          </w:p>
          <w:p w14:paraId="09ABC094" w14:textId="69648710" w:rsidR="00310540" w:rsidRPr="00631E17" w:rsidRDefault="00310540" w:rsidP="00310540">
            <w:pPr>
              <w:pStyle w:val="ListParagraph"/>
              <w:numPr>
                <w:ilvl w:val="0"/>
                <w:numId w:val="5"/>
              </w:numPr>
              <w:autoSpaceDE w:val="0"/>
              <w:autoSpaceDN w:val="0"/>
              <w:adjustRightInd w:val="0"/>
              <w:rPr>
                <w:rFonts w:ascii="Arial" w:hAnsi="Arial" w:cs="Arial"/>
                <w:sz w:val="16"/>
                <w:szCs w:val="16"/>
              </w:rPr>
            </w:pPr>
            <w:r w:rsidRPr="00631E17">
              <w:rPr>
                <w:rFonts w:ascii="Arial" w:hAnsi="Arial" w:cs="Arial"/>
                <w:sz w:val="16"/>
                <w:szCs w:val="16"/>
              </w:rPr>
              <w:t>35 years plus</w:t>
            </w:r>
          </w:p>
          <w:p w14:paraId="03DB7B98" w14:textId="77777777" w:rsidR="00310540" w:rsidRPr="00631E17" w:rsidRDefault="00310540" w:rsidP="00310540">
            <w:pPr>
              <w:pStyle w:val="Pa13"/>
              <w:ind w:left="720"/>
              <w:jc w:val="both"/>
              <w:rPr>
                <w:rFonts w:cs="GillSans Light"/>
                <w:color w:val="000000"/>
              </w:rPr>
            </w:pPr>
          </w:p>
          <w:p w14:paraId="16212D38" w14:textId="77777777" w:rsidR="00310540" w:rsidRPr="00631E17" w:rsidRDefault="00310540" w:rsidP="00310540">
            <w:pPr>
              <w:pStyle w:val="Default"/>
              <w:spacing w:after="130"/>
              <w:rPr>
                <w:rFonts w:ascii="Arial" w:hAnsi="Arial" w:cs="Arial"/>
                <w:sz w:val="16"/>
                <w:szCs w:val="16"/>
              </w:rPr>
            </w:pPr>
            <w:r w:rsidRPr="00631E17">
              <w:rPr>
                <w:rFonts w:ascii="Arial" w:hAnsi="Arial" w:cs="Arial"/>
                <w:sz w:val="16"/>
                <w:szCs w:val="16"/>
              </w:rPr>
              <w:t xml:space="preserve">Pregnant women with no comorbidities do not appear any more or less likely to contract the infection than the general population. </w:t>
            </w:r>
          </w:p>
          <w:p w14:paraId="11D07D43" w14:textId="13E03E4B" w:rsidR="00310540" w:rsidRPr="00631E17" w:rsidRDefault="00310540" w:rsidP="00310540">
            <w:pPr>
              <w:pStyle w:val="Default"/>
              <w:spacing w:after="130"/>
              <w:rPr>
                <w:rFonts w:ascii="Arial" w:hAnsi="Arial" w:cs="Arial"/>
                <w:sz w:val="20"/>
                <w:szCs w:val="20"/>
              </w:rPr>
            </w:pPr>
            <w:r w:rsidRPr="00631E17">
              <w:rPr>
                <w:rFonts w:ascii="Arial" w:hAnsi="Arial" w:cs="Arial"/>
                <w:sz w:val="16"/>
                <w:szCs w:val="16"/>
              </w:rPr>
              <w:t xml:space="preserve">Pregnant women with comorbidities such as pre-existing diabetes, body–mass index (BMI) &gt; </w:t>
            </w:r>
            <w:r w:rsidR="00921AEB" w:rsidRPr="00631E17">
              <w:rPr>
                <w:rFonts w:ascii="Arial" w:hAnsi="Arial" w:cs="Arial"/>
                <w:sz w:val="16"/>
                <w:szCs w:val="16"/>
              </w:rPr>
              <w:t>30</w:t>
            </w:r>
            <w:r w:rsidRPr="00631E17">
              <w:rPr>
                <w:rStyle w:val="A9"/>
                <w:rFonts w:ascii="Arial" w:hAnsi="Arial" w:cs="Arial"/>
                <w:sz w:val="16"/>
                <w:szCs w:val="16"/>
              </w:rPr>
              <w:t xml:space="preserve"> </w:t>
            </w:r>
            <w:r w:rsidRPr="00631E17">
              <w:rPr>
                <w:rFonts w:ascii="Arial" w:hAnsi="Arial" w:cs="Arial"/>
                <w:sz w:val="16"/>
                <w:szCs w:val="16"/>
              </w:rPr>
              <w:t>and gestational diabetes on insulin are at increased risk of contracting SARS-CoV-2 infection</w:t>
            </w:r>
            <w:r w:rsidRPr="00631E17">
              <w:rPr>
                <w:rFonts w:ascii="Arial" w:hAnsi="Arial" w:cs="Arial"/>
                <w:sz w:val="20"/>
                <w:szCs w:val="20"/>
              </w:rPr>
              <w:t xml:space="preserve">. </w:t>
            </w:r>
          </w:p>
          <w:p w14:paraId="75D123D5" w14:textId="77777777" w:rsidR="00310540" w:rsidRPr="00631E17" w:rsidRDefault="00310540" w:rsidP="00310540">
            <w:pPr>
              <w:pStyle w:val="Pa10"/>
              <w:rPr>
                <w:rFonts w:cs="GillSans Light"/>
                <w:color w:val="000000"/>
              </w:rPr>
            </w:pPr>
          </w:p>
          <w:p w14:paraId="73588D99" w14:textId="77777777" w:rsidR="00310540" w:rsidRPr="00631E17" w:rsidRDefault="00310540" w:rsidP="00310540">
            <w:pPr>
              <w:pStyle w:val="Default"/>
              <w:spacing w:after="130"/>
              <w:rPr>
                <w:sz w:val="16"/>
                <w:szCs w:val="16"/>
              </w:rPr>
            </w:pPr>
            <w:r w:rsidRPr="00631E17">
              <w:rPr>
                <w:sz w:val="16"/>
                <w:szCs w:val="16"/>
              </w:rPr>
              <w:t xml:space="preserve">Symptomatic maternal COVID-19 is associated with an increased likelihood of iatrogenic preterm birth. </w:t>
            </w:r>
          </w:p>
          <w:p w14:paraId="372794F9" w14:textId="614F067F" w:rsidR="00A0724E" w:rsidRPr="00631E17" w:rsidRDefault="00310540" w:rsidP="00310540">
            <w:pPr>
              <w:pStyle w:val="Default"/>
              <w:spacing w:after="130"/>
              <w:rPr>
                <w:sz w:val="16"/>
                <w:szCs w:val="16"/>
              </w:rPr>
            </w:pPr>
            <w:r w:rsidRPr="00631E17">
              <w:rPr>
                <w:sz w:val="16"/>
                <w:szCs w:val="16"/>
              </w:rPr>
              <w:t xml:space="preserve">COVID-19 infection in pregnancy may be associated with an increased incidence of small-for-gestational-age (SGA) babies. </w:t>
            </w:r>
          </w:p>
          <w:p w14:paraId="6F9E436B" w14:textId="05EED9D6" w:rsidR="00310540" w:rsidRPr="00631E17" w:rsidRDefault="00310540" w:rsidP="00310540">
            <w:pPr>
              <w:pStyle w:val="Default"/>
              <w:spacing w:after="130"/>
              <w:rPr>
                <w:sz w:val="16"/>
                <w:szCs w:val="16"/>
              </w:rPr>
            </w:pPr>
            <w:r w:rsidRPr="00631E17">
              <w:rPr>
                <w:sz w:val="16"/>
                <w:szCs w:val="16"/>
              </w:rPr>
              <w:t xml:space="preserve">It seems likely that neonatal morbidity for babies born to women with COVID-19 infection is linked to preterm birth rather than the COVID-19 infections itself. </w:t>
            </w:r>
          </w:p>
          <w:p w14:paraId="258D6180" w14:textId="59BAA23E" w:rsidR="00310540" w:rsidRPr="00631E17" w:rsidRDefault="00310540" w:rsidP="00310540">
            <w:pPr>
              <w:pStyle w:val="Default"/>
              <w:rPr>
                <w:sz w:val="16"/>
                <w:szCs w:val="16"/>
              </w:rPr>
            </w:pPr>
            <w:r w:rsidRPr="00631E17">
              <w:rPr>
                <w:sz w:val="16"/>
                <w:szCs w:val="16"/>
              </w:rPr>
              <w:t>While stillbirth remains a rare outcome, maternal COVID-19 infection is associated with an increased risk of stillbirth.</w:t>
            </w:r>
          </w:p>
          <w:p w14:paraId="11A5D16E" w14:textId="77777777" w:rsidR="00310540" w:rsidRPr="00631E17" w:rsidRDefault="00310540" w:rsidP="00310540">
            <w:pPr>
              <w:pStyle w:val="Default"/>
              <w:spacing w:after="130"/>
              <w:rPr>
                <w:rFonts w:ascii="Arial" w:hAnsi="Arial" w:cs="Arial"/>
                <w:sz w:val="20"/>
                <w:szCs w:val="20"/>
              </w:rPr>
            </w:pPr>
          </w:p>
          <w:p w14:paraId="0662247F" w14:textId="69BADA96" w:rsidR="00310540" w:rsidRPr="00631E17" w:rsidRDefault="00310540" w:rsidP="00310540">
            <w:pPr>
              <w:pStyle w:val="Default"/>
              <w:rPr>
                <w:sz w:val="20"/>
                <w:szCs w:val="20"/>
              </w:rPr>
            </w:pPr>
          </w:p>
          <w:p w14:paraId="509E5A9C" w14:textId="77777777" w:rsidR="00310540" w:rsidRPr="00631E17" w:rsidRDefault="00310540" w:rsidP="00310540">
            <w:pPr>
              <w:autoSpaceDE w:val="0"/>
              <w:autoSpaceDN w:val="0"/>
              <w:adjustRightInd w:val="0"/>
              <w:rPr>
                <w:rFonts w:ascii="Arial" w:hAnsi="Arial" w:cs="Arial"/>
                <w:sz w:val="16"/>
                <w:szCs w:val="16"/>
              </w:rPr>
            </w:pPr>
          </w:p>
          <w:p w14:paraId="7BC7BDF4" w14:textId="6B3D49C8" w:rsidR="00DB136D" w:rsidRPr="00631E17" w:rsidRDefault="00DB136D" w:rsidP="00DB136D">
            <w:pPr>
              <w:autoSpaceDE w:val="0"/>
              <w:autoSpaceDN w:val="0"/>
              <w:adjustRightInd w:val="0"/>
              <w:rPr>
                <w:rFonts w:ascii="Arial" w:hAnsi="Arial" w:cs="Arial"/>
                <w:sz w:val="16"/>
                <w:szCs w:val="16"/>
              </w:rPr>
            </w:pPr>
          </w:p>
          <w:p w14:paraId="47EB1324" w14:textId="77777777" w:rsidR="00921AEB" w:rsidRPr="00631E17" w:rsidRDefault="00DB136D" w:rsidP="00DB136D">
            <w:pPr>
              <w:autoSpaceDE w:val="0"/>
              <w:autoSpaceDN w:val="0"/>
              <w:adjustRightInd w:val="0"/>
              <w:rPr>
                <w:rFonts w:ascii="Arial" w:hAnsi="Arial" w:cs="Arial"/>
                <w:sz w:val="16"/>
                <w:szCs w:val="16"/>
              </w:rPr>
            </w:pPr>
            <w:r w:rsidRPr="00631E17">
              <w:rPr>
                <w:rFonts w:ascii="Arial" w:hAnsi="Arial" w:cs="Arial"/>
                <w:sz w:val="16"/>
                <w:szCs w:val="16"/>
              </w:rPr>
              <w:t>Monkey pox</w:t>
            </w:r>
            <w:r w:rsidR="0030758A" w:rsidRPr="00631E17">
              <w:rPr>
                <w:rFonts w:ascii="Arial" w:hAnsi="Arial" w:cs="Arial"/>
                <w:sz w:val="16"/>
                <w:szCs w:val="16"/>
              </w:rPr>
              <w:t xml:space="preserve"> </w:t>
            </w:r>
          </w:p>
          <w:p w14:paraId="6C452479" w14:textId="5DA58C6D" w:rsidR="00921AEB" w:rsidRPr="00631E17" w:rsidRDefault="00921AEB" w:rsidP="00DB136D">
            <w:pPr>
              <w:autoSpaceDE w:val="0"/>
              <w:autoSpaceDN w:val="0"/>
              <w:adjustRightInd w:val="0"/>
              <w:rPr>
                <w:rFonts w:ascii="Arial" w:hAnsi="Arial" w:cs="Arial"/>
                <w:sz w:val="16"/>
                <w:szCs w:val="16"/>
              </w:rPr>
            </w:pPr>
            <w:r w:rsidRPr="00631E17">
              <w:rPr>
                <w:rFonts w:ascii="Arial" w:hAnsi="Arial" w:cs="Arial"/>
                <w:sz w:val="16"/>
                <w:szCs w:val="16"/>
              </w:rPr>
              <w:t xml:space="preserve">The risk to pregnant women is currently unknown.  </w:t>
            </w:r>
          </w:p>
          <w:p w14:paraId="7B71757D" w14:textId="77777777" w:rsidR="00921AEB" w:rsidRPr="00631E17" w:rsidRDefault="00921AEB" w:rsidP="00DB136D">
            <w:pPr>
              <w:autoSpaceDE w:val="0"/>
              <w:autoSpaceDN w:val="0"/>
              <w:adjustRightInd w:val="0"/>
              <w:rPr>
                <w:rFonts w:ascii="Arial" w:hAnsi="Arial" w:cs="Arial"/>
                <w:sz w:val="16"/>
                <w:szCs w:val="16"/>
              </w:rPr>
            </w:pPr>
          </w:p>
          <w:p w14:paraId="5077DBF8" w14:textId="35DAF5DC" w:rsidR="00DB136D" w:rsidRPr="00631E17" w:rsidRDefault="00DB136D" w:rsidP="00DB136D">
            <w:pPr>
              <w:autoSpaceDE w:val="0"/>
              <w:autoSpaceDN w:val="0"/>
              <w:adjustRightInd w:val="0"/>
              <w:rPr>
                <w:rFonts w:ascii="Arial" w:hAnsi="Arial" w:cs="Arial"/>
                <w:sz w:val="16"/>
                <w:szCs w:val="16"/>
              </w:rPr>
            </w:pPr>
          </w:p>
        </w:tc>
        <w:tc>
          <w:tcPr>
            <w:tcW w:w="2672" w:type="dxa"/>
            <w:shd w:val="clear" w:color="auto" w:fill="auto"/>
          </w:tcPr>
          <w:p w14:paraId="126D8EBE" w14:textId="77777777" w:rsidR="00DB136D" w:rsidRDefault="00A0724E" w:rsidP="00DB136D">
            <w:pPr>
              <w:autoSpaceDE w:val="0"/>
              <w:autoSpaceDN w:val="0"/>
              <w:adjustRightInd w:val="0"/>
              <w:rPr>
                <w:rFonts w:ascii="Arial" w:hAnsi="Arial" w:cs="Arial"/>
                <w:sz w:val="16"/>
                <w:szCs w:val="16"/>
              </w:rPr>
            </w:pPr>
            <w:r>
              <w:rPr>
                <w:rFonts w:ascii="Arial" w:hAnsi="Arial" w:cs="Arial"/>
                <w:sz w:val="16"/>
                <w:szCs w:val="16"/>
              </w:rPr>
              <w:t>Assess exposure risk of the new and expectant mother to Covid-19</w:t>
            </w:r>
          </w:p>
          <w:p w14:paraId="60C54230" w14:textId="77777777" w:rsidR="00A0724E" w:rsidRDefault="00A0724E" w:rsidP="00DB136D">
            <w:pPr>
              <w:autoSpaceDE w:val="0"/>
              <w:autoSpaceDN w:val="0"/>
              <w:adjustRightInd w:val="0"/>
              <w:rPr>
                <w:rFonts w:ascii="Arial" w:hAnsi="Arial" w:cs="Arial"/>
                <w:sz w:val="16"/>
                <w:szCs w:val="16"/>
              </w:rPr>
            </w:pPr>
          </w:p>
          <w:p w14:paraId="794A0098" w14:textId="77777777" w:rsidR="00A0724E" w:rsidRDefault="00A0724E" w:rsidP="00DB136D">
            <w:pPr>
              <w:autoSpaceDE w:val="0"/>
              <w:autoSpaceDN w:val="0"/>
              <w:adjustRightInd w:val="0"/>
              <w:rPr>
                <w:rFonts w:ascii="Arial" w:hAnsi="Arial" w:cs="Arial"/>
                <w:sz w:val="16"/>
                <w:szCs w:val="16"/>
              </w:rPr>
            </w:pPr>
            <w:r>
              <w:rPr>
                <w:rFonts w:ascii="Arial" w:hAnsi="Arial" w:cs="Arial"/>
                <w:sz w:val="16"/>
                <w:szCs w:val="16"/>
              </w:rPr>
              <w:t>Check Covid-19 vaccination status</w:t>
            </w:r>
          </w:p>
          <w:p w14:paraId="7A59691A" w14:textId="77777777" w:rsidR="00A0724E" w:rsidRDefault="00A0724E" w:rsidP="00DB136D">
            <w:pPr>
              <w:autoSpaceDE w:val="0"/>
              <w:autoSpaceDN w:val="0"/>
              <w:adjustRightInd w:val="0"/>
              <w:rPr>
                <w:rFonts w:ascii="Arial" w:hAnsi="Arial" w:cs="Arial"/>
                <w:sz w:val="16"/>
                <w:szCs w:val="16"/>
              </w:rPr>
            </w:pPr>
            <w:r>
              <w:rPr>
                <w:rFonts w:ascii="Arial" w:hAnsi="Arial" w:cs="Arial"/>
                <w:sz w:val="16"/>
                <w:szCs w:val="16"/>
              </w:rPr>
              <w:t>Consider use of a face mask for all contacts despite triaging.</w:t>
            </w:r>
          </w:p>
          <w:p w14:paraId="5D4FA4D8" w14:textId="77777777" w:rsidR="00A0724E" w:rsidRDefault="00A0724E" w:rsidP="00DB136D">
            <w:pPr>
              <w:autoSpaceDE w:val="0"/>
              <w:autoSpaceDN w:val="0"/>
              <w:adjustRightInd w:val="0"/>
              <w:rPr>
                <w:rFonts w:ascii="Arial" w:hAnsi="Arial" w:cs="Arial"/>
                <w:sz w:val="16"/>
                <w:szCs w:val="16"/>
              </w:rPr>
            </w:pPr>
          </w:p>
          <w:p w14:paraId="3A44D36C" w14:textId="77777777" w:rsidR="00A0724E" w:rsidRDefault="00A0724E" w:rsidP="00DB136D">
            <w:pPr>
              <w:autoSpaceDE w:val="0"/>
              <w:autoSpaceDN w:val="0"/>
              <w:adjustRightInd w:val="0"/>
              <w:rPr>
                <w:rFonts w:ascii="Arial" w:hAnsi="Arial" w:cs="Arial"/>
                <w:sz w:val="16"/>
                <w:szCs w:val="16"/>
              </w:rPr>
            </w:pPr>
            <w:r>
              <w:rPr>
                <w:rFonts w:ascii="Arial" w:hAnsi="Arial" w:cs="Arial"/>
                <w:sz w:val="16"/>
                <w:szCs w:val="16"/>
              </w:rPr>
              <w:t>Consider elimination of contact with confirmed Covid-19 positive patients</w:t>
            </w:r>
          </w:p>
          <w:p w14:paraId="4218AB2F" w14:textId="77777777" w:rsidR="00A0724E" w:rsidRDefault="00A0724E" w:rsidP="00DB136D">
            <w:pPr>
              <w:autoSpaceDE w:val="0"/>
              <w:autoSpaceDN w:val="0"/>
              <w:adjustRightInd w:val="0"/>
              <w:rPr>
                <w:rFonts w:ascii="Arial" w:hAnsi="Arial" w:cs="Arial"/>
                <w:sz w:val="16"/>
                <w:szCs w:val="16"/>
              </w:rPr>
            </w:pPr>
          </w:p>
          <w:p w14:paraId="3FE7F30B" w14:textId="77777777" w:rsidR="00A0724E" w:rsidRDefault="00A0724E" w:rsidP="00DB136D">
            <w:pPr>
              <w:autoSpaceDE w:val="0"/>
              <w:autoSpaceDN w:val="0"/>
              <w:adjustRightInd w:val="0"/>
              <w:rPr>
                <w:rFonts w:ascii="Arial" w:hAnsi="Arial" w:cs="Arial"/>
                <w:sz w:val="16"/>
                <w:szCs w:val="16"/>
              </w:rPr>
            </w:pPr>
            <w:r>
              <w:rPr>
                <w:rFonts w:ascii="Arial" w:hAnsi="Arial" w:cs="Arial"/>
                <w:sz w:val="16"/>
                <w:szCs w:val="16"/>
              </w:rPr>
              <w:t>If increased risk factors highlighted consider work from home or non-clinical duties</w:t>
            </w:r>
            <w:r w:rsidR="00753D9D">
              <w:rPr>
                <w:rFonts w:ascii="Arial" w:hAnsi="Arial" w:cs="Arial"/>
                <w:sz w:val="16"/>
                <w:szCs w:val="16"/>
              </w:rPr>
              <w:t xml:space="preserve"> if in a patient-facing role</w:t>
            </w:r>
          </w:p>
          <w:p w14:paraId="4B9F7624" w14:textId="1E1BBDEE" w:rsidR="00921AEB" w:rsidRDefault="00921AEB" w:rsidP="00DB136D">
            <w:pPr>
              <w:autoSpaceDE w:val="0"/>
              <w:autoSpaceDN w:val="0"/>
              <w:adjustRightInd w:val="0"/>
              <w:rPr>
                <w:rFonts w:ascii="Arial" w:hAnsi="Arial" w:cs="Arial"/>
                <w:sz w:val="16"/>
                <w:szCs w:val="16"/>
              </w:rPr>
            </w:pPr>
          </w:p>
          <w:p w14:paraId="29520C42" w14:textId="4BAD0DAD" w:rsidR="00921AEB" w:rsidRDefault="00921AEB" w:rsidP="00DB136D">
            <w:pPr>
              <w:autoSpaceDE w:val="0"/>
              <w:autoSpaceDN w:val="0"/>
              <w:adjustRightInd w:val="0"/>
              <w:rPr>
                <w:rFonts w:ascii="Arial" w:hAnsi="Arial" w:cs="Arial"/>
                <w:sz w:val="16"/>
                <w:szCs w:val="16"/>
              </w:rPr>
            </w:pPr>
          </w:p>
          <w:p w14:paraId="48F28D8C" w14:textId="1C2D1CB0" w:rsidR="00921AEB" w:rsidRDefault="00921AEB" w:rsidP="00DB136D">
            <w:pPr>
              <w:autoSpaceDE w:val="0"/>
              <w:autoSpaceDN w:val="0"/>
              <w:adjustRightInd w:val="0"/>
              <w:rPr>
                <w:rFonts w:ascii="Arial" w:hAnsi="Arial" w:cs="Arial"/>
                <w:sz w:val="16"/>
                <w:szCs w:val="16"/>
              </w:rPr>
            </w:pPr>
          </w:p>
          <w:p w14:paraId="09B243D6" w14:textId="16E12F8D" w:rsidR="00921AEB" w:rsidRDefault="00921AEB" w:rsidP="00DB136D">
            <w:pPr>
              <w:autoSpaceDE w:val="0"/>
              <w:autoSpaceDN w:val="0"/>
              <w:adjustRightInd w:val="0"/>
              <w:rPr>
                <w:rFonts w:ascii="Arial" w:hAnsi="Arial" w:cs="Arial"/>
                <w:sz w:val="16"/>
                <w:szCs w:val="16"/>
              </w:rPr>
            </w:pPr>
          </w:p>
          <w:p w14:paraId="57EA00A6" w14:textId="4727C4A2" w:rsidR="00921AEB" w:rsidRDefault="00921AEB" w:rsidP="00DB136D">
            <w:pPr>
              <w:autoSpaceDE w:val="0"/>
              <w:autoSpaceDN w:val="0"/>
              <w:adjustRightInd w:val="0"/>
              <w:rPr>
                <w:rFonts w:ascii="Arial" w:hAnsi="Arial" w:cs="Arial"/>
                <w:sz w:val="16"/>
                <w:szCs w:val="16"/>
              </w:rPr>
            </w:pPr>
          </w:p>
          <w:p w14:paraId="5BAF5D02" w14:textId="718FED9D" w:rsidR="00921AEB" w:rsidRDefault="00921AEB" w:rsidP="00DB136D">
            <w:pPr>
              <w:autoSpaceDE w:val="0"/>
              <w:autoSpaceDN w:val="0"/>
              <w:adjustRightInd w:val="0"/>
              <w:rPr>
                <w:rFonts w:ascii="Arial" w:hAnsi="Arial" w:cs="Arial"/>
                <w:sz w:val="16"/>
                <w:szCs w:val="16"/>
              </w:rPr>
            </w:pPr>
          </w:p>
          <w:p w14:paraId="399BA2B6" w14:textId="22BDF191" w:rsidR="00921AEB" w:rsidRDefault="00921AEB" w:rsidP="00DB136D">
            <w:pPr>
              <w:autoSpaceDE w:val="0"/>
              <w:autoSpaceDN w:val="0"/>
              <w:adjustRightInd w:val="0"/>
              <w:rPr>
                <w:rFonts w:ascii="Arial" w:hAnsi="Arial" w:cs="Arial"/>
                <w:sz w:val="16"/>
                <w:szCs w:val="16"/>
              </w:rPr>
            </w:pPr>
          </w:p>
          <w:p w14:paraId="6BE90C28" w14:textId="66845B7B" w:rsidR="00921AEB" w:rsidRDefault="00921AEB" w:rsidP="00DB136D">
            <w:pPr>
              <w:autoSpaceDE w:val="0"/>
              <w:autoSpaceDN w:val="0"/>
              <w:adjustRightInd w:val="0"/>
              <w:rPr>
                <w:rFonts w:ascii="Arial" w:hAnsi="Arial" w:cs="Arial"/>
                <w:sz w:val="16"/>
                <w:szCs w:val="16"/>
              </w:rPr>
            </w:pPr>
          </w:p>
          <w:p w14:paraId="7EB66EBF" w14:textId="37C39943" w:rsidR="00921AEB" w:rsidRDefault="00921AEB" w:rsidP="00DB136D">
            <w:pPr>
              <w:autoSpaceDE w:val="0"/>
              <w:autoSpaceDN w:val="0"/>
              <w:adjustRightInd w:val="0"/>
              <w:rPr>
                <w:rFonts w:ascii="Arial" w:hAnsi="Arial" w:cs="Arial"/>
                <w:sz w:val="16"/>
                <w:szCs w:val="16"/>
              </w:rPr>
            </w:pPr>
          </w:p>
          <w:p w14:paraId="65DB6D30" w14:textId="2DF8C014" w:rsidR="00921AEB" w:rsidRDefault="00921AEB" w:rsidP="00DB136D">
            <w:pPr>
              <w:autoSpaceDE w:val="0"/>
              <w:autoSpaceDN w:val="0"/>
              <w:adjustRightInd w:val="0"/>
              <w:rPr>
                <w:rFonts w:ascii="Arial" w:hAnsi="Arial" w:cs="Arial"/>
                <w:sz w:val="16"/>
                <w:szCs w:val="16"/>
              </w:rPr>
            </w:pPr>
          </w:p>
          <w:p w14:paraId="3AED797C" w14:textId="435A690E" w:rsidR="00921AEB" w:rsidRDefault="00921AEB" w:rsidP="00DB136D">
            <w:pPr>
              <w:autoSpaceDE w:val="0"/>
              <w:autoSpaceDN w:val="0"/>
              <w:adjustRightInd w:val="0"/>
              <w:rPr>
                <w:rFonts w:ascii="Arial" w:hAnsi="Arial" w:cs="Arial"/>
                <w:sz w:val="16"/>
                <w:szCs w:val="16"/>
              </w:rPr>
            </w:pPr>
          </w:p>
          <w:p w14:paraId="7E7D2436" w14:textId="21E31B90" w:rsidR="00921AEB" w:rsidRDefault="00921AEB" w:rsidP="00DB136D">
            <w:pPr>
              <w:autoSpaceDE w:val="0"/>
              <w:autoSpaceDN w:val="0"/>
              <w:adjustRightInd w:val="0"/>
              <w:rPr>
                <w:rFonts w:ascii="Arial" w:hAnsi="Arial" w:cs="Arial"/>
                <w:sz w:val="16"/>
                <w:szCs w:val="16"/>
              </w:rPr>
            </w:pPr>
          </w:p>
          <w:p w14:paraId="20A5252D" w14:textId="7A8FFC39" w:rsidR="00921AEB" w:rsidRDefault="00921AEB" w:rsidP="00DB136D">
            <w:pPr>
              <w:autoSpaceDE w:val="0"/>
              <w:autoSpaceDN w:val="0"/>
              <w:adjustRightInd w:val="0"/>
              <w:rPr>
                <w:rFonts w:ascii="Arial" w:hAnsi="Arial" w:cs="Arial"/>
                <w:sz w:val="16"/>
                <w:szCs w:val="16"/>
              </w:rPr>
            </w:pPr>
          </w:p>
          <w:p w14:paraId="00CBFE7D" w14:textId="2CEEA48E" w:rsidR="00921AEB" w:rsidRDefault="00921AEB" w:rsidP="00DB136D">
            <w:pPr>
              <w:autoSpaceDE w:val="0"/>
              <w:autoSpaceDN w:val="0"/>
              <w:adjustRightInd w:val="0"/>
              <w:rPr>
                <w:rFonts w:ascii="Arial" w:hAnsi="Arial" w:cs="Arial"/>
                <w:sz w:val="16"/>
                <w:szCs w:val="16"/>
              </w:rPr>
            </w:pPr>
          </w:p>
          <w:p w14:paraId="5A2B9654" w14:textId="55330971" w:rsidR="00921AEB" w:rsidRDefault="00921AEB" w:rsidP="00DB136D">
            <w:pPr>
              <w:autoSpaceDE w:val="0"/>
              <w:autoSpaceDN w:val="0"/>
              <w:adjustRightInd w:val="0"/>
              <w:rPr>
                <w:rFonts w:ascii="Arial" w:hAnsi="Arial" w:cs="Arial"/>
                <w:sz w:val="16"/>
                <w:szCs w:val="16"/>
              </w:rPr>
            </w:pPr>
          </w:p>
          <w:p w14:paraId="21FE0C05" w14:textId="2A1FD8BC" w:rsidR="00921AEB" w:rsidRDefault="00921AEB" w:rsidP="00DB136D">
            <w:pPr>
              <w:autoSpaceDE w:val="0"/>
              <w:autoSpaceDN w:val="0"/>
              <w:adjustRightInd w:val="0"/>
              <w:rPr>
                <w:rFonts w:ascii="Arial" w:hAnsi="Arial" w:cs="Arial"/>
                <w:sz w:val="16"/>
                <w:szCs w:val="16"/>
              </w:rPr>
            </w:pPr>
          </w:p>
          <w:p w14:paraId="22CA71A0" w14:textId="4B75CBFC" w:rsidR="00921AEB" w:rsidRDefault="00921AEB" w:rsidP="00DB136D">
            <w:pPr>
              <w:autoSpaceDE w:val="0"/>
              <w:autoSpaceDN w:val="0"/>
              <w:adjustRightInd w:val="0"/>
              <w:rPr>
                <w:rFonts w:ascii="Arial" w:hAnsi="Arial" w:cs="Arial"/>
                <w:sz w:val="16"/>
                <w:szCs w:val="16"/>
              </w:rPr>
            </w:pPr>
          </w:p>
          <w:p w14:paraId="011F599E" w14:textId="2ABDB86C" w:rsidR="00921AEB" w:rsidRDefault="00921AEB" w:rsidP="00DB136D">
            <w:pPr>
              <w:autoSpaceDE w:val="0"/>
              <w:autoSpaceDN w:val="0"/>
              <w:adjustRightInd w:val="0"/>
              <w:rPr>
                <w:rFonts w:ascii="Arial" w:hAnsi="Arial" w:cs="Arial"/>
                <w:sz w:val="16"/>
                <w:szCs w:val="16"/>
              </w:rPr>
            </w:pPr>
          </w:p>
          <w:p w14:paraId="4B58DFA7" w14:textId="2B88D589" w:rsidR="00921AEB" w:rsidRDefault="00921AEB" w:rsidP="00DB136D">
            <w:pPr>
              <w:autoSpaceDE w:val="0"/>
              <w:autoSpaceDN w:val="0"/>
              <w:adjustRightInd w:val="0"/>
              <w:rPr>
                <w:rFonts w:ascii="Arial" w:hAnsi="Arial" w:cs="Arial"/>
                <w:sz w:val="16"/>
                <w:szCs w:val="16"/>
              </w:rPr>
            </w:pPr>
          </w:p>
          <w:p w14:paraId="3B74AC0E" w14:textId="05F97346" w:rsidR="00921AEB" w:rsidRDefault="00921AEB" w:rsidP="00DB136D">
            <w:pPr>
              <w:autoSpaceDE w:val="0"/>
              <w:autoSpaceDN w:val="0"/>
              <w:adjustRightInd w:val="0"/>
              <w:rPr>
                <w:rFonts w:ascii="Arial" w:hAnsi="Arial" w:cs="Arial"/>
                <w:sz w:val="16"/>
                <w:szCs w:val="16"/>
              </w:rPr>
            </w:pPr>
          </w:p>
          <w:p w14:paraId="4DC80445" w14:textId="0D589B9E" w:rsidR="00921AEB" w:rsidRDefault="00921AEB" w:rsidP="00DB136D">
            <w:pPr>
              <w:autoSpaceDE w:val="0"/>
              <w:autoSpaceDN w:val="0"/>
              <w:adjustRightInd w:val="0"/>
              <w:rPr>
                <w:rFonts w:ascii="Arial" w:hAnsi="Arial" w:cs="Arial"/>
                <w:sz w:val="16"/>
                <w:szCs w:val="16"/>
              </w:rPr>
            </w:pPr>
          </w:p>
          <w:p w14:paraId="202381BC" w14:textId="77777777" w:rsidR="00921AEB" w:rsidRDefault="00921AEB" w:rsidP="00921AEB">
            <w:pPr>
              <w:autoSpaceDE w:val="0"/>
              <w:autoSpaceDN w:val="0"/>
              <w:adjustRightInd w:val="0"/>
              <w:rPr>
                <w:rFonts w:ascii="Arial" w:hAnsi="Arial" w:cs="Arial"/>
                <w:sz w:val="16"/>
                <w:szCs w:val="16"/>
              </w:rPr>
            </w:pPr>
          </w:p>
          <w:p w14:paraId="692A0496" w14:textId="3E3F5EC5" w:rsidR="00921AEB" w:rsidRDefault="00921AEB" w:rsidP="00921AEB">
            <w:pPr>
              <w:autoSpaceDE w:val="0"/>
              <w:autoSpaceDN w:val="0"/>
              <w:adjustRightInd w:val="0"/>
              <w:rPr>
                <w:rFonts w:ascii="Arial" w:hAnsi="Arial" w:cs="Arial"/>
                <w:sz w:val="16"/>
                <w:szCs w:val="16"/>
              </w:rPr>
            </w:pPr>
            <w:r>
              <w:rPr>
                <w:rFonts w:ascii="Arial" w:hAnsi="Arial" w:cs="Arial"/>
                <w:sz w:val="16"/>
                <w:szCs w:val="16"/>
              </w:rPr>
              <w:t>Assess exposure risk of the new and expectant mother to Monkeypox</w:t>
            </w:r>
          </w:p>
          <w:p w14:paraId="1B56B9FE" w14:textId="77777777" w:rsidR="00921AEB" w:rsidRDefault="00921AEB" w:rsidP="00DB136D">
            <w:pPr>
              <w:autoSpaceDE w:val="0"/>
              <w:autoSpaceDN w:val="0"/>
              <w:adjustRightInd w:val="0"/>
              <w:rPr>
                <w:rFonts w:ascii="Arial" w:hAnsi="Arial" w:cs="Arial"/>
                <w:sz w:val="16"/>
                <w:szCs w:val="16"/>
              </w:rPr>
            </w:pPr>
          </w:p>
          <w:p w14:paraId="5ECA4E5E" w14:textId="7BF98F2A" w:rsidR="00921AEB" w:rsidRDefault="00921AEB" w:rsidP="00921AEB">
            <w:pPr>
              <w:autoSpaceDE w:val="0"/>
              <w:autoSpaceDN w:val="0"/>
              <w:adjustRightInd w:val="0"/>
              <w:rPr>
                <w:rFonts w:ascii="Arial" w:hAnsi="Arial" w:cs="Arial"/>
                <w:sz w:val="16"/>
                <w:szCs w:val="16"/>
              </w:rPr>
            </w:pPr>
            <w:r>
              <w:rPr>
                <w:rFonts w:ascii="Arial" w:hAnsi="Arial" w:cs="Arial"/>
                <w:sz w:val="16"/>
                <w:szCs w:val="16"/>
              </w:rPr>
              <w:t>Consider elimination of contact with confirmed monkeypox positive patients</w:t>
            </w:r>
          </w:p>
          <w:p w14:paraId="122D54AD" w14:textId="77777777" w:rsidR="00921AEB" w:rsidRDefault="00921AEB" w:rsidP="00921AEB">
            <w:pPr>
              <w:autoSpaceDE w:val="0"/>
              <w:autoSpaceDN w:val="0"/>
              <w:adjustRightInd w:val="0"/>
              <w:rPr>
                <w:rFonts w:ascii="Arial" w:hAnsi="Arial" w:cs="Arial"/>
                <w:sz w:val="16"/>
                <w:szCs w:val="16"/>
              </w:rPr>
            </w:pPr>
          </w:p>
          <w:p w14:paraId="7016333B" w14:textId="77777777" w:rsidR="00921AEB" w:rsidRDefault="00921AEB" w:rsidP="00921AEB">
            <w:pPr>
              <w:autoSpaceDE w:val="0"/>
              <w:autoSpaceDN w:val="0"/>
              <w:adjustRightInd w:val="0"/>
              <w:rPr>
                <w:rFonts w:ascii="Arial" w:hAnsi="Arial" w:cs="Arial"/>
                <w:sz w:val="16"/>
                <w:szCs w:val="16"/>
              </w:rPr>
            </w:pPr>
            <w:r>
              <w:rPr>
                <w:rFonts w:ascii="Arial" w:hAnsi="Arial" w:cs="Arial"/>
                <w:sz w:val="16"/>
                <w:szCs w:val="16"/>
              </w:rPr>
              <w:t>If increased risk factors highlighted consider work from home or non-clinical duties if in a patient-facing role</w:t>
            </w:r>
          </w:p>
          <w:p w14:paraId="4D305432" w14:textId="77777777" w:rsidR="00921AEB" w:rsidRDefault="00921AEB" w:rsidP="00DB136D">
            <w:pPr>
              <w:autoSpaceDE w:val="0"/>
              <w:autoSpaceDN w:val="0"/>
              <w:adjustRightInd w:val="0"/>
              <w:rPr>
                <w:rFonts w:ascii="Arial" w:hAnsi="Arial" w:cs="Arial"/>
                <w:sz w:val="16"/>
                <w:szCs w:val="16"/>
              </w:rPr>
            </w:pPr>
          </w:p>
          <w:p w14:paraId="69C1F7B1" w14:textId="77777777" w:rsidR="00921AEB" w:rsidRDefault="00921AEB" w:rsidP="00DB136D">
            <w:pPr>
              <w:autoSpaceDE w:val="0"/>
              <w:autoSpaceDN w:val="0"/>
              <w:adjustRightInd w:val="0"/>
              <w:rPr>
                <w:rFonts w:ascii="Arial" w:hAnsi="Arial" w:cs="Arial"/>
                <w:sz w:val="16"/>
                <w:szCs w:val="16"/>
              </w:rPr>
            </w:pPr>
          </w:p>
          <w:p w14:paraId="5817B0CC" w14:textId="77777777" w:rsidR="00921AEB" w:rsidRDefault="00921AEB" w:rsidP="00DB136D">
            <w:pPr>
              <w:autoSpaceDE w:val="0"/>
              <w:autoSpaceDN w:val="0"/>
              <w:adjustRightInd w:val="0"/>
              <w:rPr>
                <w:rFonts w:ascii="Arial" w:hAnsi="Arial" w:cs="Arial"/>
                <w:sz w:val="16"/>
                <w:szCs w:val="16"/>
              </w:rPr>
            </w:pPr>
          </w:p>
          <w:p w14:paraId="66C0A426" w14:textId="77777777" w:rsidR="00921AEB" w:rsidRDefault="00921AEB" w:rsidP="00DB136D">
            <w:pPr>
              <w:autoSpaceDE w:val="0"/>
              <w:autoSpaceDN w:val="0"/>
              <w:adjustRightInd w:val="0"/>
              <w:rPr>
                <w:rFonts w:ascii="Arial" w:hAnsi="Arial" w:cs="Arial"/>
                <w:sz w:val="16"/>
                <w:szCs w:val="16"/>
              </w:rPr>
            </w:pPr>
          </w:p>
          <w:p w14:paraId="7839DC2C" w14:textId="77777777" w:rsidR="00921AEB" w:rsidRDefault="00921AEB" w:rsidP="00DB136D">
            <w:pPr>
              <w:autoSpaceDE w:val="0"/>
              <w:autoSpaceDN w:val="0"/>
              <w:adjustRightInd w:val="0"/>
              <w:rPr>
                <w:rFonts w:ascii="Arial" w:hAnsi="Arial" w:cs="Arial"/>
                <w:sz w:val="16"/>
                <w:szCs w:val="16"/>
              </w:rPr>
            </w:pPr>
          </w:p>
          <w:p w14:paraId="1B25F0FB" w14:textId="77777777" w:rsidR="00921AEB" w:rsidRDefault="00921AEB" w:rsidP="00DB136D">
            <w:pPr>
              <w:autoSpaceDE w:val="0"/>
              <w:autoSpaceDN w:val="0"/>
              <w:adjustRightInd w:val="0"/>
              <w:rPr>
                <w:rFonts w:ascii="Arial" w:hAnsi="Arial" w:cs="Arial"/>
                <w:sz w:val="16"/>
                <w:szCs w:val="16"/>
              </w:rPr>
            </w:pPr>
          </w:p>
          <w:p w14:paraId="575AC429" w14:textId="77777777" w:rsidR="00921AEB" w:rsidRDefault="00921AEB" w:rsidP="00DB136D">
            <w:pPr>
              <w:autoSpaceDE w:val="0"/>
              <w:autoSpaceDN w:val="0"/>
              <w:adjustRightInd w:val="0"/>
              <w:rPr>
                <w:rFonts w:ascii="Arial" w:hAnsi="Arial" w:cs="Arial"/>
                <w:sz w:val="16"/>
                <w:szCs w:val="16"/>
              </w:rPr>
            </w:pPr>
          </w:p>
          <w:p w14:paraId="1916F853" w14:textId="77777777" w:rsidR="00921AEB" w:rsidRDefault="00921AEB" w:rsidP="00DB136D">
            <w:pPr>
              <w:autoSpaceDE w:val="0"/>
              <w:autoSpaceDN w:val="0"/>
              <w:adjustRightInd w:val="0"/>
              <w:rPr>
                <w:rFonts w:ascii="Arial" w:hAnsi="Arial" w:cs="Arial"/>
                <w:sz w:val="16"/>
                <w:szCs w:val="16"/>
              </w:rPr>
            </w:pPr>
          </w:p>
          <w:p w14:paraId="5E8B01CE" w14:textId="77777777" w:rsidR="00921AEB" w:rsidRDefault="00921AEB" w:rsidP="00DB136D">
            <w:pPr>
              <w:autoSpaceDE w:val="0"/>
              <w:autoSpaceDN w:val="0"/>
              <w:adjustRightInd w:val="0"/>
              <w:rPr>
                <w:rFonts w:ascii="Arial" w:hAnsi="Arial" w:cs="Arial"/>
                <w:sz w:val="16"/>
                <w:szCs w:val="16"/>
              </w:rPr>
            </w:pPr>
          </w:p>
          <w:p w14:paraId="143E9CBC" w14:textId="77777777" w:rsidR="00921AEB" w:rsidRDefault="00921AEB" w:rsidP="00DB136D">
            <w:pPr>
              <w:autoSpaceDE w:val="0"/>
              <w:autoSpaceDN w:val="0"/>
              <w:adjustRightInd w:val="0"/>
              <w:rPr>
                <w:rFonts w:ascii="Arial" w:hAnsi="Arial" w:cs="Arial"/>
                <w:sz w:val="16"/>
                <w:szCs w:val="16"/>
              </w:rPr>
            </w:pPr>
          </w:p>
          <w:p w14:paraId="0CF91687" w14:textId="77777777" w:rsidR="00921AEB" w:rsidRDefault="00921AEB" w:rsidP="00DB136D">
            <w:pPr>
              <w:autoSpaceDE w:val="0"/>
              <w:autoSpaceDN w:val="0"/>
              <w:adjustRightInd w:val="0"/>
              <w:rPr>
                <w:rFonts w:ascii="Arial" w:hAnsi="Arial" w:cs="Arial"/>
                <w:sz w:val="16"/>
                <w:szCs w:val="16"/>
              </w:rPr>
            </w:pPr>
          </w:p>
          <w:p w14:paraId="57E25FFF" w14:textId="77777777" w:rsidR="00921AEB" w:rsidRDefault="00921AEB" w:rsidP="00DB136D">
            <w:pPr>
              <w:autoSpaceDE w:val="0"/>
              <w:autoSpaceDN w:val="0"/>
              <w:adjustRightInd w:val="0"/>
              <w:rPr>
                <w:rFonts w:ascii="Arial" w:hAnsi="Arial" w:cs="Arial"/>
                <w:sz w:val="16"/>
                <w:szCs w:val="16"/>
              </w:rPr>
            </w:pPr>
          </w:p>
          <w:p w14:paraId="14C00BEA" w14:textId="77777777" w:rsidR="00921AEB" w:rsidRDefault="00921AEB" w:rsidP="00DB136D">
            <w:pPr>
              <w:autoSpaceDE w:val="0"/>
              <w:autoSpaceDN w:val="0"/>
              <w:adjustRightInd w:val="0"/>
              <w:rPr>
                <w:rFonts w:ascii="Arial" w:hAnsi="Arial" w:cs="Arial"/>
                <w:sz w:val="16"/>
                <w:szCs w:val="16"/>
              </w:rPr>
            </w:pPr>
          </w:p>
          <w:p w14:paraId="5D397E08" w14:textId="77777777" w:rsidR="00921AEB" w:rsidRDefault="00921AEB" w:rsidP="00DB136D">
            <w:pPr>
              <w:autoSpaceDE w:val="0"/>
              <w:autoSpaceDN w:val="0"/>
              <w:adjustRightInd w:val="0"/>
              <w:rPr>
                <w:rFonts w:ascii="Arial" w:hAnsi="Arial" w:cs="Arial"/>
                <w:sz w:val="16"/>
                <w:szCs w:val="16"/>
              </w:rPr>
            </w:pPr>
          </w:p>
          <w:p w14:paraId="2F0FAEB3" w14:textId="77777777" w:rsidR="00921AEB" w:rsidRDefault="00921AEB" w:rsidP="00DB136D">
            <w:pPr>
              <w:autoSpaceDE w:val="0"/>
              <w:autoSpaceDN w:val="0"/>
              <w:adjustRightInd w:val="0"/>
              <w:rPr>
                <w:rFonts w:ascii="Arial" w:hAnsi="Arial" w:cs="Arial"/>
                <w:sz w:val="16"/>
                <w:szCs w:val="16"/>
              </w:rPr>
            </w:pPr>
          </w:p>
          <w:p w14:paraId="35B71262" w14:textId="77777777" w:rsidR="00921AEB" w:rsidRDefault="00921AEB" w:rsidP="00DB136D">
            <w:pPr>
              <w:autoSpaceDE w:val="0"/>
              <w:autoSpaceDN w:val="0"/>
              <w:adjustRightInd w:val="0"/>
              <w:rPr>
                <w:rFonts w:ascii="Arial" w:hAnsi="Arial" w:cs="Arial"/>
                <w:sz w:val="16"/>
                <w:szCs w:val="16"/>
              </w:rPr>
            </w:pPr>
          </w:p>
          <w:p w14:paraId="4AC576EB" w14:textId="77777777" w:rsidR="00921AEB" w:rsidRDefault="00921AEB" w:rsidP="00DB136D">
            <w:pPr>
              <w:autoSpaceDE w:val="0"/>
              <w:autoSpaceDN w:val="0"/>
              <w:adjustRightInd w:val="0"/>
              <w:rPr>
                <w:rFonts w:ascii="Arial" w:hAnsi="Arial" w:cs="Arial"/>
                <w:sz w:val="16"/>
                <w:szCs w:val="16"/>
              </w:rPr>
            </w:pPr>
          </w:p>
          <w:p w14:paraId="244D06E5" w14:textId="77777777" w:rsidR="00921AEB" w:rsidRDefault="00921AEB" w:rsidP="00DB136D">
            <w:pPr>
              <w:autoSpaceDE w:val="0"/>
              <w:autoSpaceDN w:val="0"/>
              <w:adjustRightInd w:val="0"/>
              <w:rPr>
                <w:rFonts w:ascii="Arial" w:hAnsi="Arial" w:cs="Arial"/>
                <w:sz w:val="16"/>
                <w:szCs w:val="16"/>
              </w:rPr>
            </w:pPr>
          </w:p>
          <w:p w14:paraId="524F6707" w14:textId="77777777" w:rsidR="00921AEB" w:rsidRDefault="00921AEB" w:rsidP="00DB136D">
            <w:pPr>
              <w:autoSpaceDE w:val="0"/>
              <w:autoSpaceDN w:val="0"/>
              <w:adjustRightInd w:val="0"/>
              <w:rPr>
                <w:rFonts w:ascii="Arial" w:hAnsi="Arial" w:cs="Arial"/>
                <w:sz w:val="16"/>
                <w:szCs w:val="16"/>
              </w:rPr>
            </w:pPr>
          </w:p>
          <w:p w14:paraId="189AA3AC" w14:textId="77777777" w:rsidR="00921AEB" w:rsidRDefault="00921AEB" w:rsidP="00DB136D">
            <w:pPr>
              <w:autoSpaceDE w:val="0"/>
              <w:autoSpaceDN w:val="0"/>
              <w:adjustRightInd w:val="0"/>
              <w:rPr>
                <w:rFonts w:ascii="Arial" w:hAnsi="Arial" w:cs="Arial"/>
                <w:sz w:val="16"/>
                <w:szCs w:val="16"/>
              </w:rPr>
            </w:pPr>
          </w:p>
          <w:p w14:paraId="213EA5AB" w14:textId="4B305787" w:rsidR="00921AEB" w:rsidRPr="00B46CA9" w:rsidRDefault="00921AEB" w:rsidP="00DB136D">
            <w:pPr>
              <w:autoSpaceDE w:val="0"/>
              <w:autoSpaceDN w:val="0"/>
              <w:adjustRightInd w:val="0"/>
              <w:rPr>
                <w:rFonts w:ascii="Arial" w:hAnsi="Arial" w:cs="Arial"/>
                <w:sz w:val="16"/>
                <w:szCs w:val="16"/>
              </w:rPr>
            </w:pPr>
          </w:p>
        </w:tc>
        <w:tc>
          <w:tcPr>
            <w:tcW w:w="2318" w:type="dxa"/>
            <w:shd w:val="clear" w:color="auto" w:fill="auto"/>
          </w:tcPr>
          <w:p w14:paraId="7B664C29" w14:textId="77777777" w:rsidR="00DB136D" w:rsidRPr="00B46CA9" w:rsidRDefault="00DB136D" w:rsidP="00DB136D">
            <w:pPr>
              <w:rPr>
                <w:rFonts w:ascii="Arial" w:hAnsi="Arial" w:cs="Arial"/>
                <w:bCs/>
                <w:sz w:val="18"/>
                <w:szCs w:val="18"/>
              </w:rPr>
            </w:pPr>
          </w:p>
        </w:tc>
        <w:tc>
          <w:tcPr>
            <w:tcW w:w="2314" w:type="dxa"/>
            <w:shd w:val="clear" w:color="auto" w:fill="auto"/>
          </w:tcPr>
          <w:p w14:paraId="1E84C632" w14:textId="77777777" w:rsidR="00DB136D" w:rsidRPr="00B46CA9" w:rsidRDefault="00DB136D" w:rsidP="00DB136D">
            <w:pPr>
              <w:rPr>
                <w:rFonts w:ascii="Arial" w:hAnsi="Arial" w:cs="Arial"/>
                <w:bCs/>
                <w:sz w:val="18"/>
                <w:szCs w:val="18"/>
              </w:rPr>
            </w:pPr>
          </w:p>
        </w:tc>
        <w:tc>
          <w:tcPr>
            <w:tcW w:w="1040" w:type="dxa"/>
            <w:shd w:val="clear" w:color="auto" w:fill="auto"/>
          </w:tcPr>
          <w:p w14:paraId="66B42508" w14:textId="77777777" w:rsidR="00DB136D" w:rsidRPr="00B46CA9" w:rsidRDefault="00DB136D" w:rsidP="00DB136D">
            <w:pPr>
              <w:rPr>
                <w:rFonts w:ascii="Arial" w:hAnsi="Arial" w:cs="Arial"/>
                <w:bCs/>
                <w:sz w:val="18"/>
                <w:szCs w:val="18"/>
              </w:rPr>
            </w:pPr>
          </w:p>
        </w:tc>
        <w:tc>
          <w:tcPr>
            <w:tcW w:w="1041" w:type="dxa"/>
            <w:shd w:val="clear" w:color="auto" w:fill="auto"/>
          </w:tcPr>
          <w:p w14:paraId="27FD9EF1" w14:textId="77777777" w:rsidR="00DB136D" w:rsidRPr="00B46CA9" w:rsidRDefault="00DB136D" w:rsidP="00DB136D">
            <w:pPr>
              <w:rPr>
                <w:rFonts w:ascii="Arial" w:hAnsi="Arial" w:cs="Arial"/>
                <w:bCs/>
                <w:sz w:val="18"/>
                <w:szCs w:val="18"/>
              </w:rPr>
            </w:pPr>
          </w:p>
        </w:tc>
        <w:tc>
          <w:tcPr>
            <w:tcW w:w="1236" w:type="dxa"/>
            <w:shd w:val="clear" w:color="auto" w:fill="auto"/>
          </w:tcPr>
          <w:p w14:paraId="47C740C4" w14:textId="77777777" w:rsidR="00DB136D" w:rsidRPr="00B46CA9" w:rsidRDefault="00DB136D" w:rsidP="00DB136D">
            <w:pPr>
              <w:rPr>
                <w:rFonts w:ascii="Arial" w:hAnsi="Arial" w:cs="Arial"/>
                <w:bCs/>
                <w:sz w:val="18"/>
                <w:szCs w:val="18"/>
              </w:rPr>
            </w:pPr>
          </w:p>
        </w:tc>
      </w:tr>
    </w:tbl>
    <w:p w14:paraId="725AB39E" w14:textId="77777777" w:rsidR="00882A99" w:rsidRPr="00BB6E81" w:rsidRDefault="00882A99" w:rsidP="00882A99">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625"/>
        <w:gridCol w:w="2284"/>
        <w:gridCol w:w="2278"/>
        <w:gridCol w:w="1036"/>
        <w:gridCol w:w="1036"/>
        <w:gridCol w:w="1227"/>
      </w:tblGrid>
      <w:tr w:rsidR="00882A99" w:rsidRPr="00B46CA9" w14:paraId="0036B0B3" w14:textId="77777777" w:rsidTr="00BA12A5">
        <w:trPr>
          <w:trHeight w:val="508"/>
        </w:trPr>
        <w:tc>
          <w:tcPr>
            <w:tcW w:w="4503" w:type="dxa"/>
            <w:shd w:val="clear" w:color="auto" w:fill="C6D9F1"/>
            <w:vAlign w:val="center"/>
          </w:tcPr>
          <w:p w14:paraId="1CA99EE0"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3240AF33"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768DF75D"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3F57A1B2"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1FE30DB2"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64912BF2"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304FCB4A"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46CA9" w14:paraId="0A376E54" w14:textId="77777777" w:rsidTr="00BA12A5">
        <w:trPr>
          <w:trHeight w:val="508"/>
        </w:trPr>
        <w:tc>
          <w:tcPr>
            <w:tcW w:w="4503" w:type="dxa"/>
            <w:shd w:val="clear" w:color="auto" w:fill="auto"/>
          </w:tcPr>
          <w:p w14:paraId="4D257C32" w14:textId="7FA78284"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The types of ri</w:t>
            </w:r>
            <w:r>
              <w:rPr>
                <w:rFonts w:ascii="Arial" w:hAnsi="Arial" w:cs="Arial"/>
                <w:bCs/>
                <w:sz w:val="20"/>
                <w:szCs w:val="20"/>
                <w:lang w:val="en-US"/>
              </w:rPr>
              <w:t xml:space="preserve">sks that may present themselves </w:t>
            </w:r>
            <w:r w:rsidRPr="00B46CA9">
              <w:rPr>
                <w:rFonts w:ascii="Arial" w:hAnsi="Arial" w:cs="Arial"/>
                <w:bCs/>
                <w:sz w:val="20"/>
                <w:szCs w:val="20"/>
                <w:lang w:val="en-US"/>
              </w:rPr>
              <w:t xml:space="preserve">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321A7AB6"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Consider type, amount, duration of exposure etc.</w:t>
            </w:r>
          </w:p>
          <w:p w14:paraId="3CE2533C" w14:textId="77777777" w:rsidR="00882A99" w:rsidRPr="00B46CA9" w:rsidRDefault="00882A99" w:rsidP="00BA12A5">
            <w:pPr>
              <w:rPr>
                <w:rFonts w:ascii="Arial" w:hAnsi="Arial" w:cs="Arial"/>
                <w:bCs/>
                <w:sz w:val="18"/>
                <w:szCs w:val="18"/>
              </w:rPr>
            </w:pPr>
          </w:p>
          <w:p w14:paraId="51A00AB3"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If significant risks remain consider:</w:t>
            </w:r>
          </w:p>
          <w:p w14:paraId="03C75012"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Alterations to work activities</w:t>
            </w:r>
          </w:p>
          <w:p w14:paraId="10576A41"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Redeployment or suspension from work, where necessary</w:t>
            </w:r>
          </w:p>
        </w:tc>
        <w:tc>
          <w:tcPr>
            <w:tcW w:w="2435" w:type="dxa"/>
            <w:shd w:val="clear" w:color="auto" w:fill="auto"/>
          </w:tcPr>
          <w:p w14:paraId="0493FD6F"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 they meet legal requirements?</w:t>
            </w:r>
          </w:p>
          <w:p w14:paraId="3C6E392E"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Do precautions represent good practice?</w:t>
            </w:r>
          </w:p>
          <w:p w14:paraId="6B9479D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Does the present situation reduce risk so far as is reasonably practicable?</w:t>
            </w:r>
          </w:p>
        </w:tc>
        <w:tc>
          <w:tcPr>
            <w:tcW w:w="2436" w:type="dxa"/>
            <w:shd w:val="clear" w:color="auto" w:fill="auto"/>
          </w:tcPr>
          <w:p w14:paraId="3A132F08"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Remove the risk completely</w:t>
            </w:r>
          </w:p>
          <w:p w14:paraId="0D001E8D"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Organise work schedule to reduce exposure</w:t>
            </w:r>
          </w:p>
          <w:p w14:paraId="58A0B620"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Provide welfare facilities etc.</w:t>
            </w:r>
          </w:p>
        </w:tc>
        <w:tc>
          <w:tcPr>
            <w:tcW w:w="1057" w:type="dxa"/>
            <w:shd w:val="clear" w:color="auto" w:fill="auto"/>
          </w:tcPr>
          <w:p w14:paraId="2877DE97"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24 weeks</w:t>
            </w:r>
          </w:p>
        </w:tc>
        <w:tc>
          <w:tcPr>
            <w:tcW w:w="1058" w:type="dxa"/>
            <w:shd w:val="clear" w:color="auto" w:fill="auto"/>
          </w:tcPr>
          <w:p w14:paraId="19A30F17"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30 weeks</w:t>
            </w:r>
          </w:p>
        </w:tc>
        <w:tc>
          <w:tcPr>
            <w:tcW w:w="1268" w:type="dxa"/>
            <w:shd w:val="clear" w:color="auto" w:fill="auto"/>
          </w:tcPr>
          <w:p w14:paraId="1F869CBB"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Following Return to Work</w:t>
            </w:r>
          </w:p>
        </w:tc>
      </w:tr>
      <w:tr w:rsidR="00882A99" w:rsidRPr="00B46CA9" w14:paraId="3A43EA4E" w14:textId="77777777" w:rsidTr="00BA12A5">
        <w:trPr>
          <w:trHeight w:val="298"/>
        </w:trPr>
        <w:tc>
          <w:tcPr>
            <w:tcW w:w="15588" w:type="dxa"/>
            <w:gridSpan w:val="7"/>
            <w:shd w:val="clear" w:color="auto" w:fill="auto"/>
          </w:tcPr>
          <w:p w14:paraId="0B904F6E" w14:textId="77777777" w:rsidR="00882A99" w:rsidRPr="00122AB7" w:rsidRDefault="00882A99" w:rsidP="00BA12A5">
            <w:pPr>
              <w:rPr>
                <w:rFonts w:ascii="Arial" w:hAnsi="Arial" w:cs="Arial"/>
                <w:b/>
                <w:bCs/>
                <w:sz w:val="20"/>
                <w:szCs w:val="20"/>
              </w:rPr>
            </w:pPr>
            <w:r w:rsidRPr="00122AB7">
              <w:rPr>
                <w:rFonts w:ascii="Arial" w:hAnsi="Arial" w:cs="Arial"/>
                <w:b/>
                <w:bCs/>
                <w:sz w:val="20"/>
                <w:szCs w:val="20"/>
              </w:rPr>
              <w:t>CHEMICAL low risk due to nature of work activities undertaken within LPT</w:t>
            </w:r>
          </w:p>
        </w:tc>
      </w:tr>
      <w:tr w:rsidR="00882A99" w:rsidRPr="00B46CA9" w14:paraId="7D9CBB88" w14:textId="77777777" w:rsidTr="00BA12A5">
        <w:trPr>
          <w:trHeight w:val="508"/>
        </w:trPr>
        <w:tc>
          <w:tcPr>
            <w:tcW w:w="4503" w:type="dxa"/>
            <w:shd w:val="clear" w:color="auto" w:fill="auto"/>
          </w:tcPr>
          <w:p w14:paraId="5A8086C7" w14:textId="77777777" w:rsidR="00882A99" w:rsidRPr="00B46CA9" w:rsidRDefault="00882A99" w:rsidP="00BA12A5">
            <w:pPr>
              <w:autoSpaceDE w:val="0"/>
              <w:autoSpaceDN w:val="0"/>
              <w:adjustRightInd w:val="0"/>
              <w:rPr>
                <w:rFonts w:ascii="Arial" w:hAnsi="Arial" w:cs="Arial"/>
                <w:b/>
                <w:sz w:val="16"/>
                <w:szCs w:val="16"/>
              </w:rPr>
            </w:pPr>
            <w:r w:rsidRPr="00B46CA9">
              <w:rPr>
                <w:rFonts w:ascii="Arial" w:hAnsi="Arial" w:cs="Arial"/>
                <w:b/>
                <w:sz w:val="16"/>
                <w:szCs w:val="16"/>
              </w:rPr>
              <w:t>Carcinogens, mutagens and teratogens</w:t>
            </w:r>
          </w:p>
          <w:p w14:paraId="0FBF755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Substances or preparations labelled with the following hazard statements used within the COSHH Regulations:</w:t>
            </w:r>
          </w:p>
          <w:p w14:paraId="3F050D14" w14:textId="77777777" w:rsidR="00882A99" w:rsidRPr="00B46CA9" w:rsidRDefault="00882A99" w:rsidP="00BA12A5">
            <w:pPr>
              <w:autoSpaceDE w:val="0"/>
              <w:autoSpaceDN w:val="0"/>
              <w:adjustRightInd w:val="0"/>
              <w:rPr>
                <w:rFonts w:ascii="Arial" w:hAnsi="Arial" w:cs="Arial"/>
                <w:sz w:val="16"/>
                <w:szCs w:val="16"/>
              </w:rPr>
            </w:pPr>
          </w:p>
          <w:p w14:paraId="3FD391E1"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H340: May cause genetic defects </w:t>
            </w:r>
          </w:p>
          <w:p w14:paraId="329047DF"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H341: Suspected of causing genetic defects</w:t>
            </w:r>
          </w:p>
          <w:p w14:paraId="6421F56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H350: May cause cancer</w:t>
            </w:r>
          </w:p>
          <w:p w14:paraId="05D03D8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H351: Suspected to causing cancer</w:t>
            </w:r>
          </w:p>
          <w:p w14:paraId="20D4EDA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H360: May damage fertility or the unborn child</w:t>
            </w:r>
          </w:p>
          <w:p w14:paraId="23AD4349"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H361: Suspected of damaging fertility or the unborn child</w:t>
            </w:r>
          </w:p>
          <w:p w14:paraId="48FAFC6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H362: May cause harm to breast fed children</w:t>
            </w:r>
          </w:p>
          <w:p w14:paraId="5FB277D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P263: Avoid contact during pregnancy/while nursing</w:t>
            </w:r>
          </w:p>
          <w:p w14:paraId="5CACBE03" w14:textId="77777777" w:rsidR="00882A99" w:rsidRPr="00B46CA9" w:rsidRDefault="00882A99" w:rsidP="00BA12A5">
            <w:pPr>
              <w:autoSpaceDE w:val="0"/>
              <w:autoSpaceDN w:val="0"/>
              <w:adjustRightInd w:val="0"/>
              <w:rPr>
                <w:rFonts w:ascii="Arial" w:hAnsi="Arial" w:cs="Arial"/>
                <w:sz w:val="16"/>
                <w:szCs w:val="16"/>
              </w:rPr>
            </w:pPr>
          </w:p>
          <w:p w14:paraId="6A024E6E" w14:textId="77777777" w:rsidR="00882A99" w:rsidRPr="00B46CA9" w:rsidRDefault="00882A99" w:rsidP="00BA12A5">
            <w:pPr>
              <w:autoSpaceDE w:val="0"/>
              <w:autoSpaceDN w:val="0"/>
              <w:adjustRightInd w:val="0"/>
              <w:rPr>
                <w:rFonts w:ascii="Arial" w:hAnsi="Arial" w:cs="Arial"/>
                <w:b/>
                <w:sz w:val="16"/>
                <w:szCs w:val="16"/>
              </w:rPr>
            </w:pPr>
          </w:p>
        </w:tc>
        <w:tc>
          <w:tcPr>
            <w:tcW w:w="2831" w:type="dxa"/>
            <w:shd w:val="clear" w:color="auto" w:fill="auto"/>
          </w:tcPr>
          <w:p w14:paraId="7587CDE4"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Assess individual exposure as part of the work activity, with reference to COSHH risk assessments</w:t>
            </w:r>
          </w:p>
          <w:p w14:paraId="75F28E4C" w14:textId="77777777" w:rsidR="00882A99" w:rsidRPr="00B46CA9" w:rsidRDefault="00882A99" w:rsidP="00BA12A5">
            <w:pPr>
              <w:autoSpaceDE w:val="0"/>
              <w:autoSpaceDN w:val="0"/>
              <w:adjustRightInd w:val="0"/>
              <w:rPr>
                <w:rFonts w:ascii="Arial" w:hAnsi="Arial" w:cs="Arial"/>
                <w:sz w:val="16"/>
                <w:szCs w:val="16"/>
              </w:rPr>
            </w:pPr>
          </w:p>
          <w:p w14:paraId="7549FE28"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Ensure prevention of exposure to new and expectant mothers is given top priority.  </w:t>
            </w:r>
          </w:p>
          <w:p w14:paraId="32A82ACF" w14:textId="77777777" w:rsidR="00882A99" w:rsidRPr="00B46CA9" w:rsidRDefault="00882A99" w:rsidP="00BA12A5">
            <w:pPr>
              <w:autoSpaceDE w:val="0"/>
              <w:autoSpaceDN w:val="0"/>
              <w:adjustRightInd w:val="0"/>
              <w:rPr>
                <w:rFonts w:ascii="Arial" w:hAnsi="Arial" w:cs="Arial"/>
                <w:sz w:val="16"/>
                <w:szCs w:val="16"/>
              </w:rPr>
            </w:pPr>
          </w:p>
          <w:p w14:paraId="787F1EC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Any COSHH product used by a pregnant or nursing mother needs to ensure that there are no hazard (H or P) statements used opposite.  If present, the pregnant or nursing mother should not undertake the task or activity and report to their Line Manager for further advice</w:t>
            </w:r>
          </w:p>
          <w:p w14:paraId="3FCD122F" w14:textId="77777777" w:rsidR="00882A99" w:rsidRPr="00B46CA9" w:rsidRDefault="00882A99" w:rsidP="00BA12A5">
            <w:pPr>
              <w:autoSpaceDE w:val="0"/>
              <w:autoSpaceDN w:val="0"/>
              <w:adjustRightInd w:val="0"/>
              <w:rPr>
                <w:rFonts w:ascii="Arial" w:hAnsi="Arial" w:cs="Arial"/>
                <w:sz w:val="16"/>
                <w:szCs w:val="16"/>
              </w:rPr>
            </w:pPr>
          </w:p>
          <w:p w14:paraId="393F7702"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Consideration should be given regarding the substitution of harmful agents if possible</w:t>
            </w:r>
          </w:p>
          <w:p w14:paraId="52C54AB6" w14:textId="77777777" w:rsidR="00882A99" w:rsidRPr="00B46CA9" w:rsidRDefault="00882A99" w:rsidP="00BA12A5">
            <w:pPr>
              <w:autoSpaceDE w:val="0"/>
              <w:autoSpaceDN w:val="0"/>
              <w:adjustRightInd w:val="0"/>
              <w:rPr>
                <w:rFonts w:ascii="Arial" w:hAnsi="Arial" w:cs="Arial"/>
                <w:sz w:val="16"/>
                <w:szCs w:val="16"/>
              </w:rPr>
            </w:pPr>
          </w:p>
          <w:p w14:paraId="75D010C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If substitution is not possible, ensure suitable controls are in place using a combination of technical measures that include good laboratory practices and the use of personal protective equipment, with the latter used only as a last resort and in combination with other control measures, existing or introduced</w:t>
            </w:r>
          </w:p>
        </w:tc>
        <w:tc>
          <w:tcPr>
            <w:tcW w:w="2435" w:type="dxa"/>
            <w:shd w:val="clear" w:color="auto" w:fill="auto"/>
          </w:tcPr>
          <w:p w14:paraId="4A210C12" w14:textId="77777777" w:rsidR="00882A99" w:rsidRPr="00B46CA9" w:rsidRDefault="00882A99" w:rsidP="00BA12A5">
            <w:pPr>
              <w:rPr>
                <w:rFonts w:ascii="Arial" w:hAnsi="Arial" w:cs="Arial"/>
                <w:bCs/>
                <w:sz w:val="18"/>
                <w:szCs w:val="18"/>
              </w:rPr>
            </w:pPr>
          </w:p>
        </w:tc>
        <w:tc>
          <w:tcPr>
            <w:tcW w:w="2436" w:type="dxa"/>
            <w:shd w:val="clear" w:color="auto" w:fill="auto"/>
          </w:tcPr>
          <w:p w14:paraId="70D8DD96" w14:textId="77777777" w:rsidR="00882A99" w:rsidRPr="00B46CA9" w:rsidRDefault="00882A99" w:rsidP="00BA12A5">
            <w:pPr>
              <w:rPr>
                <w:rFonts w:ascii="Arial" w:hAnsi="Arial" w:cs="Arial"/>
                <w:bCs/>
                <w:sz w:val="18"/>
                <w:szCs w:val="18"/>
              </w:rPr>
            </w:pPr>
          </w:p>
        </w:tc>
        <w:tc>
          <w:tcPr>
            <w:tcW w:w="1057" w:type="dxa"/>
            <w:shd w:val="clear" w:color="auto" w:fill="auto"/>
          </w:tcPr>
          <w:p w14:paraId="4AB9B588" w14:textId="77777777" w:rsidR="00882A99" w:rsidRPr="00B46CA9" w:rsidRDefault="00882A99" w:rsidP="00BA12A5">
            <w:pPr>
              <w:rPr>
                <w:rFonts w:ascii="Arial" w:hAnsi="Arial" w:cs="Arial"/>
                <w:bCs/>
                <w:sz w:val="18"/>
                <w:szCs w:val="18"/>
              </w:rPr>
            </w:pPr>
          </w:p>
        </w:tc>
        <w:tc>
          <w:tcPr>
            <w:tcW w:w="1058" w:type="dxa"/>
            <w:shd w:val="clear" w:color="auto" w:fill="auto"/>
          </w:tcPr>
          <w:p w14:paraId="51760DED" w14:textId="77777777" w:rsidR="00882A99" w:rsidRPr="00B46CA9" w:rsidRDefault="00882A99" w:rsidP="00BA12A5">
            <w:pPr>
              <w:rPr>
                <w:rFonts w:ascii="Arial" w:hAnsi="Arial" w:cs="Arial"/>
                <w:bCs/>
                <w:sz w:val="18"/>
                <w:szCs w:val="18"/>
              </w:rPr>
            </w:pPr>
          </w:p>
        </w:tc>
        <w:tc>
          <w:tcPr>
            <w:tcW w:w="1268" w:type="dxa"/>
            <w:shd w:val="clear" w:color="auto" w:fill="auto"/>
          </w:tcPr>
          <w:p w14:paraId="3901300A" w14:textId="77777777" w:rsidR="00882A99" w:rsidRPr="00B46CA9" w:rsidRDefault="00882A99" w:rsidP="00BA12A5">
            <w:pPr>
              <w:rPr>
                <w:rFonts w:ascii="Arial" w:hAnsi="Arial" w:cs="Arial"/>
                <w:bCs/>
                <w:sz w:val="18"/>
                <w:szCs w:val="18"/>
              </w:rPr>
            </w:pPr>
          </w:p>
        </w:tc>
      </w:tr>
    </w:tbl>
    <w:p w14:paraId="00D350B0" w14:textId="77777777" w:rsidR="00882A99" w:rsidRPr="008B39E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625"/>
        <w:gridCol w:w="2284"/>
        <w:gridCol w:w="2278"/>
        <w:gridCol w:w="1036"/>
        <w:gridCol w:w="1036"/>
        <w:gridCol w:w="1227"/>
      </w:tblGrid>
      <w:tr w:rsidR="00882A99" w:rsidRPr="00B46CA9" w14:paraId="06AAF905" w14:textId="77777777" w:rsidTr="00BA12A5">
        <w:trPr>
          <w:trHeight w:val="508"/>
        </w:trPr>
        <w:tc>
          <w:tcPr>
            <w:tcW w:w="4503" w:type="dxa"/>
            <w:shd w:val="clear" w:color="auto" w:fill="C6D9F1"/>
            <w:vAlign w:val="center"/>
          </w:tcPr>
          <w:p w14:paraId="45CB2237"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1CEC6D41"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35280A51"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5C2085A3"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66B3B19A"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16B156A9"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2C565295"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46CA9" w14:paraId="4441C930" w14:textId="77777777" w:rsidTr="00BA12A5">
        <w:trPr>
          <w:trHeight w:val="508"/>
        </w:trPr>
        <w:tc>
          <w:tcPr>
            <w:tcW w:w="4503" w:type="dxa"/>
            <w:shd w:val="clear" w:color="auto" w:fill="auto"/>
          </w:tcPr>
          <w:p w14:paraId="681FF4F4" w14:textId="00479202"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2D052110"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Consider type, amount, duration of exposure etc.</w:t>
            </w:r>
          </w:p>
          <w:p w14:paraId="38D23649" w14:textId="77777777" w:rsidR="00882A99" w:rsidRPr="00B46CA9" w:rsidRDefault="00882A99" w:rsidP="00BA12A5">
            <w:pPr>
              <w:rPr>
                <w:rFonts w:ascii="Arial" w:hAnsi="Arial" w:cs="Arial"/>
                <w:bCs/>
                <w:sz w:val="18"/>
                <w:szCs w:val="18"/>
              </w:rPr>
            </w:pPr>
          </w:p>
          <w:p w14:paraId="73794F54"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If significant risks remain consider:</w:t>
            </w:r>
          </w:p>
          <w:p w14:paraId="0FE54E4B"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Alterations to work activities</w:t>
            </w:r>
          </w:p>
          <w:p w14:paraId="6AF941A0" w14:textId="77777777" w:rsidR="00882A99" w:rsidRDefault="00882A99" w:rsidP="00BA12A5">
            <w:pPr>
              <w:rPr>
                <w:rFonts w:ascii="Arial" w:hAnsi="Arial" w:cs="Arial"/>
                <w:bCs/>
                <w:sz w:val="18"/>
                <w:szCs w:val="18"/>
              </w:rPr>
            </w:pPr>
            <w:r w:rsidRPr="00B46CA9">
              <w:rPr>
                <w:rFonts w:ascii="Arial" w:hAnsi="Arial" w:cs="Arial"/>
                <w:bCs/>
                <w:sz w:val="18"/>
                <w:szCs w:val="18"/>
              </w:rPr>
              <w:t>Redeployment or suspension from work, where necessary</w:t>
            </w:r>
          </w:p>
          <w:p w14:paraId="775781AC" w14:textId="77777777" w:rsidR="00882A99" w:rsidRPr="00B46CA9" w:rsidRDefault="00882A99" w:rsidP="00BA12A5">
            <w:pPr>
              <w:rPr>
                <w:rFonts w:ascii="Arial" w:hAnsi="Arial" w:cs="Arial"/>
                <w:bCs/>
                <w:sz w:val="18"/>
                <w:szCs w:val="18"/>
                <w:lang w:val="en-US"/>
              </w:rPr>
            </w:pPr>
          </w:p>
        </w:tc>
        <w:tc>
          <w:tcPr>
            <w:tcW w:w="2435" w:type="dxa"/>
            <w:shd w:val="clear" w:color="auto" w:fill="auto"/>
          </w:tcPr>
          <w:p w14:paraId="731688B6"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 they meet legal requirements?</w:t>
            </w:r>
          </w:p>
          <w:p w14:paraId="4287973E"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Do precautions represent good practice?</w:t>
            </w:r>
          </w:p>
          <w:p w14:paraId="66C1F95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Does the present situation reduce risk so far as is reasonably practicable?</w:t>
            </w:r>
          </w:p>
        </w:tc>
        <w:tc>
          <w:tcPr>
            <w:tcW w:w="2436" w:type="dxa"/>
            <w:shd w:val="clear" w:color="auto" w:fill="auto"/>
          </w:tcPr>
          <w:p w14:paraId="3A886EC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Remove the risk completely</w:t>
            </w:r>
          </w:p>
          <w:p w14:paraId="1F0F9EA5"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Organise work schedule to reduce exposure</w:t>
            </w:r>
          </w:p>
          <w:p w14:paraId="3545D032"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Provide welfare facilities etc.</w:t>
            </w:r>
          </w:p>
        </w:tc>
        <w:tc>
          <w:tcPr>
            <w:tcW w:w="1057" w:type="dxa"/>
            <w:shd w:val="clear" w:color="auto" w:fill="auto"/>
          </w:tcPr>
          <w:p w14:paraId="5250E71A"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24 weeks</w:t>
            </w:r>
          </w:p>
        </w:tc>
        <w:tc>
          <w:tcPr>
            <w:tcW w:w="1058" w:type="dxa"/>
            <w:shd w:val="clear" w:color="auto" w:fill="auto"/>
          </w:tcPr>
          <w:p w14:paraId="04BEC197"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30 weeks</w:t>
            </w:r>
          </w:p>
        </w:tc>
        <w:tc>
          <w:tcPr>
            <w:tcW w:w="1268" w:type="dxa"/>
            <w:shd w:val="clear" w:color="auto" w:fill="auto"/>
          </w:tcPr>
          <w:p w14:paraId="25157BF9"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Following Return to Work</w:t>
            </w:r>
          </w:p>
        </w:tc>
      </w:tr>
      <w:tr w:rsidR="00882A99" w:rsidRPr="00B46CA9" w14:paraId="0986570F" w14:textId="77777777" w:rsidTr="00BA12A5">
        <w:trPr>
          <w:trHeight w:val="298"/>
        </w:trPr>
        <w:tc>
          <w:tcPr>
            <w:tcW w:w="15588" w:type="dxa"/>
            <w:gridSpan w:val="7"/>
            <w:shd w:val="clear" w:color="auto" w:fill="auto"/>
          </w:tcPr>
          <w:p w14:paraId="2AD00617" w14:textId="77777777" w:rsidR="00882A99" w:rsidRPr="00122AB7" w:rsidRDefault="00882A99" w:rsidP="00BA12A5">
            <w:pPr>
              <w:rPr>
                <w:rFonts w:ascii="Arial" w:hAnsi="Arial" w:cs="Arial"/>
                <w:b/>
                <w:bCs/>
                <w:sz w:val="20"/>
                <w:szCs w:val="20"/>
              </w:rPr>
            </w:pPr>
            <w:r w:rsidRPr="00122AB7">
              <w:rPr>
                <w:rFonts w:ascii="Arial" w:hAnsi="Arial" w:cs="Arial"/>
                <w:b/>
                <w:bCs/>
                <w:sz w:val="20"/>
                <w:szCs w:val="20"/>
              </w:rPr>
              <w:t>CHEMICAL low risk due to nature of work activities undertaken within LPT</w:t>
            </w:r>
          </w:p>
        </w:tc>
      </w:tr>
      <w:tr w:rsidR="00882A99" w:rsidRPr="00B46CA9" w14:paraId="32A9B1D7" w14:textId="77777777" w:rsidTr="00BA12A5">
        <w:trPr>
          <w:trHeight w:val="508"/>
        </w:trPr>
        <w:tc>
          <w:tcPr>
            <w:tcW w:w="4503" w:type="dxa"/>
            <w:shd w:val="clear" w:color="auto" w:fill="auto"/>
          </w:tcPr>
          <w:p w14:paraId="01C67E7E" w14:textId="77777777" w:rsidR="00882A99" w:rsidRPr="00B46CA9" w:rsidRDefault="00882A99" w:rsidP="00BA12A5">
            <w:pPr>
              <w:autoSpaceDE w:val="0"/>
              <w:autoSpaceDN w:val="0"/>
              <w:adjustRightInd w:val="0"/>
              <w:rPr>
                <w:rFonts w:ascii="Arial" w:hAnsi="Arial" w:cs="Arial"/>
                <w:b/>
                <w:sz w:val="16"/>
                <w:szCs w:val="16"/>
              </w:rPr>
            </w:pPr>
            <w:r w:rsidRPr="00B46CA9">
              <w:rPr>
                <w:rFonts w:ascii="Arial" w:hAnsi="Arial" w:cs="Arial"/>
                <w:b/>
                <w:sz w:val="16"/>
                <w:szCs w:val="16"/>
              </w:rPr>
              <w:t>Antimitotic (cytotoxic) drugs</w:t>
            </w:r>
          </w:p>
          <w:p w14:paraId="36EF6969"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In the long term these drugs can cause damage to genetic information in sperm and eggs.  Some may cause cancer.  Absorption is by inhalation or through the skin</w:t>
            </w:r>
          </w:p>
          <w:p w14:paraId="19ABBF7C" w14:textId="77777777" w:rsidR="00882A99" w:rsidRPr="00B46CA9" w:rsidRDefault="00882A99" w:rsidP="00BA12A5">
            <w:pPr>
              <w:autoSpaceDE w:val="0"/>
              <w:autoSpaceDN w:val="0"/>
              <w:adjustRightInd w:val="0"/>
              <w:rPr>
                <w:rFonts w:ascii="Arial" w:hAnsi="Arial" w:cs="Arial"/>
                <w:sz w:val="16"/>
                <w:szCs w:val="16"/>
              </w:rPr>
            </w:pPr>
          </w:p>
          <w:p w14:paraId="6CDDB67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Those who are trying to conceive a child or are pregnant or breastfeeding should be fully informed of the reproductive hazard</w:t>
            </w:r>
          </w:p>
          <w:p w14:paraId="10ADB279" w14:textId="77777777" w:rsidR="00882A99" w:rsidRPr="00B46CA9" w:rsidRDefault="00882A99" w:rsidP="00BA12A5">
            <w:pPr>
              <w:autoSpaceDE w:val="0"/>
              <w:autoSpaceDN w:val="0"/>
              <w:adjustRightInd w:val="0"/>
              <w:rPr>
                <w:rFonts w:ascii="Arial" w:hAnsi="Arial" w:cs="Arial"/>
                <w:b/>
                <w:sz w:val="16"/>
                <w:szCs w:val="16"/>
              </w:rPr>
            </w:pPr>
          </w:p>
          <w:p w14:paraId="72A48B1E" w14:textId="77777777" w:rsidR="00882A99" w:rsidRPr="00B46CA9" w:rsidRDefault="00882A99" w:rsidP="00BA12A5">
            <w:pPr>
              <w:autoSpaceDE w:val="0"/>
              <w:autoSpaceDN w:val="0"/>
              <w:adjustRightInd w:val="0"/>
              <w:rPr>
                <w:rFonts w:ascii="Arial" w:hAnsi="Arial" w:cs="Arial"/>
                <w:b/>
                <w:sz w:val="16"/>
                <w:szCs w:val="16"/>
              </w:rPr>
            </w:pPr>
          </w:p>
        </w:tc>
        <w:tc>
          <w:tcPr>
            <w:tcW w:w="2831" w:type="dxa"/>
            <w:shd w:val="clear" w:color="auto" w:fill="auto"/>
          </w:tcPr>
          <w:p w14:paraId="2D7A02D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There is no known threshold limit and exposure must be reduced to its lowest level practicable</w:t>
            </w:r>
          </w:p>
          <w:p w14:paraId="3CCB151F" w14:textId="77777777" w:rsidR="00882A99" w:rsidRPr="00B46CA9" w:rsidRDefault="00882A99" w:rsidP="00BA12A5">
            <w:pPr>
              <w:autoSpaceDE w:val="0"/>
              <w:autoSpaceDN w:val="0"/>
              <w:adjustRightInd w:val="0"/>
              <w:rPr>
                <w:rFonts w:ascii="Arial" w:hAnsi="Arial" w:cs="Arial"/>
                <w:sz w:val="16"/>
                <w:szCs w:val="16"/>
              </w:rPr>
            </w:pPr>
          </w:p>
          <w:p w14:paraId="55F61024"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Assessment should look particularly at preparation of the drug for use (pharmacists, nurses), administration of the drug and disposal of waste (chemical and human)</w:t>
            </w:r>
          </w:p>
          <w:p w14:paraId="5BD612AA" w14:textId="77777777" w:rsidR="00882A99" w:rsidRPr="00B46CA9" w:rsidRDefault="00882A99" w:rsidP="00BA12A5">
            <w:pPr>
              <w:autoSpaceDE w:val="0"/>
              <w:autoSpaceDN w:val="0"/>
              <w:adjustRightInd w:val="0"/>
              <w:rPr>
                <w:rFonts w:ascii="Arial" w:hAnsi="Arial" w:cs="Arial"/>
                <w:sz w:val="16"/>
                <w:szCs w:val="16"/>
              </w:rPr>
            </w:pPr>
          </w:p>
          <w:p w14:paraId="3E96D894"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These drugs are covered by COSHH and there is HSE Guidance for precautions for the safe handling of cytotoxic drugs</w:t>
            </w:r>
          </w:p>
        </w:tc>
        <w:tc>
          <w:tcPr>
            <w:tcW w:w="2435" w:type="dxa"/>
            <w:shd w:val="clear" w:color="auto" w:fill="auto"/>
          </w:tcPr>
          <w:p w14:paraId="3BFF70EB" w14:textId="77777777" w:rsidR="00882A99" w:rsidRPr="00B46CA9" w:rsidRDefault="00882A99" w:rsidP="00BA12A5">
            <w:pPr>
              <w:rPr>
                <w:rFonts w:ascii="Arial" w:hAnsi="Arial" w:cs="Arial"/>
                <w:bCs/>
                <w:sz w:val="18"/>
                <w:szCs w:val="18"/>
              </w:rPr>
            </w:pPr>
          </w:p>
        </w:tc>
        <w:tc>
          <w:tcPr>
            <w:tcW w:w="2436" w:type="dxa"/>
            <w:shd w:val="clear" w:color="auto" w:fill="auto"/>
          </w:tcPr>
          <w:p w14:paraId="519BC854" w14:textId="77777777" w:rsidR="00882A99" w:rsidRPr="00B46CA9" w:rsidRDefault="00882A99" w:rsidP="00BA12A5">
            <w:pPr>
              <w:rPr>
                <w:rFonts w:ascii="Arial" w:hAnsi="Arial" w:cs="Arial"/>
                <w:bCs/>
                <w:sz w:val="18"/>
                <w:szCs w:val="18"/>
              </w:rPr>
            </w:pPr>
          </w:p>
        </w:tc>
        <w:tc>
          <w:tcPr>
            <w:tcW w:w="1057" w:type="dxa"/>
            <w:shd w:val="clear" w:color="auto" w:fill="auto"/>
          </w:tcPr>
          <w:p w14:paraId="60611A00" w14:textId="77777777" w:rsidR="00882A99" w:rsidRPr="00B46CA9" w:rsidRDefault="00882A99" w:rsidP="00BA12A5">
            <w:pPr>
              <w:jc w:val="center"/>
              <w:rPr>
                <w:rFonts w:ascii="Arial" w:hAnsi="Arial" w:cs="Arial"/>
                <w:bCs/>
                <w:sz w:val="18"/>
                <w:szCs w:val="18"/>
              </w:rPr>
            </w:pPr>
          </w:p>
        </w:tc>
        <w:tc>
          <w:tcPr>
            <w:tcW w:w="1058" w:type="dxa"/>
            <w:shd w:val="clear" w:color="auto" w:fill="auto"/>
          </w:tcPr>
          <w:p w14:paraId="082F69E4" w14:textId="77777777" w:rsidR="00882A99" w:rsidRPr="00B46CA9" w:rsidRDefault="00882A99" w:rsidP="00BA12A5">
            <w:pPr>
              <w:jc w:val="center"/>
              <w:rPr>
                <w:rFonts w:ascii="Arial" w:hAnsi="Arial" w:cs="Arial"/>
                <w:bCs/>
                <w:sz w:val="18"/>
                <w:szCs w:val="18"/>
              </w:rPr>
            </w:pPr>
          </w:p>
        </w:tc>
        <w:tc>
          <w:tcPr>
            <w:tcW w:w="1268" w:type="dxa"/>
            <w:shd w:val="clear" w:color="auto" w:fill="auto"/>
          </w:tcPr>
          <w:p w14:paraId="1DFDF4EC" w14:textId="77777777" w:rsidR="00882A99" w:rsidRPr="00B46CA9" w:rsidRDefault="00882A99" w:rsidP="00BA12A5">
            <w:pPr>
              <w:jc w:val="center"/>
              <w:rPr>
                <w:rFonts w:ascii="Arial" w:hAnsi="Arial" w:cs="Arial"/>
                <w:bCs/>
                <w:sz w:val="18"/>
                <w:szCs w:val="18"/>
              </w:rPr>
            </w:pPr>
          </w:p>
        </w:tc>
      </w:tr>
      <w:tr w:rsidR="00882A99" w:rsidRPr="00B46CA9" w14:paraId="25BE47A4" w14:textId="77777777" w:rsidTr="00BA12A5">
        <w:trPr>
          <w:trHeight w:val="508"/>
        </w:trPr>
        <w:tc>
          <w:tcPr>
            <w:tcW w:w="4503" w:type="dxa"/>
            <w:shd w:val="clear" w:color="auto" w:fill="auto"/>
          </w:tcPr>
          <w:p w14:paraId="3318501C"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b/>
                <w:sz w:val="16"/>
                <w:szCs w:val="16"/>
              </w:rPr>
              <w:t xml:space="preserve">Chemical agents known to be dangerous </w:t>
            </w:r>
            <w:r w:rsidRPr="00B46CA9">
              <w:rPr>
                <w:rFonts w:ascii="Arial" w:hAnsi="Arial" w:cs="Arial"/>
                <w:sz w:val="16"/>
                <w:szCs w:val="16"/>
              </w:rPr>
              <w:t>These may be absorbed through the skin and include pesticides</w:t>
            </w:r>
          </w:p>
          <w:p w14:paraId="46C61531" w14:textId="77777777" w:rsidR="00882A99" w:rsidRPr="00B46CA9" w:rsidRDefault="00882A99" w:rsidP="00BA12A5">
            <w:pPr>
              <w:autoSpaceDE w:val="0"/>
              <w:autoSpaceDN w:val="0"/>
              <w:adjustRightInd w:val="0"/>
              <w:rPr>
                <w:rFonts w:ascii="Arial" w:hAnsi="Arial" w:cs="Arial"/>
                <w:sz w:val="16"/>
                <w:szCs w:val="16"/>
              </w:rPr>
            </w:pPr>
          </w:p>
          <w:p w14:paraId="3827DC88" w14:textId="7A62441F"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Risks depend on the way in which the substances </w:t>
            </w:r>
            <w:r w:rsidR="00631E17" w:rsidRPr="00B46CA9">
              <w:rPr>
                <w:rFonts w:ascii="Arial" w:hAnsi="Arial" w:cs="Arial"/>
                <w:sz w:val="16"/>
                <w:szCs w:val="16"/>
              </w:rPr>
              <w:t>are</w:t>
            </w:r>
            <w:r w:rsidRPr="00B46CA9">
              <w:rPr>
                <w:rFonts w:ascii="Arial" w:hAnsi="Arial" w:cs="Arial"/>
                <w:sz w:val="16"/>
                <w:szCs w:val="16"/>
              </w:rPr>
              <w:t xml:space="preserve"> being used as well </w:t>
            </w:r>
            <w:r w:rsidR="00631E17">
              <w:rPr>
                <w:rFonts w:ascii="Arial" w:hAnsi="Arial" w:cs="Arial"/>
                <w:sz w:val="16"/>
                <w:szCs w:val="16"/>
              </w:rPr>
              <w:t xml:space="preserve">as </w:t>
            </w:r>
            <w:r w:rsidRPr="00B46CA9">
              <w:rPr>
                <w:rFonts w:ascii="Arial" w:hAnsi="Arial" w:cs="Arial"/>
                <w:sz w:val="16"/>
                <w:szCs w:val="16"/>
              </w:rPr>
              <w:t>its hazardous properties</w:t>
            </w:r>
          </w:p>
          <w:p w14:paraId="6C441E2D" w14:textId="77777777" w:rsidR="00882A99" w:rsidRPr="00B46CA9" w:rsidRDefault="00882A99" w:rsidP="00BA12A5">
            <w:pPr>
              <w:autoSpaceDE w:val="0"/>
              <w:autoSpaceDN w:val="0"/>
              <w:adjustRightInd w:val="0"/>
              <w:rPr>
                <w:rFonts w:ascii="Arial" w:hAnsi="Arial" w:cs="Arial"/>
                <w:sz w:val="16"/>
                <w:szCs w:val="16"/>
              </w:rPr>
            </w:pPr>
          </w:p>
          <w:p w14:paraId="0C469D3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Absorption through the skin can result from localised contamination such as a splash on skin or clothing or in certain cases from exposure to high atmospheric concentrations of vapour</w:t>
            </w:r>
          </w:p>
        </w:tc>
        <w:tc>
          <w:tcPr>
            <w:tcW w:w="2831" w:type="dxa"/>
            <w:shd w:val="clear" w:color="auto" w:fill="auto"/>
          </w:tcPr>
          <w:p w14:paraId="0C09D3A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Avoid using such chemicals but if use is essential, ensure strict adherence to guidance, take special precautions to avoid skin contact and ensure methods of use and personal protective equipment remain suitable</w:t>
            </w:r>
          </w:p>
          <w:p w14:paraId="70092F2A" w14:textId="77777777" w:rsidR="00882A99" w:rsidRPr="00B46CA9" w:rsidRDefault="00882A99" w:rsidP="00BA12A5">
            <w:pPr>
              <w:autoSpaceDE w:val="0"/>
              <w:autoSpaceDN w:val="0"/>
              <w:adjustRightInd w:val="0"/>
              <w:rPr>
                <w:rFonts w:ascii="Arial" w:hAnsi="Arial" w:cs="Arial"/>
                <w:sz w:val="16"/>
                <w:szCs w:val="16"/>
              </w:rPr>
            </w:pPr>
          </w:p>
          <w:p w14:paraId="2B635060"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Covered by COSHH and the Control of Pesticides Regulations</w:t>
            </w:r>
          </w:p>
        </w:tc>
        <w:tc>
          <w:tcPr>
            <w:tcW w:w="2435" w:type="dxa"/>
            <w:shd w:val="clear" w:color="auto" w:fill="auto"/>
          </w:tcPr>
          <w:p w14:paraId="1C0F3EEE" w14:textId="77777777" w:rsidR="00882A99" w:rsidRPr="00B46CA9" w:rsidRDefault="00882A99" w:rsidP="00BA12A5">
            <w:pPr>
              <w:rPr>
                <w:rFonts w:ascii="Arial" w:hAnsi="Arial" w:cs="Arial"/>
                <w:bCs/>
                <w:sz w:val="18"/>
                <w:szCs w:val="18"/>
              </w:rPr>
            </w:pPr>
          </w:p>
        </w:tc>
        <w:tc>
          <w:tcPr>
            <w:tcW w:w="2436" w:type="dxa"/>
            <w:shd w:val="clear" w:color="auto" w:fill="auto"/>
          </w:tcPr>
          <w:p w14:paraId="0FEDF1F4" w14:textId="77777777" w:rsidR="00882A99" w:rsidRPr="00B46CA9" w:rsidRDefault="00882A99" w:rsidP="00BA12A5">
            <w:pPr>
              <w:rPr>
                <w:rFonts w:ascii="Arial" w:hAnsi="Arial" w:cs="Arial"/>
                <w:bCs/>
                <w:sz w:val="18"/>
                <w:szCs w:val="18"/>
              </w:rPr>
            </w:pPr>
          </w:p>
        </w:tc>
        <w:tc>
          <w:tcPr>
            <w:tcW w:w="1057" w:type="dxa"/>
            <w:shd w:val="clear" w:color="auto" w:fill="auto"/>
          </w:tcPr>
          <w:p w14:paraId="3667C7AD" w14:textId="77777777" w:rsidR="00882A99" w:rsidRPr="00B46CA9" w:rsidRDefault="00882A99" w:rsidP="00BA12A5">
            <w:pPr>
              <w:jc w:val="center"/>
              <w:rPr>
                <w:rFonts w:ascii="Arial" w:hAnsi="Arial" w:cs="Arial"/>
                <w:bCs/>
                <w:sz w:val="18"/>
                <w:szCs w:val="18"/>
              </w:rPr>
            </w:pPr>
          </w:p>
        </w:tc>
        <w:tc>
          <w:tcPr>
            <w:tcW w:w="1058" w:type="dxa"/>
            <w:shd w:val="clear" w:color="auto" w:fill="auto"/>
          </w:tcPr>
          <w:p w14:paraId="46640DDE" w14:textId="77777777" w:rsidR="00882A99" w:rsidRPr="00B46CA9" w:rsidRDefault="00882A99" w:rsidP="00BA12A5">
            <w:pPr>
              <w:jc w:val="center"/>
              <w:rPr>
                <w:rFonts w:ascii="Arial" w:hAnsi="Arial" w:cs="Arial"/>
                <w:bCs/>
                <w:sz w:val="18"/>
                <w:szCs w:val="18"/>
              </w:rPr>
            </w:pPr>
          </w:p>
        </w:tc>
        <w:tc>
          <w:tcPr>
            <w:tcW w:w="1268" w:type="dxa"/>
            <w:shd w:val="clear" w:color="auto" w:fill="auto"/>
          </w:tcPr>
          <w:p w14:paraId="0774C535" w14:textId="77777777" w:rsidR="00882A99" w:rsidRPr="00B46CA9" w:rsidRDefault="00882A99" w:rsidP="00BA12A5">
            <w:pPr>
              <w:jc w:val="center"/>
              <w:rPr>
                <w:rFonts w:ascii="Arial" w:hAnsi="Arial" w:cs="Arial"/>
                <w:bCs/>
                <w:sz w:val="18"/>
                <w:szCs w:val="18"/>
              </w:rPr>
            </w:pPr>
          </w:p>
        </w:tc>
      </w:tr>
    </w:tbl>
    <w:p w14:paraId="0FCF19B3" w14:textId="77777777" w:rsidR="00882A99" w:rsidRPr="008B39E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625"/>
        <w:gridCol w:w="2284"/>
        <w:gridCol w:w="2278"/>
        <w:gridCol w:w="1036"/>
        <w:gridCol w:w="1036"/>
        <w:gridCol w:w="1227"/>
      </w:tblGrid>
      <w:tr w:rsidR="00882A99" w:rsidRPr="00B46CA9" w14:paraId="44627E9C" w14:textId="77777777" w:rsidTr="00BA12A5">
        <w:trPr>
          <w:trHeight w:val="508"/>
        </w:trPr>
        <w:tc>
          <w:tcPr>
            <w:tcW w:w="4503" w:type="dxa"/>
            <w:shd w:val="clear" w:color="auto" w:fill="C6D9F1"/>
            <w:vAlign w:val="center"/>
          </w:tcPr>
          <w:p w14:paraId="1719A792"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4E3E40B7"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45457A8E"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157B7DC5"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3D949C6C"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0941BB5F"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39BDE0B6"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46CA9" w14:paraId="42934187" w14:textId="77777777" w:rsidTr="00BA12A5">
        <w:trPr>
          <w:trHeight w:val="508"/>
        </w:trPr>
        <w:tc>
          <w:tcPr>
            <w:tcW w:w="4503" w:type="dxa"/>
            <w:shd w:val="clear" w:color="auto" w:fill="auto"/>
          </w:tcPr>
          <w:p w14:paraId="119FEE02" w14:textId="4F77DA0A"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3F7A7335"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Consider type, amount, duration of exposure etc.</w:t>
            </w:r>
          </w:p>
          <w:p w14:paraId="57A27FBC" w14:textId="77777777" w:rsidR="00882A99" w:rsidRPr="00B46CA9" w:rsidRDefault="00882A99" w:rsidP="00BA12A5">
            <w:pPr>
              <w:rPr>
                <w:rFonts w:ascii="Arial" w:hAnsi="Arial" w:cs="Arial"/>
                <w:bCs/>
                <w:sz w:val="18"/>
                <w:szCs w:val="18"/>
              </w:rPr>
            </w:pPr>
          </w:p>
          <w:p w14:paraId="100B3414"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If significant risks remain consider:</w:t>
            </w:r>
          </w:p>
          <w:p w14:paraId="18D9A282"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Alterations to work activities</w:t>
            </w:r>
          </w:p>
          <w:p w14:paraId="703C1463"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Redeployment or suspension from work, where necessary</w:t>
            </w:r>
          </w:p>
        </w:tc>
        <w:tc>
          <w:tcPr>
            <w:tcW w:w="2435" w:type="dxa"/>
            <w:shd w:val="clear" w:color="auto" w:fill="auto"/>
          </w:tcPr>
          <w:p w14:paraId="4BE71EE3"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 they meet legal requirements?</w:t>
            </w:r>
          </w:p>
          <w:p w14:paraId="7C98CD4B"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Do precautions represent good practice?</w:t>
            </w:r>
          </w:p>
          <w:p w14:paraId="0D08A67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Does the present situation reduce risk so far as is reasonably practicable?</w:t>
            </w:r>
          </w:p>
        </w:tc>
        <w:tc>
          <w:tcPr>
            <w:tcW w:w="2436" w:type="dxa"/>
            <w:shd w:val="clear" w:color="auto" w:fill="auto"/>
          </w:tcPr>
          <w:p w14:paraId="1FE7E726"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Remove the risk completely</w:t>
            </w:r>
          </w:p>
          <w:p w14:paraId="1E9B5933"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Organise work schedule to reduce exposure</w:t>
            </w:r>
          </w:p>
          <w:p w14:paraId="48B9BC70"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Provide welfare facilities etc.</w:t>
            </w:r>
          </w:p>
        </w:tc>
        <w:tc>
          <w:tcPr>
            <w:tcW w:w="1057" w:type="dxa"/>
            <w:shd w:val="clear" w:color="auto" w:fill="auto"/>
          </w:tcPr>
          <w:p w14:paraId="187EF666"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24 weeks</w:t>
            </w:r>
          </w:p>
        </w:tc>
        <w:tc>
          <w:tcPr>
            <w:tcW w:w="1058" w:type="dxa"/>
            <w:shd w:val="clear" w:color="auto" w:fill="auto"/>
          </w:tcPr>
          <w:p w14:paraId="59BF5522"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30 weeks</w:t>
            </w:r>
          </w:p>
        </w:tc>
        <w:tc>
          <w:tcPr>
            <w:tcW w:w="1268" w:type="dxa"/>
            <w:shd w:val="clear" w:color="auto" w:fill="auto"/>
          </w:tcPr>
          <w:p w14:paraId="1C31EE64"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Following Return to Work</w:t>
            </w:r>
          </w:p>
        </w:tc>
      </w:tr>
      <w:tr w:rsidR="00882A99" w:rsidRPr="00B46CA9" w14:paraId="5ABD5D29" w14:textId="77777777" w:rsidTr="00BA12A5">
        <w:trPr>
          <w:trHeight w:val="298"/>
        </w:trPr>
        <w:tc>
          <w:tcPr>
            <w:tcW w:w="15588" w:type="dxa"/>
            <w:gridSpan w:val="7"/>
            <w:shd w:val="clear" w:color="auto" w:fill="auto"/>
          </w:tcPr>
          <w:p w14:paraId="2645B1A9" w14:textId="77777777" w:rsidR="00882A99" w:rsidRPr="00122AB7" w:rsidRDefault="00882A99" w:rsidP="00BA12A5">
            <w:pPr>
              <w:rPr>
                <w:rFonts w:ascii="Arial" w:hAnsi="Arial" w:cs="Arial"/>
                <w:b/>
                <w:bCs/>
                <w:sz w:val="20"/>
                <w:szCs w:val="20"/>
              </w:rPr>
            </w:pPr>
            <w:r w:rsidRPr="00122AB7">
              <w:rPr>
                <w:rFonts w:ascii="Arial" w:hAnsi="Arial" w:cs="Arial"/>
                <w:b/>
                <w:bCs/>
                <w:sz w:val="20"/>
                <w:szCs w:val="20"/>
              </w:rPr>
              <w:t>CHEMICAL low risk due to nature of work activities undertaken within LPT</w:t>
            </w:r>
          </w:p>
        </w:tc>
      </w:tr>
      <w:tr w:rsidR="00882A99" w:rsidRPr="00B46CA9" w14:paraId="711341B1" w14:textId="77777777" w:rsidTr="00BA12A5">
        <w:trPr>
          <w:trHeight w:val="508"/>
        </w:trPr>
        <w:tc>
          <w:tcPr>
            <w:tcW w:w="4503" w:type="dxa"/>
            <w:shd w:val="clear" w:color="auto" w:fill="auto"/>
          </w:tcPr>
          <w:p w14:paraId="2DABD3A6" w14:textId="77777777" w:rsidR="00882A99" w:rsidRPr="00B46CA9" w:rsidRDefault="00882A99" w:rsidP="00BA12A5">
            <w:pPr>
              <w:autoSpaceDE w:val="0"/>
              <w:autoSpaceDN w:val="0"/>
              <w:adjustRightInd w:val="0"/>
              <w:rPr>
                <w:rFonts w:ascii="Arial" w:hAnsi="Arial" w:cs="Arial"/>
                <w:b/>
                <w:sz w:val="16"/>
                <w:szCs w:val="16"/>
              </w:rPr>
            </w:pPr>
            <w:r w:rsidRPr="00B46CA9">
              <w:rPr>
                <w:rFonts w:ascii="Arial" w:hAnsi="Arial" w:cs="Arial"/>
                <w:b/>
                <w:sz w:val="16"/>
                <w:szCs w:val="16"/>
              </w:rPr>
              <w:t>Carbon Monoxide</w:t>
            </w:r>
          </w:p>
          <w:p w14:paraId="33E35468"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Produced when fuels are combusted as a source of power or heat.  Risks arise when engines or appliances are operated in enclosed areas.  Carbon monoxide is odourless and toxic at low levels</w:t>
            </w:r>
          </w:p>
          <w:p w14:paraId="3329F01A" w14:textId="77777777" w:rsidR="00882A99" w:rsidRPr="00B46CA9" w:rsidRDefault="00882A99" w:rsidP="00BA12A5">
            <w:pPr>
              <w:autoSpaceDE w:val="0"/>
              <w:autoSpaceDN w:val="0"/>
              <w:adjustRightInd w:val="0"/>
              <w:rPr>
                <w:rFonts w:ascii="Arial" w:hAnsi="Arial" w:cs="Arial"/>
                <w:sz w:val="16"/>
                <w:szCs w:val="16"/>
              </w:rPr>
            </w:pPr>
          </w:p>
          <w:p w14:paraId="6AECD282"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Pregnant women may have heightened susceptibility to the effects of exposure</w:t>
            </w:r>
          </w:p>
          <w:p w14:paraId="1A54C6DB" w14:textId="77777777" w:rsidR="00882A99" w:rsidRPr="00B46CA9" w:rsidRDefault="00882A99" w:rsidP="00BA12A5">
            <w:pPr>
              <w:autoSpaceDE w:val="0"/>
              <w:autoSpaceDN w:val="0"/>
              <w:adjustRightInd w:val="0"/>
              <w:rPr>
                <w:rFonts w:ascii="Arial" w:hAnsi="Arial" w:cs="Arial"/>
                <w:sz w:val="16"/>
                <w:szCs w:val="16"/>
              </w:rPr>
            </w:pPr>
          </w:p>
          <w:p w14:paraId="415D7C5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Carbon monoxide readily crosses the placenta and can result in the unborn child being starved of oxygen</w:t>
            </w:r>
          </w:p>
          <w:p w14:paraId="3A7761E8" w14:textId="77777777" w:rsidR="00882A99" w:rsidRPr="00B46CA9" w:rsidRDefault="00882A99" w:rsidP="00BA12A5">
            <w:pPr>
              <w:autoSpaceDE w:val="0"/>
              <w:autoSpaceDN w:val="0"/>
              <w:adjustRightInd w:val="0"/>
              <w:rPr>
                <w:rFonts w:ascii="Arial" w:hAnsi="Arial" w:cs="Arial"/>
                <w:sz w:val="16"/>
                <w:szCs w:val="16"/>
              </w:rPr>
            </w:pPr>
          </w:p>
          <w:p w14:paraId="10F3CE63" w14:textId="728B4A3A"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There is no indication that breastfed babies suffer adverse effects from the </w:t>
            </w:r>
            <w:r w:rsidR="00631E17" w:rsidRPr="00B46CA9">
              <w:rPr>
                <w:rFonts w:ascii="Arial" w:hAnsi="Arial" w:cs="Arial"/>
                <w:sz w:val="16"/>
                <w:szCs w:val="16"/>
              </w:rPr>
              <w:t>mother’s</w:t>
            </w:r>
            <w:r w:rsidRPr="00B46CA9">
              <w:rPr>
                <w:rFonts w:ascii="Arial" w:hAnsi="Arial" w:cs="Arial"/>
                <w:sz w:val="16"/>
                <w:szCs w:val="16"/>
              </w:rPr>
              <w:t xml:space="preserve"> exposure</w:t>
            </w:r>
          </w:p>
        </w:tc>
        <w:tc>
          <w:tcPr>
            <w:tcW w:w="2831" w:type="dxa"/>
            <w:shd w:val="clear" w:color="auto" w:fill="auto"/>
          </w:tcPr>
          <w:p w14:paraId="74415BE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Eliminate the hazard by changing processes or equipment</w:t>
            </w:r>
          </w:p>
          <w:p w14:paraId="0A7029CE" w14:textId="77777777" w:rsidR="00882A99" w:rsidRPr="00B46CA9" w:rsidRDefault="00882A99" w:rsidP="00BA12A5">
            <w:pPr>
              <w:autoSpaceDE w:val="0"/>
              <w:autoSpaceDN w:val="0"/>
              <w:adjustRightInd w:val="0"/>
              <w:rPr>
                <w:rFonts w:ascii="Arial" w:hAnsi="Arial" w:cs="Arial"/>
                <w:sz w:val="16"/>
                <w:szCs w:val="16"/>
              </w:rPr>
            </w:pPr>
          </w:p>
          <w:p w14:paraId="0C0078D0"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If substitution is not possible, ensure suitable controls are in place using a combination of technical measures that include good laboratory practices and the use of personal protective equipment, with the latter used only as a last resort and in combination with other control measures, existing or introduced</w:t>
            </w:r>
          </w:p>
          <w:p w14:paraId="09278727" w14:textId="77777777" w:rsidR="00882A99" w:rsidRPr="00B46CA9" w:rsidRDefault="00882A99" w:rsidP="00BA12A5">
            <w:pPr>
              <w:autoSpaceDE w:val="0"/>
              <w:autoSpaceDN w:val="0"/>
              <w:adjustRightInd w:val="0"/>
              <w:rPr>
                <w:rFonts w:ascii="Arial" w:hAnsi="Arial" w:cs="Arial"/>
                <w:sz w:val="16"/>
                <w:szCs w:val="16"/>
              </w:rPr>
            </w:pPr>
          </w:p>
          <w:p w14:paraId="4C789080"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Avoid chronic exposure.  Even occasional exposure could potentially be harmful </w:t>
            </w:r>
          </w:p>
        </w:tc>
        <w:tc>
          <w:tcPr>
            <w:tcW w:w="2435" w:type="dxa"/>
            <w:shd w:val="clear" w:color="auto" w:fill="auto"/>
          </w:tcPr>
          <w:p w14:paraId="484C5438" w14:textId="77777777" w:rsidR="00882A99" w:rsidRPr="00B46CA9" w:rsidRDefault="00882A99" w:rsidP="00BA12A5">
            <w:pPr>
              <w:rPr>
                <w:rFonts w:ascii="Arial" w:hAnsi="Arial" w:cs="Arial"/>
                <w:bCs/>
                <w:sz w:val="18"/>
                <w:szCs w:val="18"/>
              </w:rPr>
            </w:pPr>
          </w:p>
        </w:tc>
        <w:tc>
          <w:tcPr>
            <w:tcW w:w="2436" w:type="dxa"/>
            <w:shd w:val="clear" w:color="auto" w:fill="auto"/>
          </w:tcPr>
          <w:p w14:paraId="3347BA64" w14:textId="77777777" w:rsidR="00882A99" w:rsidRPr="00B46CA9" w:rsidRDefault="00882A99" w:rsidP="00BA12A5">
            <w:pPr>
              <w:rPr>
                <w:rFonts w:ascii="Arial" w:hAnsi="Arial" w:cs="Arial"/>
                <w:bCs/>
                <w:sz w:val="18"/>
                <w:szCs w:val="18"/>
              </w:rPr>
            </w:pPr>
          </w:p>
        </w:tc>
        <w:tc>
          <w:tcPr>
            <w:tcW w:w="1057" w:type="dxa"/>
            <w:shd w:val="clear" w:color="auto" w:fill="auto"/>
          </w:tcPr>
          <w:p w14:paraId="61C66432" w14:textId="77777777" w:rsidR="00882A99" w:rsidRPr="00B46CA9" w:rsidRDefault="00882A99" w:rsidP="00BA12A5">
            <w:pPr>
              <w:jc w:val="center"/>
              <w:rPr>
                <w:rFonts w:ascii="Arial" w:hAnsi="Arial" w:cs="Arial"/>
                <w:bCs/>
                <w:sz w:val="18"/>
                <w:szCs w:val="18"/>
              </w:rPr>
            </w:pPr>
          </w:p>
        </w:tc>
        <w:tc>
          <w:tcPr>
            <w:tcW w:w="1058" w:type="dxa"/>
            <w:shd w:val="clear" w:color="auto" w:fill="auto"/>
          </w:tcPr>
          <w:p w14:paraId="12FEB226" w14:textId="77777777" w:rsidR="00882A99" w:rsidRPr="00B46CA9" w:rsidRDefault="00882A99" w:rsidP="00BA12A5">
            <w:pPr>
              <w:jc w:val="center"/>
              <w:rPr>
                <w:rFonts w:ascii="Arial" w:hAnsi="Arial" w:cs="Arial"/>
                <w:bCs/>
                <w:sz w:val="18"/>
                <w:szCs w:val="18"/>
              </w:rPr>
            </w:pPr>
          </w:p>
        </w:tc>
        <w:tc>
          <w:tcPr>
            <w:tcW w:w="1268" w:type="dxa"/>
            <w:shd w:val="clear" w:color="auto" w:fill="auto"/>
          </w:tcPr>
          <w:p w14:paraId="5005296E" w14:textId="77777777" w:rsidR="00882A99" w:rsidRPr="00B46CA9" w:rsidRDefault="00882A99" w:rsidP="00BA12A5">
            <w:pPr>
              <w:jc w:val="center"/>
              <w:rPr>
                <w:rFonts w:ascii="Arial" w:hAnsi="Arial" w:cs="Arial"/>
                <w:bCs/>
                <w:sz w:val="18"/>
                <w:szCs w:val="18"/>
              </w:rPr>
            </w:pPr>
          </w:p>
        </w:tc>
      </w:tr>
      <w:tr w:rsidR="00882A99" w:rsidRPr="00B46CA9" w14:paraId="1492A801" w14:textId="77777777" w:rsidTr="00BA12A5">
        <w:trPr>
          <w:trHeight w:val="508"/>
        </w:trPr>
        <w:tc>
          <w:tcPr>
            <w:tcW w:w="4503" w:type="dxa"/>
            <w:shd w:val="clear" w:color="auto" w:fill="auto"/>
          </w:tcPr>
          <w:p w14:paraId="0ACC1040" w14:textId="77777777" w:rsidR="00882A99" w:rsidRPr="00B46CA9" w:rsidRDefault="00882A99" w:rsidP="00BA12A5">
            <w:pPr>
              <w:autoSpaceDE w:val="0"/>
              <w:autoSpaceDN w:val="0"/>
              <w:adjustRightInd w:val="0"/>
              <w:rPr>
                <w:rFonts w:ascii="Arial" w:hAnsi="Arial" w:cs="Arial"/>
                <w:b/>
                <w:sz w:val="16"/>
                <w:szCs w:val="16"/>
              </w:rPr>
            </w:pPr>
            <w:r w:rsidRPr="00B46CA9">
              <w:rPr>
                <w:rFonts w:ascii="Arial" w:hAnsi="Arial" w:cs="Arial"/>
                <w:b/>
                <w:sz w:val="16"/>
                <w:szCs w:val="16"/>
              </w:rPr>
              <w:t>Lead and Lead Derivatives</w:t>
            </w:r>
          </w:p>
          <w:p w14:paraId="51981EEC"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Wide range of toxic effects during pregnancy and impairment of the child after delivery</w:t>
            </w:r>
          </w:p>
          <w:p w14:paraId="53E71C00" w14:textId="77777777" w:rsidR="00882A99" w:rsidRPr="00B46CA9" w:rsidRDefault="00882A99" w:rsidP="00BA12A5">
            <w:pPr>
              <w:autoSpaceDE w:val="0"/>
              <w:autoSpaceDN w:val="0"/>
              <w:adjustRightInd w:val="0"/>
              <w:rPr>
                <w:rFonts w:ascii="Arial" w:hAnsi="Arial" w:cs="Arial"/>
                <w:sz w:val="16"/>
                <w:szCs w:val="16"/>
              </w:rPr>
            </w:pPr>
          </w:p>
          <w:p w14:paraId="642A04C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Lead derivatives can be found in older printer and or photocopying toners and or cartridges and more specifically in healthcare environments from lead aprons whereby radiation protection is required </w:t>
            </w:r>
          </w:p>
        </w:tc>
        <w:tc>
          <w:tcPr>
            <w:tcW w:w="2831" w:type="dxa"/>
            <w:shd w:val="clear" w:color="auto" w:fill="auto"/>
          </w:tcPr>
          <w:p w14:paraId="3B069C97"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Exposure of pregnant and breastfeeding women to lead is strictly prohibited by law</w:t>
            </w:r>
          </w:p>
          <w:p w14:paraId="07B21338" w14:textId="77777777" w:rsidR="00882A99" w:rsidRPr="00B46CA9" w:rsidRDefault="00882A99" w:rsidP="00BA12A5">
            <w:pPr>
              <w:autoSpaceDE w:val="0"/>
              <w:autoSpaceDN w:val="0"/>
              <w:adjustRightInd w:val="0"/>
              <w:rPr>
                <w:rFonts w:ascii="Arial" w:hAnsi="Arial" w:cs="Arial"/>
                <w:sz w:val="16"/>
                <w:szCs w:val="16"/>
              </w:rPr>
            </w:pPr>
          </w:p>
          <w:p w14:paraId="5597EDF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Once pregnancy is confirmed women should be suspended from any work activity which exposes them significantly to lead and lead derivatives</w:t>
            </w:r>
          </w:p>
        </w:tc>
        <w:tc>
          <w:tcPr>
            <w:tcW w:w="2435" w:type="dxa"/>
            <w:shd w:val="clear" w:color="auto" w:fill="auto"/>
          </w:tcPr>
          <w:p w14:paraId="4090CD0F" w14:textId="77777777" w:rsidR="00882A99" w:rsidRPr="00B46CA9" w:rsidRDefault="00882A99" w:rsidP="00BA12A5">
            <w:pPr>
              <w:rPr>
                <w:rFonts w:ascii="Arial" w:hAnsi="Arial" w:cs="Arial"/>
                <w:bCs/>
                <w:sz w:val="18"/>
                <w:szCs w:val="18"/>
              </w:rPr>
            </w:pPr>
          </w:p>
        </w:tc>
        <w:tc>
          <w:tcPr>
            <w:tcW w:w="2436" w:type="dxa"/>
            <w:shd w:val="clear" w:color="auto" w:fill="auto"/>
          </w:tcPr>
          <w:p w14:paraId="0E17985C" w14:textId="77777777" w:rsidR="00882A99" w:rsidRPr="00B46CA9" w:rsidRDefault="00882A99" w:rsidP="00BA12A5">
            <w:pPr>
              <w:rPr>
                <w:rFonts w:ascii="Arial" w:hAnsi="Arial" w:cs="Arial"/>
                <w:bCs/>
                <w:sz w:val="18"/>
                <w:szCs w:val="18"/>
              </w:rPr>
            </w:pPr>
          </w:p>
        </w:tc>
        <w:tc>
          <w:tcPr>
            <w:tcW w:w="1057" w:type="dxa"/>
            <w:shd w:val="clear" w:color="auto" w:fill="auto"/>
          </w:tcPr>
          <w:p w14:paraId="3A3CC814" w14:textId="77777777" w:rsidR="00882A99" w:rsidRPr="00B46CA9" w:rsidRDefault="00882A99" w:rsidP="00BA12A5">
            <w:pPr>
              <w:jc w:val="center"/>
              <w:rPr>
                <w:rFonts w:ascii="Arial" w:hAnsi="Arial" w:cs="Arial"/>
                <w:bCs/>
                <w:sz w:val="18"/>
                <w:szCs w:val="18"/>
              </w:rPr>
            </w:pPr>
          </w:p>
        </w:tc>
        <w:tc>
          <w:tcPr>
            <w:tcW w:w="1058" w:type="dxa"/>
            <w:shd w:val="clear" w:color="auto" w:fill="auto"/>
          </w:tcPr>
          <w:p w14:paraId="48D48C1E" w14:textId="77777777" w:rsidR="00882A99" w:rsidRPr="00B46CA9" w:rsidRDefault="00882A99" w:rsidP="00BA12A5">
            <w:pPr>
              <w:jc w:val="center"/>
              <w:rPr>
                <w:rFonts w:ascii="Arial" w:hAnsi="Arial" w:cs="Arial"/>
                <w:bCs/>
                <w:sz w:val="18"/>
                <w:szCs w:val="18"/>
              </w:rPr>
            </w:pPr>
          </w:p>
        </w:tc>
        <w:tc>
          <w:tcPr>
            <w:tcW w:w="1268" w:type="dxa"/>
            <w:shd w:val="clear" w:color="auto" w:fill="auto"/>
          </w:tcPr>
          <w:p w14:paraId="1D104779" w14:textId="77777777" w:rsidR="00882A99" w:rsidRPr="00B46CA9" w:rsidRDefault="00882A99" w:rsidP="00BA12A5">
            <w:pPr>
              <w:jc w:val="center"/>
              <w:rPr>
                <w:rFonts w:ascii="Arial" w:hAnsi="Arial" w:cs="Arial"/>
                <w:bCs/>
                <w:sz w:val="18"/>
                <w:szCs w:val="18"/>
              </w:rPr>
            </w:pPr>
          </w:p>
        </w:tc>
      </w:tr>
    </w:tbl>
    <w:p w14:paraId="5943E6EF" w14:textId="77777777" w:rsidR="00882A99" w:rsidRPr="008B39E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625"/>
        <w:gridCol w:w="2284"/>
        <w:gridCol w:w="2278"/>
        <w:gridCol w:w="1036"/>
        <w:gridCol w:w="1036"/>
        <w:gridCol w:w="1227"/>
      </w:tblGrid>
      <w:tr w:rsidR="00882A99" w:rsidRPr="00B46CA9" w14:paraId="5DB53EE4" w14:textId="77777777" w:rsidTr="00BA12A5">
        <w:trPr>
          <w:trHeight w:val="508"/>
        </w:trPr>
        <w:tc>
          <w:tcPr>
            <w:tcW w:w="4503" w:type="dxa"/>
            <w:shd w:val="clear" w:color="auto" w:fill="C6D9F1"/>
            <w:vAlign w:val="center"/>
          </w:tcPr>
          <w:p w14:paraId="1CFF3DFC"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06F9BA40"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356AEA97"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61B66551"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2D59B2B0"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6528D0BE"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69DCFBD0"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46CA9" w14:paraId="1DF234F8" w14:textId="77777777" w:rsidTr="00BA12A5">
        <w:trPr>
          <w:trHeight w:val="508"/>
        </w:trPr>
        <w:tc>
          <w:tcPr>
            <w:tcW w:w="4503" w:type="dxa"/>
            <w:shd w:val="clear" w:color="auto" w:fill="auto"/>
          </w:tcPr>
          <w:p w14:paraId="0D3A92FD" w14:textId="61896F3D"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1B25A571"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Consider type, amount, duration of exposure etc.</w:t>
            </w:r>
          </w:p>
          <w:p w14:paraId="0E489601" w14:textId="77777777" w:rsidR="00882A99" w:rsidRPr="00B46CA9" w:rsidRDefault="00882A99" w:rsidP="00BA12A5">
            <w:pPr>
              <w:rPr>
                <w:rFonts w:ascii="Arial" w:hAnsi="Arial" w:cs="Arial"/>
                <w:bCs/>
                <w:sz w:val="18"/>
                <w:szCs w:val="18"/>
              </w:rPr>
            </w:pPr>
          </w:p>
          <w:p w14:paraId="11AF4F73"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If significant risks remain consider:</w:t>
            </w:r>
          </w:p>
          <w:p w14:paraId="0D87B344"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Alterations to work activities</w:t>
            </w:r>
          </w:p>
          <w:p w14:paraId="29F4EBE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Redeployment or suspension from work, where necessary</w:t>
            </w:r>
          </w:p>
        </w:tc>
        <w:tc>
          <w:tcPr>
            <w:tcW w:w="2435" w:type="dxa"/>
            <w:shd w:val="clear" w:color="auto" w:fill="auto"/>
          </w:tcPr>
          <w:p w14:paraId="340BD41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 they meet legal requirements?</w:t>
            </w:r>
          </w:p>
          <w:p w14:paraId="44D44CE6"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Do precautions represent good practice?</w:t>
            </w:r>
          </w:p>
          <w:p w14:paraId="1F96E58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Does the present situation reduce risk so far as is reasonably practicable?</w:t>
            </w:r>
          </w:p>
        </w:tc>
        <w:tc>
          <w:tcPr>
            <w:tcW w:w="2436" w:type="dxa"/>
            <w:shd w:val="clear" w:color="auto" w:fill="auto"/>
          </w:tcPr>
          <w:p w14:paraId="7AF03AF0"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Remove the risk completely</w:t>
            </w:r>
          </w:p>
          <w:p w14:paraId="6D1213A7"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Organise work schedule to reduce exposure</w:t>
            </w:r>
          </w:p>
          <w:p w14:paraId="6988E148"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Provide welfare facilities etc.</w:t>
            </w:r>
          </w:p>
        </w:tc>
        <w:tc>
          <w:tcPr>
            <w:tcW w:w="1057" w:type="dxa"/>
            <w:shd w:val="clear" w:color="auto" w:fill="auto"/>
          </w:tcPr>
          <w:p w14:paraId="43376B7C"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24 weeks</w:t>
            </w:r>
          </w:p>
        </w:tc>
        <w:tc>
          <w:tcPr>
            <w:tcW w:w="1058" w:type="dxa"/>
            <w:shd w:val="clear" w:color="auto" w:fill="auto"/>
          </w:tcPr>
          <w:p w14:paraId="40235634"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30 weeks</w:t>
            </w:r>
          </w:p>
        </w:tc>
        <w:tc>
          <w:tcPr>
            <w:tcW w:w="1268" w:type="dxa"/>
            <w:shd w:val="clear" w:color="auto" w:fill="auto"/>
          </w:tcPr>
          <w:p w14:paraId="26AEE0C9"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Following Return to Work</w:t>
            </w:r>
          </w:p>
        </w:tc>
      </w:tr>
      <w:tr w:rsidR="00882A99" w:rsidRPr="00B46CA9" w14:paraId="071A9BFC" w14:textId="77777777" w:rsidTr="00BA12A5">
        <w:trPr>
          <w:trHeight w:val="298"/>
        </w:trPr>
        <w:tc>
          <w:tcPr>
            <w:tcW w:w="15588" w:type="dxa"/>
            <w:gridSpan w:val="7"/>
            <w:shd w:val="clear" w:color="auto" w:fill="auto"/>
          </w:tcPr>
          <w:p w14:paraId="6FE6DF8A" w14:textId="77777777" w:rsidR="00882A99" w:rsidRPr="00122AB7" w:rsidRDefault="00882A99" w:rsidP="00BA12A5">
            <w:pPr>
              <w:rPr>
                <w:rFonts w:ascii="Arial" w:hAnsi="Arial" w:cs="Arial"/>
                <w:b/>
                <w:bCs/>
                <w:sz w:val="20"/>
                <w:szCs w:val="20"/>
              </w:rPr>
            </w:pPr>
            <w:r w:rsidRPr="00122AB7">
              <w:rPr>
                <w:rFonts w:ascii="Arial" w:hAnsi="Arial" w:cs="Arial"/>
                <w:b/>
                <w:bCs/>
                <w:sz w:val="20"/>
                <w:szCs w:val="20"/>
              </w:rPr>
              <w:t>PHYSICAL medium / moderate risk due to nature of work activities undertaken within LPT</w:t>
            </w:r>
          </w:p>
        </w:tc>
      </w:tr>
      <w:tr w:rsidR="00882A99" w:rsidRPr="00B46CA9" w14:paraId="21CB57F5" w14:textId="77777777" w:rsidTr="00BA12A5">
        <w:trPr>
          <w:trHeight w:val="508"/>
        </w:trPr>
        <w:tc>
          <w:tcPr>
            <w:tcW w:w="4503" w:type="dxa"/>
            <w:shd w:val="clear" w:color="auto" w:fill="auto"/>
          </w:tcPr>
          <w:p w14:paraId="22DEC6ED" w14:textId="77777777" w:rsidR="00882A99" w:rsidRPr="00B46CA9" w:rsidRDefault="00882A99" w:rsidP="00BA12A5">
            <w:pPr>
              <w:autoSpaceDE w:val="0"/>
              <w:autoSpaceDN w:val="0"/>
              <w:adjustRightInd w:val="0"/>
              <w:rPr>
                <w:rFonts w:ascii="Arial" w:hAnsi="Arial" w:cs="Arial"/>
                <w:b/>
                <w:sz w:val="16"/>
                <w:szCs w:val="16"/>
              </w:rPr>
            </w:pPr>
            <w:r w:rsidRPr="00B46CA9">
              <w:rPr>
                <w:rFonts w:ascii="Arial" w:hAnsi="Arial" w:cs="Arial"/>
                <w:b/>
                <w:sz w:val="16"/>
                <w:szCs w:val="16"/>
              </w:rPr>
              <w:t>Movements and Postures</w:t>
            </w:r>
          </w:p>
          <w:p w14:paraId="5782244C" w14:textId="681F30DD" w:rsidR="00882A9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Standing – continuous standing during the working day may lead to dizziness, faintness and fatigue.  It can also contribute to an increased risk of premature childbirth and miscarriage </w:t>
            </w:r>
          </w:p>
          <w:p w14:paraId="0FA28C8B" w14:textId="694DFE6F" w:rsidR="00916F4E" w:rsidRDefault="00916F4E" w:rsidP="00BA12A5">
            <w:pPr>
              <w:autoSpaceDE w:val="0"/>
              <w:autoSpaceDN w:val="0"/>
              <w:adjustRightInd w:val="0"/>
              <w:rPr>
                <w:rFonts w:ascii="Arial" w:hAnsi="Arial" w:cs="Arial"/>
                <w:b/>
                <w:sz w:val="16"/>
                <w:szCs w:val="16"/>
              </w:rPr>
            </w:pPr>
          </w:p>
          <w:p w14:paraId="7026E0BB" w14:textId="4B4CA399" w:rsidR="00916F4E" w:rsidRDefault="00916F4E" w:rsidP="00BA12A5">
            <w:pPr>
              <w:autoSpaceDE w:val="0"/>
              <w:autoSpaceDN w:val="0"/>
              <w:adjustRightInd w:val="0"/>
              <w:rPr>
                <w:rFonts w:ascii="Arial" w:hAnsi="Arial" w:cs="Arial"/>
                <w:b/>
                <w:sz w:val="16"/>
                <w:szCs w:val="16"/>
              </w:rPr>
            </w:pPr>
            <w:r>
              <w:rPr>
                <w:rFonts w:ascii="Arial" w:hAnsi="Arial" w:cs="Arial"/>
                <w:b/>
                <w:sz w:val="16"/>
                <w:szCs w:val="16"/>
              </w:rPr>
              <w:t xml:space="preserve">Static postures – these postures can occur for clinical staff </w:t>
            </w:r>
            <w:r w:rsidR="00631E17">
              <w:rPr>
                <w:rFonts w:ascii="Arial" w:hAnsi="Arial" w:cs="Arial"/>
                <w:b/>
                <w:sz w:val="16"/>
                <w:szCs w:val="16"/>
              </w:rPr>
              <w:t>particularly when</w:t>
            </w:r>
            <w:r>
              <w:rPr>
                <w:rFonts w:ascii="Arial" w:hAnsi="Arial" w:cs="Arial"/>
                <w:b/>
                <w:sz w:val="16"/>
                <w:szCs w:val="16"/>
              </w:rPr>
              <w:t xml:space="preserve"> providing personal care, low level working or undertaking clinical procedures</w:t>
            </w:r>
            <w:r w:rsidR="006D40F0">
              <w:rPr>
                <w:rFonts w:ascii="Arial" w:hAnsi="Arial" w:cs="Arial"/>
                <w:b/>
                <w:sz w:val="16"/>
                <w:szCs w:val="16"/>
              </w:rPr>
              <w:t xml:space="preserve"> and may lead to strained injuries </w:t>
            </w:r>
          </w:p>
          <w:p w14:paraId="74618693" w14:textId="77777777" w:rsidR="006D40F0" w:rsidRPr="00B46CA9" w:rsidRDefault="006D40F0" w:rsidP="00BA12A5">
            <w:pPr>
              <w:autoSpaceDE w:val="0"/>
              <w:autoSpaceDN w:val="0"/>
              <w:adjustRightInd w:val="0"/>
              <w:rPr>
                <w:rFonts w:ascii="Arial" w:hAnsi="Arial" w:cs="Arial"/>
                <w:b/>
                <w:sz w:val="16"/>
                <w:szCs w:val="16"/>
              </w:rPr>
            </w:pPr>
          </w:p>
          <w:p w14:paraId="36B76C46" w14:textId="77777777" w:rsidR="00882A99" w:rsidRPr="00B46CA9" w:rsidRDefault="00882A99" w:rsidP="00BA12A5">
            <w:pPr>
              <w:autoSpaceDE w:val="0"/>
              <w:autoSpaceDN w:val="0"/>
              <w:adjustRightInd w:val="0"/>
              <w:rPr>
                <w:rFonts w:ascii="Arial" w:hAnsi="Arial" w:cs="Arial"/>
                <w:sz w:val="16"/>
                <w:szCs w:val="16"/>
              </w:rPr>
            </w:pPr>
          </w:p>
          <w:p w14:paraId="35C18C27"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Sitting – pregnancy specific changes pose a relatively high risk of thrombosis or embolism, particularly with constant sitting.  In the later stages of pregnancy women are more likely to experience backache, which can be intensified by remaining in a specific position for a long period of time</w:t>
            </w:r>
          </w:p>
          <w:p w14:paraId="5D2A7C06" w14:textId="77777777" w:rsidR="00882A99" w:rsidRPr="00B46CA9" w:rsidRDefault="00882A99" w:rsidP="00BA12A5">
            <w:pPr>
              <w:autoSpaceDE w:val="0"/>
              <w:autoSpaceDN w:val="0"/>
              <w:adjustRightInd w:val="0"/>
              <w:rPr>
                <w:rFonts w:ascii="Arial" w:hAnsi="Arial" w:cs="Arial"/>
                <w:sz w:val="16"/>
                <w:szCs w:val="16"/>
              </w:rPr>
            </w:pPr>
          </w:p>
          <w:p w14:paraId="41E4D370" w14:textId="187F5785"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Confined Space – difficulties in working in tightly fitting </w:t>
            </w:r>
            <w:r w:rsidR="00631E17" w:rsidRPr="00B46CA9">
              <w:rPr>
                <w:rFonts w:ascii="Arial" w:hAnsi="Arial" w:cs="Arial"/>
                <w:sz w:val="16"/>
                <w:szCs w:val="16"/>
              </w:rPr>
              <w:t>workplaces</w:t>
            </w:r>
            <w:r w:rsidRPr="00B46CA9">
              <w:rPr>
                <w:rFonts w:ascii="Arial" w:hAnsi="Arial" w:cs="Arial"/>
                <w:sz w:val="16"/>
                <w:szCs w:val="16"/>
              </w:rPr>
              <w:t xml:space="preserve"> or workstations during the later stages of pregnancy can lead to sprain or strain injuries, also with impaired dexterity, agility, coordination, speed of movement, reach and balance.  It also increases the risks of accidents</w:t>
            </w:r>
          </w:p>
          <w:p w14:paraId="029040B0" w14:textId="77777777" w:rsidR="00882A99" w:rsidRPr="00B46CA9" w:rsidRDefault="00882A99" w:rsidP="00BA12A5">
            <w:pPr>
              <w:autoSpaceDE w:val="0"/>
              <w:autoSpaceDN w:val="0"/>
              <w:adjustRightInd w:val="0"/>
              <w:rPr>
                <w:rFonts w:ascii="Arial" w:hAnsi="Arial" w:cs="Arial"/>
                <w:sz w:val="16"/>
                <w:szCs w:val="16"/>
              </w:rPr>
            </w:pPr>
          </w:p>
          <w:p w14:paraId="730E60F9" w14:textId="77777777" w:rsidR="00882A99" w:rsidRPr="00B46CA9" w:rsidRDefault="00882A99" w:rsidP="00BA12A5">
            <w:pPr>
              <w:autoSpaceDE w:val="0"/>
              <w:autoSpaceDN w:val="0"/>
              <w:adjustRightInd w:val="0"/>
              <w:rPr>
                <w:rFonts w:ascii="Arial" w:hAnsi="Arial" w:cs="Arial"/>
                <w:sz w:val="16"/>
                <w:szCs w:val="16"/>
              </w:rPr>
            </w:pPr>
          </w:p>
          <w:p w14:paraId="09AB23C7" w14:textId="77777777" w:rsidR="00882A99" w:rsidRPr="00B46CA9" w:rsidRDefault="00882A99" w:rsidP="00BA12A5">
            <w:pPr>
              <w:autoSpaceDE w:val="0"/>
              <w:autoSpaceDN w:val="0"/>
              <w:adjustRightInd w:val="0"/>
              <w:rPr>
                <w:rFonts w:ascii="Arial" w:hAnsi="Arial" w:cs="Arial"/>
                <w:sz w:val="16"/>
                <w:szCs w:val="16"/>
              </w:rPr>
            </w:pPr>
          </w:p>
          <w:p w14:paraId="05884251" w14:textId="77777777" w:rsidR="00882A99" w:rsidRPr="00B46CA9" w:rsidRDefault="00882A99" w:rsidP="00BA12A5">
            <w:pPr>
              <w:autoSpaceDE w:val="0"/>
              <w:autoSpaceDN w:val="0"/>
              <w:adjustRightInd w:val="0"/>
              <w:rPr>
                <w:rFonts w:ascii="Arial" w:hAnsi="Arial" w:cs="Arial"/>
                <w:sz w:val="16"/>
                <w:szCs w:val="16"/>
              </w:rPr>
            </w:pPr>
          </w:p>
        </w:tc>
        <w:tc>
          <w:tcPr>
            <w:tcW w:w="2831" w:type="dxa"/>
            <w:shd w:val="clear" w:color="auto" w:fill="auto"/>
          </w:tcPr>
          <w:p w14:paraId="5764D9A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Constant sitting or standing for prolonged periods is inadvisable.  It is better to alternate between the two   </w:t>
            </w:r>
          </w:p>
          <w:p w14:paraId="52FF5075" w14:textId="77777777" w:rsidR="00882A99" w:rsidRPr="00B46CA9" w:rsidRDefault="00882A99" w:rsidP="00BA12A5">
            <w:pPr>
              <w:autoSpaceDE w:val="0"/>
              <w:autoSpaceDN w:val="0"/>
              <w:adjustRightInd w:val="0"/>
              <w:rPr>
                <w:rFonts w:ascii="Arial" w:hAnsi="Arial" w:cs="Arial"/>
                <w:sz w:val="16"/>
                <w:szCs w:val="16"/>
              </w:rPr>
            </w:pPr>
          </w:p>
          <w:p w14:paraId="27BE8274" w14:textId="63758DE3" w:rsidR="00882A9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Control hours, volume and pacing of work</w:t>
            </w:r>
          </w:p>
          <w:p w14:paraId="2FD11BCD" w14:textId="58488458" w:rsidR="006D40F0" w:rsidRDefault="006D40F0" w:rsidP="00BA12A5">
            <w:pPr>
              <w:autoSpaceDE w:val="0"/>
              <w:autoSpaceDN w:val="0"/>
              <w:adjustRightInd w:val="0"/>
              <w:rPr>
                <w:rFonts w:ascii="Arial" w:hAnsi="Arial" w:cs="Arial"/>
                <w:sz w:val="16"/>
                <w:szCs w:val="16"/>
              </w:rPr>
            </w:pPr>
          </w:p>
          <w:p w14:paraId="7109F976" w14:textId="7D386AB8" w:rsidR="006D40F0" w:rsidRPr="00B46CA9" w:rsidRDefault="00631E17" w:rsidP="00BA12A5">
            <w:pPr>
              <w:autoSpaceDE w:val="0"/>
              <w:autoSpaceDN w:val="0"/>
              <w:adjustRightInd w:val="0"/>
              <w:rPr>
                <w:rFonts w:ascii="Arial" w:hAnsi="Arial" w:cs="Arial"/>
                <w:sz w:val="16"/>
                <w:szCs w:val="16"/>
              </w:rPr>
            </w:pPr>
            <w:r>
              <w:rPr>
                <w:rFonts w:ascii="Arial" w:hAnsi="Arial" w:cs="Arial"/>
                <w:sz w:val="16"/>
                <w:szCs w:val="16"/>
              </w:rPr>
              <w:t>Assess activities undertaken</w:t>
            </w:r>
            <w:r w:rsidR="00287657">
              <w:rPr>
                <w:rFonts w:ascii="Arial" w:hAnsi="Arial" w:cs="Arial"/>
                <w:sz w:val="16"/>
                <w:szCs w:val="16"/>
              </w:rPr>
              <w:t xml:space="preserve"> by the individual and identify tasks that can be avoided and also measures to reduce risk </w:t>
            </w:r>
            <w:r w:rsidR="00280235">
              <w:rPr>
                <w:rFonts w:ascii="Arial" w:hAnsi="Arial" w:cs="Arial"/>
                <w:sz w:val="16"/>
                <w:szCs w:val="16"/>
              </w:rPr>
              <w:t>where applicable. Examples may include altering the activity of the individual or reducing exposure.</w:t>
            </w:r>
            <w:r w:rsidR="006D40F0">
              <w:rPr>
                <w:rFonts w:ascii="Arial" w:hAnsi="Arial" w:cs="Arial"/>
                <w:sz w:val="16"/>
                <w:szCs w:val="16"/>
              </w:rPr>
              <w:t xml:space="preserve">  </w:t>
            </w:r>
          </w:p>
          <w:p w14:paraId="529F6FD6" w14:textId="77777777" w:rsidR="00882A99" w:rsidRPr="00B46CA9" w:rsidRDefault="00882A99" w:rsidP="00BA12A5">
            <w:pPr>
              <w:autoSpaceDE w:val="0"/>
              <w:autoSpaceDN w:val="0"/>
              <w:adjustRightInd w:val="0"/>
              <w:rPr>
                <w:rFonts w:ascii="Arial" w:hAnsi="Arial" w:cs="Arial"/>
                <w:sz w:val="16"/>
                <w:szCs w:val="16"/>
              </w:rPr>
            </w:pPr>
          </w:p>
          <w:p w14:paraId="49923A7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Adjust how work is organised and change type of work if necessary</w:t>
            </w:r>
          </w:p>
          <w:p w14:paraId="09D992EB" w14:textId="77777777" w:rsidR="00882A99" w:rsidRPr="00B46CA9" w:rsidRDefault="00882A99" w:rsidP="00BA12A5">
            <w:pPr>
              <w:autoSpaceDE w:val="0"/>
              <w:autoSpaceDN w:val="0"/>
              <w:adjustRightInd w:val="0"/>
              <w:rPr>
                <w:rFonts w:ascii="Arial" w:hAnsi="Arial" w:cs="Arial"/>
                <w:sz w:val="16"/>
                <w:szCs w:val="16"/>
              </w:rPr>
            </w:pPr>
          </w:p>
          <w:p w14:paraId="7AE5F0DF"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Adjust workstations or work procedures where this will minimise postural problems and risk of accidents</w:t>
            </w:r>
          </w:p>
          <w:p w14:paraId="6256A15B" w14:textId="77777777" w:rsidR="00882A99" w:rsidRPr="00B46CA9" w:rsidRDefault="00882A99" w:rsidP="00BA12A5">
            <w:pPr>
              <w:autoSpaceDE w:val="0"/>
              <w:autoSpaceDN w:val="0"/>
              <w:adjustRightInd w:val="0"/>
              <w:rPr>
                <w:rFonts w:ascii="Arial" w:hAnsi="Arial" w:cs="Arial"/>
                <w:sz w:val="16"/>
                <w:szCs w:val="16"/>
              </w:rPr>
            </w:pPr>
          </w:p>
          <w:p w14:paraId="30791420"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Ensure seating is available, where appropriate, and frequent changes in position</w:t>
            </w:r>
          </w:p>
          <w:p w14:paraId="3005D0F7" w14:textId="77777777" w:rsidR="00882A99" w:rsidRPr="00B46CA9" w:rsidRDefault="00882A99" w:rsidP="00BA12A5">
            <w:pPr>
              <w:autoSpaceDE w:val="0"/>
              <w:autoSpaceDN w:val="0"/>
              <w:adjustRightInd w:val="0"/>
              <w:rPr>
                <w:rFonts w:ascii="Arial" w:hAnsi="Arial" w:cs="Arial"/>
                <w:sz w:val="16"/>
                <w:szCs w:val="16"/>
              </w:rPr>
            </w:pPr>
          </w:p>
          <w:p w14:paraId="6A2E5631"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Take longer or more frequent rest breaks to avoid or reduce fatigue</w:t>
            </w:r>
          </w:p>
          <w:p w14:paraId="0EAD7410" w14:textId="77777777" w:rsidR="00882A99" w:rsidRPr="00B46CA9" w:rsidRDefault="00882A99" w:rsidP="00BA12A5">
            <w:pPr>
              <w:autoSpaceDE w:val="0"/>
              <w:autoSpaceDN w:val="0"/>
              <w:adjustRightInd w:val="0"/>
              <w:rPr>
                <w:rFonts w:ascii="Arial" w:hAnsi="Arial" w:cs="Arial"/>
                <w:sz w:val="16"/>
                <w:szCs w:val="16"/>
              </w:rPr>
            </w:pPr>
          </w:p>
          <w:p w14:paraId="2F4A509F"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Suitable rest facilities and easy access to toilet</w:t>
            </w:r>
          </w:p>
          <w:p w14:paraId="5103B030" w14:textId="77777777" w:rsidR="00882A99" w:rsidRPr="00B46CA9" w:rsidRDefault="00882A99" w:rsidP="00BA12A5">
            <w:pPr>
              <w:autoSpaceDE w:val="0"/>
              <w:autoSpaceDN w:val="0"/>
              <w:adjustRightInd w:val="0"/>
              <w:rPr>
                <w:rFonts w:ascii="Arial" w:hAnsi="Arial" w:cs="Arial"/>
                <w:sz w:val="16"/>
                <w:szCs w:val="16"/>
              </w:rPr>
            </w:pPr>
          </w:p>
          <w:p w14:paraId="158B05C5"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Review situation as pregnancy progresses</w:t>
            </w:r>
          </w:p>
        </w:tc>
        <w:tc>
          <w:tcPr>
            <w:tcW w:w="2435" w:type="dxa"/>
            <w:shd w:val="clear" w:color="auto" w:fill="auto"/>
          </w:tcPr>
          <w:p w14:paraId="1169125D" w14:textId="77777777" w:rsidR="00882A99" w:rsidRPr="00B46CA9" w:rsidRDefault="00882A99" w:rsidP="00BA12A5">
            <w:pPr>
              <w:rPr>
                <w:rFonts w:ascii="Arial" w:hAnsi="Arial" w:cs="Arial"/>
                <w:bCs/>
                <w:sz w:val="16"/>
                <w:szCs w:val="16"/>
              </w:rPr>
            </w:pPr>
          </w:p>
        </w:tc>
        <w:tc>
          <w:tcPr>
            <w:tcW w:w="2436" w:type="dxa"/>
            <w:shd w:val="clear" w:color="auto" w:fill="auto"/>
          </w:tcPr>
          <w:p w14:paraId="06F22B51" w14:textId="77777777" w:rsidR="00882A99" w:rsidRPr="00B46CA9" w:rsidRDefault="00882A99" w:rsidP="00BA12A5">
            <w:pPr>
              <w:rPr>
                <w:rFonts w:ascii="Arial" w:hAnsi="Arial" w:cs="Arial"/>
                <w:bCs/>
                <w:sz w:val="16"/>
                <w:szCs w:val="16"/>
              </w:rPr>
            </w:pPr>
          </w:p>
        </w:tc>
        <w:tc>
          <w:tcPr>
            <w:tcW w:w="1057" w:type="dxa"/>
            <w:shd w:val="clear" w:color="auto" w:fill="auto"/>
          </w:tcPr>
          <w:p w14:paraId="13747861"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763ACC52"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48BD50A3" w14:textId="77777777" w:rsidR="00882A99" w:rsidRPr="00B46CA9" w:rsidRDefault="00882A99" w:rsidP="00BA12A5">
            <w:pPr>
              <w:jc w:val="center"/>
              <w:rPr>
                <w:rFonts w:ascii="Arial" w:hAnsi="Arial" w:cs="Arial"/>
                <w:bCs/>
                <w:sz w:val="16"/>
                <w:szCs w:val="16"/>
              </w:rPr>
            </w:pPr>
          </w:p>
        </w:tc>
      </w:tr>
    </w:tbl>
    <w:p w14:paraId="10FA0436" w14:textId="77777777" w:rsidR="00882A99" w:rsidRPr="008B39E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625"/>
        <w:gridCol w:w="2284"/>
        <w:gridCol w:w="2278"/>
        <w:gridCol w:w="1036"/>
        <w:gridCol w:w="1036"/>
        <w:gridCol w:w="1227"/>
      </w:tblGrid>
      <w:tr w:rsidR="00882A99" w:rsidRPr="00B46CA9" w14:paraId="45209396" w14:textId="77777777" w:rsidTr="00BA12A5">
        <w:trPr>
          <w:trHeight w:val="508"/>
        </w:trPr>
        <w:tc>
          <w:tcPr>
            <w:tcW w:w="4503" w:type="dxa"/>
            <w:shd w:val="clear" w:color="auto" w:fill="C6D9F1"/>
            <w:vAlign w:val="center"/>
          </w:tcPr>
          <w:p w14:paraId="6280338D"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6B46A14E"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0FA71B8F"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18D8F7EC"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56ABCA56"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177E2886"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5DE56A01"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46CA9" w14:paraId="290F1564" w14:textId="77777777" w:rsidTr="00BA12A5">
        <w:trPr>
          <w:trHeight w:val="508"/>
        </w:trPr>
        <w:tc>
          <w:tcPr>
            <w:tcW w:w="4503" w:type="dxa"/>
            <w:shd w:val="clear" w:color="auto" w:fill="auto"/>
          </w:tcPr>
          <w:p w14:paraId="0DCAB890" w14:textId="4306106D"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35172256"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Consider type, amount, duration of exposure etc.</w:t>
            </w:r>
          </w:p>
          <w:p w14:paraId="538D15A8" w14:textId="77777777" w:rsidR="00882A99" w:rsidRPr="00B46CA9" w:rsidRDefault="00882A99" w:rsidP="00BA12A5">
            <w:pPr>
              <w:rPr>
                <w:rFonts w:ascii="Arial" w:hAnsi="Arial" w:cs="Arial"/>
                <w:bCs/>
                <w:sz w:val="18"/>
                <w:szCs w:val="18"/>
              </w:rPr>
            </w:pPr>
          </w:p>
          <w:p w14:paraId="6684B4C2"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If significant risks remain consider:</w:t>
            </w:r>
          </w:p>
          <w:p w14:paraId="0C175171"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Alterations to work activities</w:t>
            </w:r>
          </w:p>
          <w:p w14:paraId="759C2328"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Redeployment or suspension from work, where necessary</w:t>
            </w:r>
          </w:p>
        </w:tc>
        <w:tc>
          <w:tcPr>
            <w:tcW w:w="2435" w:type="dxa"/>
            <w:shd w:val="clear" w:color="auto" w:fill="auto"/>
          </w:tcPr>
          <w:p w14:paraId="01FD9DD6"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 they meet legal requirements?</w:t>
            </w:r>
          </w:p>
          <w:p w14:paraId="799CC838"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Do precautions represent good practice?</w:t>
            </w:r>
          </w:p>
          <w:p w14:paraId="0EBA165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Does the present situation reduce risk so far as is reasonably practicable?</w:t>
            </w:r>
          </w:p>
        </w:tc>
        <w:tc>
          <w:tcPr>
            <w:tcW w:w="2436" w:type="dxa"/>
            <w:shd w:val="clear" w:color="auto" w:fill="auto"/>
          </w:tcPr>
          <w:p w14:paraId="13F8CEAC"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Remove the risk completely</w:t>
            </w:r>
          </w:p>
          <w:p w14:paraId="4B1D4AA4"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Organise work schedule to reduce exposure</w:t>
            </w:r>
          </w:p>
          <w:p w14:paraId="3DC54B39"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Provide welfare facilities etc.</w:t>
            </w:r>
          </w:p>
        </w:tc>
        <w:tc>
          <w:tcPr>
            <w:tcW w:w="1057" w:type="dxa"/>
            <w:shd w:val="clear" w:color="auto" w:fill="auto"/>
          </w:tcPr>
          <w:p w14:paraId="54E394C9"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24 weeks</w:t>
            </w:r>
          </w:p>
        </w:tc>
        <w:tc>
          <w:tcPr>
            <w:tcW w:w="1058" w:type="dxa"/>
            <w:shd w:val="clear" w:color="auto" w:fill="auto"/>
          </w:tcPr>
          <w:p w14:paraId="39CFBD02"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30 weeks</w:t>
            </w:r>
          </w:p>
        </w:tc>
        <w:tc>
          <w:tcPr>
            <w:tcW w:w="1268" w:type="dxa"/>
            <w:shd w:val="clear" w:color="auto" w:fill="auto"/>
          </w:tcPr>
          <w:p w14:paraId="7192D555"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Following Return to Work</w:t>
            </w:r>
          </w:p>
        </w:tc>
      </w:tr>
      <w:tr w:rsidR="00882A99" w:rsidRPr="00B46CA9" w14:paraId="1EAE90EB" w14:textId="77777777" w:rsidTr="00BA12A5">
        <w:trPr>
          <w:trHeight w:val="298"/>
        </w:trPr>
        <w:tc>
          <w:tcPr>
            <w:tcW w:w="15588" w:type="dxa"/>
            <w:gridSpan w:val="7"/>
            <w:shd w:val="clear" w:color="auto" w:fill="auto"/>
          </w:tcPr>
          <w:p w14:paraId="42B46C61" w14:textId="77777777" w:rsidR="00882A99" w:rsidRPr="00122AB7" w:rsidRDefault="00882A99" w:rsidP="00BA12A5">
            <w:pPr>
              <w:rPr>
                <w:rFonts w:ascii="Arial" w:hAnsi="Arial" w:cs="Arial"/>
                <w:b/>
                <w:bCs/>
                <w:sz w:val="20"/>
                <w:szCs w:val="20"/>
              </w:rPr>
            </w:pPr>
            <w:r w:rsidRPr="00122AB7">
              <w:rPr>
                <w:rFonts w:ascii="Arial" w:hAnsi="Arial" w:cs="Arial"/>
                <w:b/>
                <w:bCs/>
                <w:sz w:val="20"/>
                <w:szCs w:val="20"/>
              </w:rPr>
              <w:t>PHYSICAL medium / moderate risk due to nature of work activities undertaken within LPT</w:t>
            </w:r>
          </w:p>
        </w:tc>
      </w:tr>
      <w:tr w:rsidR="00882A99" w:rsidRPr="00B46CA9" w14:paraId="4AD62C05" w14:textId="77777777" w:rsidTr="00BA12A5">
        <w:trPr>
          <w:trHeight w:val="508"/>
        </w:trPr>
        <w:tc>
          <w:tcPr>
            <w:tcW w:w="4503" w:type="dxa"/>
            <w:shd w:val="clear" w:color="auto" w:fill="auto"/>
          </w:tcPr>
          <w:p w14:paraId="29FA4C62" w14:textId="3712748C" w:rsidR="00882A99" w:rsidRPr="00B46CA9" w:rsidRDefault="008F158E" w:rsidP="00BA12A5">
            <w:pPr>
              <w:autoSpaceDE w:val="0"/>
              <w:autoSpaceDN w:val="0"/>
              <w:adjustRightInd w:val="0"/>
              <w:rPr>
                <w:rFonts w:ascii="Arial" w:hAnsi="Arial" w:cs="Arial"/>
                <w:b/>
                <w:sz w:val="16"/>
                <w:szCs w:val="16"/>
              </w:rPr>
            </w:pPr>
            <w:r>
              <w:rPr>
                <w:rFonts w:ascii="Arial" w:hAnsi="Arial" w:cs="Arial"/>
                <w:b/>
                <w:sz w:val="16"/>
                <w:szCs w:val="16"/>
              </w:rPr>
              <w:t xml:space="preserve">Moving </w:t>
            </w:r>
            <w:r w:rsidR="00631E17">
              <w:rPr>
                <w:rFonts w:ascii="Arial" w:hAnsi="Arial" w:cs="Arial"/>
                <w:b/>
                <w:sz w:val="16"/>
                <w:szCs w:val="16"/>
              </w:rPr>
              <w:t xml:space="preserve">and </w:t>
            </w:r>
            <w:r w:rsidR="00631E17" w:rsidRPr="00B46CA9">
              <w:rPr>
                <w:rFonts w:ascii="Arial" w:hAnsi="Arial" w:cs="Arial"/>
                <w:b/>
                <w:sz w:val="16"/>
                <w:szCs w:val="16"/>
              </w:rPr>
              <w:t>Handling</w:t>
            </w:r>
            <w:r w:rsidR="00882A99" w:rsidRPr="00B46CA9">
              <w:rPr>
                <w:rFonts w:ascii="Arial" w:hAnsi="Arial" w:cs="Arial"/>
                <w:b/>
                <w:sz w:val="16"/>
                <w:szCs w:val="16"/>
              </w:rPr>
              <w:t xml:space="preserve"> of Service Users, Equipment and Loads</w:t>
            </w:r>
          </w:p>
          <w:p w14:paraId="02510A3F" w14:textId="77777777" w:rsidR="00882A99" w:rsidRPr="00B46CA9" w:rsidRDefault="00882A99" w:rsidP="00BA12A5">
            <w:pPr>
              <w:autoSpaceDE w:val="0"/>
              <w:autoSpaceDN w:val="0"/>
              <w:adjustRightInd w:val="0"/>
              <w:rPr>
                <w:rFonts w:ascii="Arial" w:hAnsi="Arial" w:cs="Arial"/>
                <w:b/>
                <w:sz w:val="16"/>
                <w:szCs w:val="16"/>
              </w:rPr>
            </w:pPr>
            <w:r w:rsidRPr="00B46CA9">
              <w:rPr>
                <w:rFonts w:ascii="Arial" w:hAnsi="Arial" w:cs="Arial"/>
                <w:sz w:val="16"/>
                <w:szCs w:val="16"/>
              </w:rPr>
              <w:t>Hormonal changes in pregnancy can affect the ligaments increasing susceptibility to injury, postural problems may increase as the pregnancy progresses</w:t>
            </w:r>
          </w:p>
          <w:p w14:paraId="7A02C0AA" w14:textId="77777777" w:rsidR="00882A99" w:rsidRPr="00B46CA9" w:rsidRDefault="00882A99" w:rsidP="00BA12A5">
            <w:pPr>
              <w:autoSpaceDE w:val="0"/>
              <w:autoSpaceDN w:val="0"/>
              <w:adjustRightInd w:val="0"/>
              <w:rPr>
                <w:rFonts w:ascii="Arial" w:hAnsi="Arial" w:cs="Arial"/>
                <w:sz w:val="16"/>
                <w:szCs w:val="16"/>
              </w:rPr>
            </w:pPr>
          </w:p>
          <w:p w14:paraId="56A63949"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Possible risks for those who have recently given birth e.g. likely to be temporary limitations on lifting and handling capability following a caesarean section</w:t>
            </w:r>
          </w:p>
          <w:p w14:paraId="41F09C48" w14:textId="77777777" w:rsidR="00882A99" w:rsidRPr="00B46CA9" w:rsidRDefault="00882A99" w:rsidP="00BA12A5">
            <w:pPr>
              <w:autoSpaceDE w:val="0"/>
              <w:autoSpaceDN w:val="0"/>
              <w:adjustRightInd w:val="0"/>
              <w:rPr>
                <w:rFonts w:ascii="Arial" w:hAnsi="Arial" w:cs="Arial"/>
                <w:sz w:val="16"/>
                <w:szCs w:val="16"/>
              </w:rPr>
            </w:pPr>
          </w:p>
          <w:p w14:paraId="46A84C2D" w14:textId="77777777" w:rsidR="00882A99" w:rsidRPr="00B46CA9" w:rsidRDefault="00882A99" w:rsidP="00BA12A5">
            <w:pPr>
              <w:autoSpaceDE w:val="0"/>
              <w:autoSpaceDN w:val="0"/>
              <w:adjustRightInd w:val="0"/>
              <w:rPr>
                <w:rFonts w:ascii="Arial" w:hAnsi="Arial" w:cs="Arial"/>
                <w:sz w:val="16"/>
                <w:szCs w:val="16"/>
              </w:rPr>
            </w:pPr>
          </w:p>
        </w:tc>
        <w:tc>
          <w:tcPr>
            <w:tcW w:w="2831" w:type="dxa"/>
            <w:shd w:val="clear" w:color="auto" w:fill="auto"/>
          </w:tcPr>
          <w:p w14:paraId="417F21E8" w14:textId="61E5E0E9" w:rsidR="00882A99" w:rsidRPr="00B46CA9" w:rsidRDefault="00882A99" w:rsidP="00BA12A5">
            <w:pPr>
              <w:rPr>
                <w:rFonts w:ascii="Arial" w:hAnsi="Arial" w:cs="Arial"/>
                <w:sz w:val="16"/>
                <w:szCs w:val="16"/>
              </w:rPr>
            </w:pPr>
            <w:r w:rsidRPr="00B46CA9">
              <w:rPr>
                <w:rFonts w:ascii="Arial" w:hAnsi="Arial" w:cs="Arial"/>
                <w:sz w:val="16"/>
                <w:szCs w:val="16"/>
              </w:rPr>
              <w:t xml:space="preserve">Risk </w:t>
            </w:r>
            <w:r w:rsidR="00631E17" w:rsidRPr="00B46CA9">
              <w:rPr>
                <w:rFonts w:ascii="Arial" w:hAnsi="Arial" w:cs="Arial"/>
                <w:sz w:val="16"/>
                <w:szCs w:val="16"/>
              </w:rPr>
              <w:t>is</w:t>
            </w:r>
            <w:r w:rsidRPr="00B46CA9">
              <w:rPr>
                <w:rFonts w:ascii="Arial" w:hAnsi="Arial" w:cs="Arial"/>
                <w:sz w:val="16"/>
                <w:szCs w:val="16"/>
              </w:rPr>
              <w:t xml:space="preserve"> dependent on the pregnant or nursing mother   </w:t>
            </w:r>
          </w:p>
          <w:p w14:paraId="454486AA" w14:textId="77777777" w:rsidR="00882A99" w:rsidRPr="00B46CA9" w:rsidRDefault="00882A99" w:rsidP="00BA12A5">
            <w:pPr>
              <w:rPr>
                <w:rFonts w:ascii="Arial" w:hAnsi="Arial" w:cs="Arial"/>
                <w:sz w:val="16"/>
                <w:szCs w:val="16"/>
              </w:rPr>
            </w:pPr>
          </w:p>
          <w:p w14:paraId="70EF093D" w14:textId="77777777" w:rsidR="00882A99" w:rsidRPr="00B46CA9" w:rsidRDefault="00882A99" w:rsidP="00BA12A5">
            <w:pPr>
              <w:rPr>
                <w:rFonts w:ascii="Arial" w:hAnsi="Arial" w:cs="Arial"/>
                <w:sz w:val="16"/>
                <w:szCs w:val="16"/>
              </w:rPr>
            </w:pPr>
            <w:r w:rsidRPr="00B46CA9">
              <w:rPr>
                <w:rFonts w:ascii="Arial" w:hAnsi="Arial" w:cs="Arial"/>
                <w:sz w:val="16"/>
                <w:szCs w:val="16"/>
              </w:rPr>
              <w:t>Review state of health and medical history such as:</w:t>
            </w:r>
          </w:p>
          <w:p w14:paraId="1D424F11" w14:textId="77777777" w:rsidR="00882A99" w:rsidRPr="00B46CA9" w:rsidRDefault="00882A99" w:rsidP="00882A99">
            <w:pPr>
              <w:numPr>
                <w:ilvl w:val="0"/>
                <w:numId w:val="3"/>
              </w:numPr>
              <w:ind w:left="0"/>
              <w:rPr>
                <w:rFonts w:ascii="Arial" w:eastAsia="Times New Roman" w:hAnsi="Arial" w:cs="Arial"/>
                <w:sz w:val="16"/>
                <w:szCs w:val="16"/>
                <w:lang w:eastAsia="en-GB"/>
              </w:rPr>
            </w:pPr>
            <w:r w:rsidRPr="00B46CA9">
              <w:rPr>
                <w:rFonts w:ascii="Arial" w:eastAsia="Times New Roman" w:hAnsi="Arial" w:cs="Arial"/>
                <w:sz w:val="16"/>
                <w:szCs w:val="16"/>
                <w:lang w:eastAsia="en-GB"/>
              </w:rPr>
              <w:t>history of miscarriage</w:t>
            </w:r>
          </w:p>
          <w:p w14:paraId="13DFF3DA" w14:textId="77777777" w:rsidR="00882A99" w:rsidRPr="00B46CA9" w:rsidRDefault="00882A99" w:rsidP="00882A99">
            <w:pPr>
              <w:numPr>
                <w:ilvl w:val="0"/>
                <w:numId w:val="3"/>
              </w:numPr>
              <w:ind w:left="0"/>
              <w:rPr>
                <w:rFonts w:ascii="Arial" w:eastAsia="Times New Roman" w:hAnsi="Arial" w:cs="Arial"/>
                <w:sz w:val="16"/>
                <w:szCs w:val="16"/>
                <w:lang w:eastAsia="en-GB"/>
              </w:rPr>
            </w:pPr>
            <w:r w:rsidRPr="00B46CA9">
              <w:rPr>
                <w:rFonts w:ascii="Arial" w:eastAsia="Times New Roman" w:hAnsi="Arial" w:cs="Arial"/>
                <w:sz w:val="16"/>
                <w:szCs w:val="16"/>
                <w:lang w:eastAsia="en-GB"/>
              </w:rPr>
              <w:t>pre-existing medical conditions</w:t>
            </w:r>
          </w:p>
          <w:p w14:paraId="119AC046" w14:textId="77777777" w:rsidR="00882A99" w:rsidRPr="00B46CA9" w:rsidRDefault="00882A99" w:rsidP="00882A99">
            <w:pPr>
              <w:numPr>
                <w:ilvl w:val="0"/>
                <w:numId w:val="3"/>
              </w:numPr>
              <w:ind w:left="0"/>
              <w:rPr>
                <w:rFonts w:ascii="Arial" w:eastAsia="Times New Roman" w:hAnsi="Arial" w:cs="Arial"/>
                <w:sz w:val="16"/>
                <w:szCs w:val="16"/>
                <w:lang w:eastAsia="en-GB"/>
              </w:rPr>
            </w:pPr>
            <w:r w:rsidRPr="00B46CA9">
              <w:rPr>
                <w:rFonts w:ascii="Arial" w:eastAsia="Times New Roman" w:hAnsi="Arial" w:cs="Arial"/>
                <w:sz w:val="16"/>
                <w:szCs w:val="16"/>
                <w:lang w:eastAsia="en-GB"/>
              </w:rPr>
              <w:t>musculoskeletal problems being experienced</w:t>
            </w:r>
          </w:p>
          <w:p w14:paraId="78CEFB3E" w14:textId="77777777" w:rsidR="00882A99" w:rsidRPr="00B46CA9" w:rsidRDefault="00882A99" w:rsidP="00882A99">
            <w:pPr>
              <w:numPr>
                <w:ilvl w:val="0"/>
                <w:numId w:val="3"/>
              </w:numPr>
              <w:ind w:left="0"/>
              <w:rPr>
                <w:rFonts w:ascii="Arial" w:eastAsia="Times New Roman" w:hAnsi="Arial" w:cs="Arial"/>
                <w:sz w:val="16"/>
                <w:szCs w:val="16"/>
                <w:lang w:eastAsia="en-GB"/>
              </w:rPr>
            </w:pPr>
            <w:r w:rsidRPr="00B46CA9">
              <w:rPr>
                <w:rFonts w:ascii="Arial" w:eastAsia="Times New Roman" w:hAnsi="Arial" w:cs="Arial"/>
                <w:sz w:val="16"/>
                <w:szCs w:val="16"/>
                <w:lang w:eastAsia="en-GB"/>
              </w:rPr>
              <w:t>implications or discomfort from caesareans and breastfeeding</w:t>
            </w:r>
          </w:p>
          <w:p w14:paraId="3789741B" w14:textId="77777777" w:rsidR="00882A99" w:rsidRPr="00B46CA9" w:rsidRDefault="00882A99" w:rsidP="00882A99">
            <w:pPr>
              <w:numPr>
                <w:ilvl w:val="0"/>
                <w:numId w:val="3"/>
              </w:numPr>
              <w:ind w:left="0"/>
              <w:rPr>
                <w:rFonts w:ascii="Arial" w:eastAsia="Times New Roman" w:hAnsi="Arial" w:cs="Arial"/>
                <w:sz w:val="16"/>
                <w:szCs w:val="16"/>
                <w:lang w:eastAsia="en-GB"/>
              </w:rPr>
            </w:pPr>
            <w:r w:rsidRPr="00B46CA9">
              <w:rPr>
                <w:rFonts w:ascii="Arial" w:eastAsia="Times New Roman" w:hAnsi="Arial" w:cs="Arial"/>
                <w:sz w:val="16"/>
                <w:szCs w:val="16"/>
                <w:lang w:eastAsia="en-GB"/>
              </w:rPr>
              <w:t>specific advice from a GP or midwife</w:t>
            </w:r>
          </w:p>
          <w:p w14:paraId="2F380FF1"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 </w:t>
            </w:r>
          </w:p>
          <w:p w14:paraId="14C86C1E" w14:textId="7DFBFFD8"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Review </w:t>
            </w:r>
            <w:r w:rsidR="008F158E">
              <w:rPr>
                <w:rFonts w:ascii="Arial" w:hAnsi="Arial" w:cs="Arial"/>
                <w:sz w:val="16"/>
                <w:szCs w:val="16"/>
              </w:rPr>
              <w:t>moving</w:t>
            </w:r>
            <w:r w:rsidR="00631E17">
              <w:rPr>
                <w:rFonts w:ascii="Arial" w:hAnsi="Arial" w:cs="Arial"/>
                <w:sz w:val="16"/>
                <w:szCs w:val="16"/>
              </w:rPr>
              <w:t xml:space="preserve"> </w:t>
            </w:r>
            <w:r w:rsidRPr="00B46CA9">
              <w:rPr>
                <w:rFonts w:ascii="Arial" w:hAnsi="Arial" w:cs="Arial"/>
                <w:sz w:val="16"/>
                <w:szCs w:val="16"/>
              </w:rPr>
              <w:t>and handling tasks being undertaken:</w:t>
            </w:r>
          </w:p>
          <w:p w14:paraId="67E86D06" w14:textId="77777777" w:rsidR="00882A99" w:rsidRPr="00B46CA9" w:rsidRDefault="00882A99" w:rsidP="00882A99">
            <w:pPr>
              <w:numPr>
                <w:ilvl w:val="0"/>
                <w:numId w:val="4"/>
              </w:numPr>
              <w:autoSpaceDE w:val="0"/>
              <w:autoSpaceDN w:val="0"/>
              <w:adjustRightInd w:val="0"/>
              <w:ind w:left="0"/>
              <w:rPr>
                <w:rFonts w:ascii="Arial" w:eastAsia="Times New Roman" w:hAnsi="Arial" w:cs="Arial"/>
                <w:sz w:val="16"/>
                <w:szCs w:val="16"/>
                <w:lang w:eastAsia="en-GB"/>
              </w:rPr>
            </w:pPr>
            <w:r w:rsidRPr="00B46CA9">
              <w:rPr>
                <w:rFonts w:ascii="Arial" w:eastAsia="Times New Roman" w:hAnsi="Arial" w:cs="Arial"/>
                <w:sz w:val="16"/>
                <w:szCs w:val="16"/>
                <w:lang w:eastAsia="en-GB"/>
              </w:rPr>
              <w:t>can lifting and handling activities be avoided</w:t>
            </w:r>
          </w:p>
          <w:p w14:paraId="5AAB6CE0" w14:textId="3CC0CE84" w:rsidR="00882A99" w:rsidRPr="00B46CA9" w:rsidRDefault="00882A99" w:rsidP="00882A99">
            <w:pPr>
              <w:numPr>
                <w:ilvl w:val="0"/>
                <w:numId w:val="4"/>
              </w:numPr>
              <w:autoSpaceDE w:val="0"/>
              <w:autoSpaceDN w:val="0"/>
              <w:adjustRightInd w:val="0"/>
              <w:ind w:left="0"/>
              <w:rPr>
                <w:rFonts w:ascii="Arial" w:eastAsia="Times New Roman" w:hAnsi="Arial" w:cs="Arial"/>
                <w:sz w:val="16"/>
                <w:szCs w:val="16"/>
                <w:lang w:eastAsia="en-GB"/>
              </w:rPr>
            </w:pPr>
            <w:r w:rsidRPr="00B46CA9">
              <w:rPr>
                <w:rFonts w:ascii="Arial" w:eastAsia="Times New Roman" w:hAnsi="Arial" w:cs="Arial"/>
                <w:sz w:val="16"/>
                <w:szCs w:val="16"/>
                <w:lang w:eastAsia="en-GB"/>
              </w:rPr>
              <w:t xml:space="preserve">can the amount of </w:t>
            </w:r>
            <w:r w:rsidR="008F158E">
              <w:rPr>
                <w:rFonts w:ascii="Arial" w:eastAsia="Times New Roman" w:hAnsi="Arial" w:cs="Arial"/>
                <w:sz w:val="16"/>
                <w:szCs w:val="16"/>
                <w:lang w:eastAsia="en-GB"/>
              </w:rPr>
              <w:t>moving</w:t>
            </w:r>
            <w:r w:rsidR="00631E17">
              <w:rPr>
                <w:rFonts w:ascii="Arial" w:eastAsia="Times New Roman" w:hAnsi="Arial" w:cs="Arial"/>
                <w:sz w:val="16"/>
                <w:szCs w:val="16"/>
                <w:lang w:eastAsia="en-GB"/>
              </w:rPr>
              <w:t xml:space="preserve"> </w:t>
            </w:r>
            <w:r w:rsidRPr="00B46CA9">
              <w:rPr>
                <w:rFonts w:ascii="Arial" w:eastAsia="Times New Roman" w:hAnsi="Arial" w:cs="Arial"/>
                <w:sz w:val="16"/>
                <w:szCs w:val="16"/>
                <w:lang w:eastAsia="en-GB"/>
              </w:rPr>
              <w:t xml:space="preserve">and handling be </w:t>
            </w:r>
            <w:r w:rsidR="00631E17" w:rsidRPr="00B46CA9">
              <w:rPr>
                <w:rFonts w:ascii="Arial" w:eastAsia="Times New Roman" w:hAnsi="Arial" w:cs="Arial"/>
                <w:sz w:val="16"/>
                <w:szCs w:val="16"/>
                <w:lang w:eastAsia="en-GB"/>
              </w:rPr>
              <w:t>reduced?</w:t>
            </w:r>
          </w:p>
          <w:p w14:paraId="7D7CA437" w14:textId="77777777" w:rsidR="00882A99" w:rsidRPr="00B46CA9" w:rsidRDefault="00882A99" w:rsidP="00882A99">
            <w:pPr>
              <w:numPr>
                <w:ilvl w:val="0"/>
                <w:numId w:val="4"/>
              </w:numPr>
              <w:autoSpaceDE w:val="0"/>
              <w:autoSpaceDN w:val="0"/>
              <w:adjustRightInd w:val="0"/>
              <w:ind w:left="0"/>
              <w:rPr>
                <w:rFonts w:ascii="Arial" w:eastAsia="Times New Roman" w:hAnsi="Arial" w:cs="Arial"/>
                <w:sz w:val="16"/>
                <w:szCs w:val="16"/>
                <w:lang w:eastAsia="en-GB"/>
              </w:rPr>
            </w:pPr>
            <w:r w:rsidRPr="00B46CA9">
              <w:rPr>
                <w:rFonts w:ascii="Arial" w:eastAsia="Times New Roman" w:hAnsi="Arial" w:cs="Arial"/>
                <w:sz w:val="16"/>
                <w:szCs w:val="16"/>
                <w:lang w:eastAsia="en-GB"/>
              </w:rPr>
              <w:t>can lifting aids such as hoists etc. be used or can colleagues provide support if risks are involved</w:t>
            </w:r>
          </w:p>
          <w:p w14:paraId="31B4BFD4" w14:textId="6C3B6618" w:rsidR="00882A99" w:rsidRPr="00B46CA9" w:rsidRDefault="00882A99" w:rsidP="00882A99">
            <w:pPr>
              <w:numPr>
                <w:ilvl w:val="0"/>
                <w:numId w:val="4"/>
              </w:numPr>
              <w:autoSpaceDE w:val="0"/>
              <w:autoSpaceDN w:val="0"/>
              <w:adjustRightInd w:val="0"/>
              <w:ind w:left="0"/>
              <w:rPr>
                <w:rFonts w:ascii="Arial" w:eastAsia="Times New Roman" w:hAnsi="Arial" w:cs="Arial"/>
                <w:sz w:val="16"/>
                <w:szCs w:val="16"/>
                <w:lang w:eastAsia="en-GB"/>
              </w:rPr>
            </w:pPr>
            <w:r w:rsidRPr="00B46CA9">
              <w:rPr>
                <w:rFonts w:ascii="Arial" w:eastAsia="Times New Roman" w:hAnsi="Arial" w:cs="Arial"/>
                <w:sz w:val="16"/>
                <w:szCs w:val="16"/>
                <w:lang w:eastAsia="en-GB"/>
              </w:rPr>
              <w:t xml:space="preserve">is </w:t>
            </w:r>
            <w:r w:rsidR="008F158E">
              <w:rPr>
                <w:rFonts w:ascii="Arial" w:eastAsia="Times New Roman" w:hAnsi="Arial" w:cs="Arial"/>
                <w:sz w:val="16"/>
                <w:szCs w:val="16"/>
                <w:lang w:eastAsia="en-GB"/>
              </w:rPr>
              <w:t xml:space="preserve">moving </w:t>
            </w:r>
            <w:r w:rsidRPr="00B46CA9">
              <w:rPr>
                <w:rFonts w:ascii="Arial" w:eastAsia="Times New Roman" w:hAnsi="Arial" w:cs="Arial"/>
                <w:sz w:val="16"/>
                <w:szCs w:val="16"/>
                <w:lang w:eastAsia="en-GB"/>
              </w:rPr>
              <w:t>and handling training up to date</w:t>
            </w:r>
          </w:p>
          <w:p w14:paraId="7E2FE694" w14:textId="77777777" w:rsidR="00882A99" w:rsidRPr="00B46CA9" w:rsidRDefault="00882A99" w:rsidP="00BA12A5">
            <w:pPr>
              <w:autoSpaceDE w:val="0"/>
              <w:autoSpaceDN w:val="0"/>
              <w:adjustRightInd w:val="0"/>
              <w:rPr>
                <w:rFonts w:ascii="Arial" w:hAnsi="Arial" w:cs="Arial"/>
                <w:sz w:val="16"/>
                <w:szCs w:val="16"/>
              </w:rPr>
            </w:pPr>
          </w:p>
          <w:p w14:paraId="0EADAF4F" w14:textId="0B8E967B" w:rsidR="00882A9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Review </w:t>
            </w:r>
            <w:r w:rsidR="008F158E">
              <w:rPr>
                <w:rFonts w:ascii="Arial" w:hAnsi="Arial" w:cs="Arial"/>
                <w:sz w:val="16"/>
                <w:szCs w:val="16"/>
              </w:rPr>
              <w:t>moving</w:t>
            </w:r>
            <w:r w:rsidRPr="00B46CA9">
              <w:rPr>
                <w:rFonts w:ascii="Arial" w:hAnsi="Arial" w:cs="Arial"/>
                <w:sz w:val="16"/>
                <w:szCs w:val="16"/>
              </w:rPr>
              <w:t xml:space="preserve"> and handling activities as pregnancy progresses</w:t>
            </w:r>
          </w:p>
          <w:p w14:paraId="382B20C6" w14:textId="77777777" w:rsidR="00882A99" w:rsidRDefault="00882A99" w:rsidP="00BA12A5">
            <w:pPr>
              <w:autoSpaceDE w:val="0"/>
              <w:autoSpaceDN w:val="0"/>
              <w:adjustRightInd w:val="0"/>
              <w:rPr>
                <w:rFonts w:ascii="Arial" w:hAnsi="Arial" w:cs="Arial"/>
                <w:sz w:val="16"/>
                <w:szCs w:val="16"/>
              </w:rPr>
            </w:pPr>
          </w:p>
          <w:p w14:paraId="699512CF" w14:textId="77777777" w:rsidR="00882A99" w:rsidRDefault="00882A99" w:rsidP="00BA12A5">
            <w:pPr>
              <w:autoSpaceDE w:val="0"/>
              <w:autoSpaceDN w:val="0"/>
              <w:adjustRightInd w:val="0"/>
              <w:rPr>
                <w:rFonts w:ascii="Arial" w:hAnsi="Arial" w:cs="Arial"/>
                <w:sz w:val="16"/>
                <w:szCs w:val="16"/>
              </w:rPr>
            </w:pPr>
          </w:p>
          <w:p w14:paraId="16FF88F6" w14:textId="77777777" w:rsidR="00882A99" w:rsidRPr="00B46CA9" w:rsidRDefault="00882A99" w:rsidP="00BA12A5">
            <w:pPr>
              <w:autoSpaceDE w:val="0"/>
              <w:autoSpaceDN w:val="0"/>
              <w:adjustRightInd w:val="0"/>
              <w:rPr>
                <w:rFonts w:ascii="Arial" w:hAnsi="Arial" w:cs="Arial"/>
                <w:sz w:val="16"/>
                <w:szCs w:val="16"/>
              </w:rPr>
            </w:pPr>
          </w:p>
        </w:tc>
        <w:tc>
          <w:tcPr>
            <w:tcW w:w="2435" w:type="dxa"/>
            <w:shd w:val="clear" w:color="auto" w:fill="auto"/>
          </w:tcPr>
          <w:p w14:paraId="6435FF36" w14:textId="77777777" w:rsidR="00882A99" w:rsidRPr="00B46CA9" w:rsidRDefault="00882A99" w:rsidP="00BA12A5">
            <w:pPr>
              <w:rPr>
                <w:rFonts w:ascii="Arial" w:hAnsi="Arial" w:cs="Arial"/>
                <w:bCs/>
                <w:sz w:val="16"/>
                <w:szCs w:val="16"/>
              </w:rPr>
            </w:pPr>
          </w:p>
        </w:tc>
        <w:tc>
          <w:tcPr>
            <w:tcW w:w="2436" w:type="dxa"/>
            <w:shd w:val="clear" w:color="auto" w:fill="auto"/>
          </w:tcPr>
          <w:p w14:paraId="068C9D27" w14:textId="77777777" w:rsidR="00882A99" w:rsidRPr="00B46CA9" w:rsidRDefault="00882A99" w:rsidP="00BA12A5">
            <w:pPr>
              <w:rPr>
                <w:rFonts w:ascii="Arial" w:hAnsi="Arial" w:cs="Arial"/>
                <w:bCs/>
                <w:sz w:val="16"/>
                <w:szCs w:val="16"/>
              </w:rPr>
            </w:pPr>
          </w:p>
        </w:tc>
        <w:tc>
          <w:tcPr>
            <w:tcW w:w="1057" w:type="dxa"/>
            <w:shd w:val="clear" w:color="auto" w:fill="auto"/>
          </w:tcPr>
          <w:p w14:paraId="5B758F2C"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4802790E"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21EAE169" w14:textId="77777777" w:rsidR="00882A99" w:rsidRPr="00B46CA9" w:rsidRDefault="00882A99" w:rsidP="00BA12A5">
            <w:pPr>
              <w:jc w:val="center"/>
              <w:rPr>
                <w:rFonts w:ascii="Arial" w:hAnsi="Arial" w:cs="Arial"/>
                <w:bCs/>
                <w:sz w:val="16"/>
                <w:szCs w:val="16"/>
              </w:rPr>
            </w:pPr>
          </w:p>
        </w:tc>
      </w:tr>
    </w:tbl>
    <w:p w14:paraId="1563A279" w14:textId="77777777" w:rsidR="00882A99" w:rsidRPr="008B39E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625"/>
        <w:gridCol w:w="2284"/>
        <w:gridCol w:w="2278"/>
        <w:gridCol w:w="1036"/>
        <w:gridCol w:w="1036"/>
        <w:gridCol w:w="1227"/>
      </w:tblGrid>
      <w:tr w:rsidR="00882A99" w:rsidRPr="00B46CA9" w14:paraId="13FFC2EC" w14:textId="77777777" w:rsidTr="00BA12A5">
        <w:trPr>
          <w:trHeight w:val="508"/>
        </w:trPr>
        <w:tc>
          <w:tcPr>
            <w:tcW w:w="4503" w:type="dxa"/>
            <w:shd w:val="clear" w:color="auto" w:fill="C6D9F1"/>
            <w:vAlign w:val="center"/>
          </w:tcPr>
          <w:p w14:paraId="2A5CA997"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3FE2D115"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7B7BFA8D"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5E47F0F3"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08F392B1"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034F3FCF"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124FA1D2"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46CA9" w14:paraId="44C4A590" w14:textId="77777777" w:rsidTr="00BA12A5">
        <w:trPr>
          <w:trHeight w:val="508"/>
        </w:trPr>
        <w:tc>
          <w:tcPr>
            <w:tcW w:w="4503" w:type="dxa"/>
            <w:shd w:val="clear" w:color="auto" w:fill="auto"/>
          </w:tcPr>
          <w:p w14:paraId="55E582BE" w14:textId="4B24670A"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60D596E7"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Consider type, amount, duration of exposure etc.</w:t>
            </w:r>
          </w:p>
          <w:p w14:paraId="7D0AFAA0" w14:textId="77777777" w:rsidR="00882A99" w:rsidRPr="00B46CA9" w:rsidRDefault="00882A99" w:rsidP="00BA12A5">
            <w:pPr>
              <w:rPr>
                <w:rFonts w:ascii="Arial" w:hAnsi="Arial" w:cs="Arial"/>
                <w:bCs/>
                <w:sz w:val="18"/>
                <w:szCs w:val="18"/>
              </w:rPr>
            </w:pPr>
          </w:p>
          <w:p w14:paraId="293DBCBE"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If significant risks remain consider:</w:t>
            </w:r>
          </w:p>
          <w:p w14:paraId="407E9F2A"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Alterations to work activities</w:t>
            </w:r>
          </w:p>
          <w:p w14:paraId="54ACD570"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Redeployment or suspension from work, where necessary</w:t>
            </w:r>
          </w:p>
        </w:tc>
        <w:tc>
          <w:tcPr>
            <w:tcW w:w="2435" w:type="dxa"/>
            <w:shd w:val="clear" w:color="auto" w:fill="auto"/>
          </w:tcPr>
          <w:p w14:paraId="058518F6"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 they meet legal requirements?</w:t>
            </w:r>
          </w:p>
          <w:p w14:paraId="5E1B3EBA"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Do precautions represent good practice?</w:t>
            </w:r>
          </w:p>
          <w:p w14:paraId="56424999"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Does the present situation reduce risk so far as is reasonably practicable?</w:t>
            </w:r>
          </w:p>
        </w:tc>
        <w:tc>
          <w:tcPr>
            <w:tcW w:w="2436" w:type="dxa"/>
            <w:shd w:val="clear" w:color="auto" w:fill="auto"/>
          </w:tcPr>
          <w:p w14:paraId="480E5F3A"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Remove the risk completely</w:t>
            </w:r>
          </w:p>
          <w:p w14:paraId="6A681C71"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Organise work schedule to reduce exposure</w:t>
            </w:r>
          </w:p>
          <w:p w14:paraId="37181C3A"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rPr>
              <w:t>Provide welfare facilities etc.</w:t>
            </w:r>
          </w:p>
        </w:tc>
        <w:tc>
          <w:tcPr>
            <w:tcW w:w="1057" w:type="dxa"/>
            <w:shd w:val="clear" w:color="auto" w:fill="auto"/>
          </w:tcPr>
          <w:p w14:paraId="32FFBC9B"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24 weeks</w:t>
            </w:r>
          </w:p>
        </w:tc>
        <w:tc>
          <w:tcPr>
            <w:tcW w:w="1058" w:type="dxa"/>
            <w:shd w:val="clear" w:color="auto" w:fill="auto"/>
          </w:tcPr>
          <w:p w14:paraId="17F3507E"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30 weeks</w:t>
            </w:r>
          </w:p>
        </w:tc>
        <w:tc>
          <w:tcPr>
            <w:tcW w:w="1268" w:type="dxa"/>
            <w:shd w:val="clear" w:color="auto" w:fill="auto"/>
          </w:tcPr>
          <w:p w14:paraId="6C639E81"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Following Return to Work</w:t>
            </w:r>
          </w:p>
        </w:tc>
      </w:tr>
      <w:tr w:rsidR="00882A99" w:rsidRPr="00B46CA9" w14:paraId="5825439A" w14:textId="77777777" w:rsidTr="00BA12A5">
        <w:trPr>
          <w:trHeight w:val="300"/>
        </w:trPr>
        <w:tc>
          <w:tcPr>
            <w:tcW w:w="15588" w:type="dxa"/>
            <w:gridSpan w:val="7"/>
            <w:shd w:val="clear" w:color="auto" w:fill="auto"/>
          </w:tcPr>
          <w:p w14:paraId="471051F7" w14:textId="77777777" w:rsidR="00882A99" w:rsidRPr="00122AB7" w:rsidRDefault="00882A99" w:rsidP="00BA12A5">
            <w:pPr>
              <w:rPr>
                <w:rFonts w:ascii="Arial" w:hAnsi="Arial" w:cs="Arial"/>
                <w:b/>
                <w:bCs/>
                <w:sz w:val="20"/>
                <w:szCs w:val="20"/>
              </w:rPr>
            </w:pPr>
            <w:r w:rsidRPr="00122AB7">
              <w:rPr>
                <w:rFonts w:ascii="Arial" w:hAnsi="Arial" w:cs="Arial"/>
                <w:b/>
                <w:bCs/>
                <w:sz w:val="20"/>
                <w:szCs w:val="20"/>
              </w:rPr>
              <w:t>PHYSICAL low risk due to nature of work activities undertaken within LPT</w:t>
            </w:r>
          </w:p>
        </w:tc>
      </w:tr>
      <w:tr w:rsidR="00882A99" w:rsidRPr="00B46CA9" w14:paraId="34F443DA" w14:textId="77777777" w:rsidTr="00BA12A5">
        <w:trPr>
          <w:trHeight w:val="508"/>
        </w:trPr>
        <w:tc>
          <w:tcPr>
            <w:tcW w:w="4503" w:type="dxa"/>
            <w:shd w:val="clear" w:color="auto" w:fill="auto"/>
          </w:tcPr>
          <w:p w14:paraId="289F40BD" w14:textId="77777777" w:rsidR="00882A99" w:rsidRPr="00B46CA9" w:rsidRDefault="00882A99" w:rsidP="00BA12A5">
            <w:pPr>
              <w:autoSpaceDE w:val="0"/>
              <w:autoSpaceDN w:val="0"/>
              <w:adjustRightInd w:val="0"/>
              <w:rPr>
                <w:rFonts w:ascii="Arial" w:hAnsi="Arial" w:cs="Arial"/>
                <w:b/>
                <w:sz w:val="16"/>
                <w:szCs w:val="16"/>
              </w:rPr>
            </w:pPr>
            <w:r w:rsidRPr="00B46CA9">
              <w:rPr>
                <w:rFonts w:ascii="Arial" w:hAnsi="Arial" w:cs="Arial"/>
                <w:b/>
                <w:sz w:val="16"/>
                <w:szCs w:val="16"/>
              </w:rPr>
              <w:t xml:space="preserve">Shocks, Vibration or Movement </w:t>
            </w:r>
          </w:p>
          <w:p w14:paraId="00836BAE"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Regular exposure to shocks i.e. sudden severe blow to the body or low frequency vibrations e.g. from domestic floor buffers etc. or excessive movements may increase the risk of miscarriage.   Long term exposure may increase risks of premature birth or low birth weight</w:t>
            </w:r>
          </w:p>
          <w:p w14:paraId="4CC69D98" w14:textId="77777777" w:rsidR="00882A99" w:rsidRPr="00B46CA9" w:rsidRDefault="00882A99" w:rsidP="00BA12A5">
            <w:pPr>
              <w:autoSpaceDE w:val="0"/>
              <w:autoSpaceDN w:val="0"/>
              <w:adjustRightInd w:val="0"/>
              <w:rPr>
                <w:rFonts w:ascii="Arial" w:hAnsi="Arial" w:cs="Arial"/>
                <w:sz w:val="16"/>
                <w:szCs w:val="16"/>
              </w:rPr>
            </w:pPr>
          </w:p>
          <w:p w14:paraId="7A98B09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There are no particular concerns for women who are breastfeeding</w:t>
            </w:r>
          </w:p>
        </w:tc>
        <w:tc>
          <w:tcPr>
            <w:tcW w:w="2831" w:type="dxa"/>
            <w:shd w:val="clear" w:color="auto" w:fill="auto"/>
          </w:tcPr>
          <w:p w14:paraId="4EBAF355"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Review work activities and or environments which may impair balance</w:t>
            </w:r>
          </w:p>
          <w:p w14:paraId="7515EE80" w14:textId="77777777" w:rsidR="00882A99" w:rsidRPr="00B46CA9" w:rsidRDefault="00882A99" w:rsidP="00BA12A5">
            <w:pPr>
              <w:autoSpaceDE w:val="0"/>
              <w:autoSpaceDN w:val="0"/>
              <w:adjustRightInd w:val="0"/>
              <w:rPr>
                <w:rFonts w:ascii="Arial" w:hAnsi="Arial" w:cs="Arial"/>
                <w:sz w:val="16"/>
                <w:szCs w:val="16"/>
              </w:rPr>
            </w:pPr>
          </w:p>
          <w:p w14:paraId="656B908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Avoid work activities likely to involve whole body vibration, especially at low frequencies or where the abdome</w:t>
            </w:r>
            <w:r>
              <w:rPr>
                <w:rFonts w:ascii="Arial" w:hAnsi="Arial" w:cs="Arial"/>
                <w:sz w:val="16"/>
                <w:szCs w:val="16"/>
              </w:rPr>
              <w:t>n is exposed to jolts or shocks</w:t>
            </w:r>
          </w:p>
        </w:tc>
        <w:tc>
          <w:tcPr>
            <w:tcW w:w="2435" w:type="dxa"/>
            <w:shd w:val="clear" w:color="auto" w:fill="auto"/>
          </w:tcPr>
          <w:p w14:paraId="6A952200" w14:textId="77777777" w:rsidR="00882A99" w:rsidRPr="00B46CA9" w:rsidRDefault="00882A99" w:rsidP="00BA12A5">
            <w:pPr>
              <w:rPr>
                <w:rFonts w:ascii="Arial" w:hAnsi="Arial" w:cs="Arial"/>
                <w:bCs/>
                <w:sz w:val="16"/>
                <w:szCs w:val="16"/>
              </w:rPr>
            </w:pPr>
          </w:p>
        </w:tc>
        <w:tc>
          <w:tcPr>
            <w:tcW w:w="2436" w:type="dxa"/>
            <w:shd w:val="clear" w:color="auto" w:fill="auto"/>
          </w:tcPr>
          <w:p w14:paraId="76463D5A" w14:textId="77777777" w:rsidR="00882A99" w:rsidRPr="00B46CA9" w:rsidRDefault="00882A99" w:rsidP="00BA12A5">
            <w:pPr>
              <w:rPr>
                <w:rFonts w:ascii="Arial" w:hAnsi="Arial" w:cs="Arial"/>
                <w:bCs/>
                <w:sz w:val="16"/>
                <w:szCs w:val="16"/>
              </w:rPr>
            </w:pPr>
          </w:p>
        </w:tc>
        <w:tc>
          <w:tcPr>
            <w:tcW w:w="1057" w:type="dxa"/>
            <w:shd w:val="clear" w:color="auto" w:fill="auto"/>
          </w:tcPr>
          <w:p w14:paraId="7FACA059"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1C9083E0"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6F1FE07E" w14:textId="77777777" w:rsidR="00882A99" w:rsidRPr="00B46CA9" w:rsidRDefault="00882A99" w:rsidP="00BA12A5">
            <w:pPr>
              <w:jc w:val="center"/>
              <w:rPr>
                <w:rFonts w:ascii="Arial" w:hAnsi="Arial" w:cs="Arial"/>
                <w:bCs/>
                <w:sz w:val="16"/>
                <w:szCs w:val="16"/>
              </w:rPr>
            </w:pPr>
          </w:p>
        </w:tc>
      </w:tr>
    </w:tbl>
    <w:p w14:paraId="19DBC243" w14:textId="77777777" w:rsidR="00882A99" w:rsidRPr="001A7DA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625"/>
        <w:gridCol w:w="2284"/>
        <w:gridCol w:w="2278"/>
        <w:gridCol w:w="1036"/>
        <w:gridCol w:w="1036"/>
        <w:gridCol w:w="1227"/>
      </w:tblGrid>
      <w:tr w:rsidR="00882A99" w:rsidRPr="00B46CA9" w14:paraId="0F9043EA" w14:textId="77777777" w:rsidTr="00BA12A5">
        <w:trPr>
          <w:trHeight w:val="508"/>
        </w:trPr>
        <w:tc>
          <w:tcPr>
            <w:tcW w:w="4503" w:type="dxa"/>
            <w:shd w:val="clear" w:color="auto" w:fill="C6D9F1"/>
            <w:vAlign w:val="center"/>
          </w:tcPr>
          <w:p w14:paraId="1EB8436F"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1DFFAA8E"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743ECA05"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27D92A1D"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51315D98"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6DE07FDC"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58960D7C"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46CA9" w14:paraId="02C91AA6" w14:textId="77777777" w:rsidTr="00BA12A5">
        <w:trPr>
          <w:trHeight w:val="508"/>
        </w:trPr>
        <w:tc>
          <w:tcPr>
            <w:tcW w:w="4503" w:type="dxa"/>
            <w:shd w:val="clear" w:color="auto" w:fill="auto"/>
          </w:tcPr>
          <w:p w14:paraId="2C8A10C5" w14:textId="7854181B"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47B22836" w14:textId="77777777" w:rsidR="00882A99" w:rsidRPr="00B46CA9" w:rsidRDefault="00882A99" w:rsidP="00BA12A5">
            <w:pPr>
              <w:rPr>
                <w:rFonts w:ascii="Arial" w:hAnsi="Arial" w:cs="Arial"/>
                <w:bCs/>
                <w:sz w:val="18"/>
                <w:szCs w:val="18"/>
              </w:rPr>
            </w:pPr>
            <w:r w:rsidRPr="00B46CA9">
              <w:rPr>
                <w:rFonts w:ascii="Arial" w:hAnsi="Arial" w:cs="Arial"/>
                <w:bCs/>
                <w:sz w:val="18"/>
                <w:szCs w:val="18"/>
              </w:rPr>
              <w:t>Consider type, amount, duration of exposure etc.</w:t>
            </w:r>
          </w:p>
          <w:p w14:paraId="18BD86DF"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If significant risks remain consider:</w:t>
            </w:r>
          </w:p>
          <w:p w14:paraId="39EBD80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Alterations to work activities</w:t>
            </w:r>
          </w:p>
          <w:p w14:paraId="27CB552B"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Redeployment or suspension from work, where necessary</w:t>
            </w:r>
          </w:p>
        </w:tc>
        <w:tc>
          <w:tcPr>
            <w:tcW w:w="2435" w:type="dxa"/>
            <w:shd w:val="clear" w:color="auto" w:fill="auto"/>
          </w:tcPr>
          <w:p w14:paraId="3E8F172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they meet legal requirements?</w:t>
            </w:r>
          </w:p>
          <w:p w14:paraId="12792145"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precautions represent good practice?</w:t>
            </w:r>
          </w:p>
          <w:p w14:paraId="4BFE1A93"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Does the present situation reduce risk so far as is reasonably practicable?</w:t>
            </w:r>
          </w:p>
        </w:tc>
        <w:tc>
          <w:tcPr>
            <w:tcW w:w="2436" w:type="dxa"/>
            <w:shd w:val="clear" w:color="auto" w:fill="auto"/>
          </w:tcPr>
          <w:p w14:paraId="6E4E5051"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Remove the risk completely</w:t>
            </w:r>
          </w:p>
          <w:p w14:paraId="4D6C283D"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Organise work schedule to reduce exposure</w:t>
            </w:r>
          </w:p>
          <w:p w14:paraId="49508CE4"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Provide welfare facilities etc.</w:t>
            </w:r>
          </w:p>
        </w:tc>
        <w:tc>
          <w:tcPr>
            <w:tcW w:w="1057" w:type="dxa"/>
            <w:shd w:val="clear" w:color="auto" w:fill="auto"/>
          </w:tcPr>
          <w:p w14:paraId="3239F3C6"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24 weeks</w:t>
            </w:r>
          </w:p>
        </w:tc>
        <w:tc>
          <w:tcPr>
            <w:tcW w:w="1058" w:type="dxa"/>
            <w:shd w:val="clear" w:color="auto" w:fill="auto"/>
          </w:tcPr>
          <w:p w14:paraId="7449D0D0"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After 30 weeks</w:t>
            </w:r>
          </w:p>
        </w:tc>
        <w:tc>
          <w:tcPr>
            <w:tcW w:w="1268" w:type="dxa"/>
            <w:shd w:val="clear" w:color="auto" w:fill="auto"/>
          </w:tcPr>
          <w:p w14:paraId="4EDCAC41" w14:textId="77777777" w:rsidR="00882A99" w:rsidRPr="00B46CA9" w:rsidRDefault="00882A99" w:rsidP="00BA12A5">
            <w:pPr>
              <w:jc w:val="center"/>
              <w:rPr>
                <w:rFonts w:ascii="Arial" w:hAnsi="Arial" w:cs="Arial"/>
                <w:bCs/>
                <w:sz w:val="18"/>
                <w:szCs w:val="18"/>
                <w:lang w:val="en-US"/>
              </w:rPr>
            </w:pPr>
            <w:r w:rsidRPr="00B46CA9">
              <w:rPr>
                <w:rFonts w:ascii="Arial" w:hAnsi="Arial" w:cs="Arial"/>
                <w:bCs/>
                <w:sz w:val="18"/>
                <w:szCs w:val="18"/>
              </w:rPr>
              <w:t>Following Return to Work</w:t>
            </w:r>
          </w:p>
        </w:tc>
      </w:tr>
      <w:tr w:rsidR="00882A99" w:rsidRPr="00B46CA9" w14:paraId="1B052C76" w14:textId="77777777" w:rsidTr="00BA12A5">
        <w:trPr>
          <w:trHeight w:val="300"/>
        </w:trPr>
        <w:tc>
          <w:tcPr>
            <w:tcW w:w="15588" w:type="dxa"/>
            <w:gridSpan w:val="7"/>
            <w:shd w:val="clear" w:color="auto" w:fill="auto"/>
          </w:tcPr>
          <w:p w14:paraId="78100E65" w14:textId="77777777" w:rsidR="00882A99" w:rsidRPr="00B46CA9" w:rsidRDefault="00882A99" w:rsidP="00BA12A5">
            <w:pPr>
              <w:tabs>
                <w:tab w:val="left" w:pos="1260"/>
              </w:tabs>
              <w:rPr>
                <w:rFonts w:ascii="Arial" w:hAnsi="Arial" w:cs="Arial"/>
                <w:b/>
                <w:bCs/>
                <w:sz w:val="20"/>
                <w:szCs w:val="20"/>
              </w:rPr>
            </w:pPr>
            <w:r w:rsidRPr="00B46CA9">
              <w:rPr>
                <w:rFonts w:ascii="Arial" w:hAnsi="Arial" w:cs="Arial"/>
                <w:b/>
                <w:bCs/>
                <w:sz w:val="20"/>
                <w:szCs w:val="20"/>
              </w:rPr>
              <w:t>Equipment and Personal Protective Equipment (including clothing) low risk due to nature of work activities undertaken within LPT</w:t>
            </w:r>
          </w:p>
        </w:tc>
      </w:tr>
      <w:tr w:rsidR="00882A99" w:rsidRPr="00B46CA9" w14:paraId="4A31C706" w14:textId="77777777" w:rsidTr="00BA12A5">
        <w:trPr>
          <w:trHeight w:val="508"/>
        </w:trPr>
        <w:tc>
          <w:tcPr>
            <w:tcW w:w="4503" w:type="dxa"/>
            <w:shd w:val="clear" w:color="auto" w:fill="auto"/>
          </w:tcPr>
          <w:p w14:paraId="3087675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Work equipment and personal protective equipment is not generally designed for use by pregnant women</w:t>
            </w:r>
          </w:p>
          <w:p w14:paraId="5594181F" w14:textId="77777777" w:rsidR="00882A99" w:rsidRPr="00B46CA9" w:rsidRDefault="00882A99" w:rsidP="00BA12A5">
            <w:pPr>
              <w:autoSpaceDE w:val="0"/>
              <w:autoSpaceDN w:val="0"/>
              <w:adjustRightInd w:val="0"/>
              <w:rPr>
                <w:rFonts w:ascii="Arial" w:hAnsi="Arial" w:cs="Arial"/>
                <w:sz w:val="16"/>
                <w:szCs w:val="16"/>
              </w:rPr>
            </w:pPr>
          </w:p>
          <w:p w14:paraId="2D6E3AD9"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Pregnancy and breastfeeding can result in physiological changes which may make the use of existing medical devices and protective equipment not only uncomfortable but also unsafe for use  </w:t>
            </w:r>
          </w:p>
          <w:p w14:paraId="78D46BA6" w14:textId="77777777" w:rsidR="00882A99" w:rsidRPr="00B46CA9" w:rsidRDefault="00882A99" w:rsidP="00BA12A5">
            <w:pPr>
              <w:autoSpaceDE w:val="0"/>
              <w:autoSpaceDN w:val="0"/>
              <w:adjustRightInd w:val="0"/>
              <w:rPr>
                <w:rFonts w:ascii="Arial" w:hAnsi="Arial" w:cs="Arial"/>
                <w:sz w:val="16"/>
                <w:szCs w:val="16"/>
              </w:rPr>
            </w:pPr>
          </w:p>
          <w:p w14:paraId="0832B0D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This is potentially more significant for those persons involved in clinical activities</w:t>
            </w:r>
          </w:p>
        </w:tc>
        <w:tc>
          <w:tcPr>
            <w:tcW w:w="2831" w:type="dxa"/>
            <w:shd w:val="clear" w:color="auto" w:fill="auto"/>
          </w:tcPr>
          <w:p w14:paraId="1BB64953" w14:textId="6CFC98E8"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Risk assessment must </w:t>
            </w:r>
            <w:r w:rsidR="00631E17" w:rsidRPr="00B46CA9">
              <w:rPr>
                <w:rFonts w:ascii="Arial" w:hAnsi="Arial" w:cs="Arial"/>
                <w:sz w:val="16"/>
                <w:szCs w:val="16"/>
              </w:rPr>
              <w:t>consider</w:t>
            </w:r>
            <w:r w:rsidRPr="00B46CA9">
              <w:rPr>
                <w:rFonts w:ascii="Arial" w:hAnsi="Arial" w:cs="Arial"/>
                <w:sz w:val="16"/>
                <w:szCs w:val="16"/>
              </w:rPr>
              <w:t xml:space="preserve"> changes in risks as the pregnancy progresses</w:t>
            </w:r>
          </w:p>
          <w:p w14:paraId="3B27B13F" w14:textId="77777777" w:rsidR="00882A99" w:rsidRPr="00B46CA9" w:rsidRDefault="00882A99" w:rsidP="00BA12A5">
            <w:pPr>
              <w:autoSpaceDE w:val="0"/>
              <w:autoSpaceDN w:val="0"/>
              <w:adjustRightInd w:val="0"/>
              <w:rPr>
                <w:rFonts w:ascii="Arial" w:hAnsi="Arial" w:cs="Arial"/>
                <w:sz w:val="16"/>
                <w:szCs w:val="16"/>
              </w:rPr>
            </w:pPr>
          </w:p>
          <w:p w14:paraId="7CC78B49"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Managers should review staff clothing and uniform arrangements for the duration of the pregnancy</w:t>
            </w:r>
          </w:p>
          <w:p w14:paraId="0E3761B7" w14:textId="77777777" w:rsidR="00882A99" w:rsidRPr="00B46CA9" w:rsidRDefault="00882A99" w:rsidP="00BA12A5">
            <w:pPr>
              <w:autoSpaceDE w:val="0"/>
              <w:autoSpaceDN w:val="0"/>
              <w:adjustRightInd w:val="0"/>
              <w:rPr>
                <w:rFonts w:ascii="Arial" w:hAnsi="Arial" w:cs="Arial"/>
                <w:sz w:val="16"/>
                <w:szCs w:val="16"/>
              </w:rPr>
            </w:pPr>
          </w:p>
          <w:p w14:paraId="7DAC560F"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Assess individual circumstances</w:t>
            </w:r>
          </w:p>
          <w:p w14:paraId="576E8093" w14:textId="77777777" w:rsidR="00882A99" w:rsidRPr="00B46CA9" w:rsidRDefault="00882A99" w:rsidP="00BA12A5">
            <w:pPr>
              <w:autoSpaceDE w:val="0"/>
              <w:autoSpaceDN w:val="0"/>
              <w:adjustRightInd w:val="0"/>
              <w:rPr>
                <w:rFonts w:ascii="Arial" w:hAnsi="Arial" w:cs="Arial"/>
                <w:sz w:val="16"/>
                <w:szCs w:val="16"/>
              </w:rPr>
            </w:pPr>
          </w:p>
          <w:p w14:paraId="45475C72"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Adjust workstations and seating arrangements should postural problems or potential accident risks are significant </w:t>
            </w:r>
          </w:p>
          <w:p w14:paraId="5DB26178" w14:textId="77777777" w:rsidR="00882A99" w:rsidRPr="00B46CA9" w:rsidRDefault="00882A99" w:rsidP="00BA12A5">
            <w:pPr>
              <w:autoSpaceDE w:val="0"/>
              <w:autoSpaceDN w:val="0"/>
              <w:adjustRightInd w:val="0"/>
              <w:rPr>
                <w:rFonts w:ascii="Arial" w:hAnsi="Arial" w:cs="Arial"/>
                <w:sz w:val="16"/>
                <w:szCs w:val="16"/>
              </w:rPr>
            </w:pPr>
          </w:p>
          <w:p w14:paraId="1F52338E"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Consider the use of any personal protective equipment used</w:t>
            </w:r>
          </w:p>
          <w:p w14:paraId="2F9084D6" w14:textId="77777777" w:rsidR="00882A99" w:rsidRPr="00B46CA9" w:rsidRDefault="00882A99" w:rsidP="00BA12A5">
            <w:pPr>
              <w:autoSpaceDE w:val="0"/>
              <w:autoSpaceDN w:val="0"/>
              <w:adjustRightInd w:val="0"/>
              <w:rPr>
                <w:rFonts w:ascii="Arial" w:hAnsi="Arial" w:cs="Arial"/>
                <w:sz w:val="16"/>
                <w:szCs w:val="16"/>
              </w:rPr>
            </w:pPr>
          </w:p>
          <w:p w14:paraId="5644CCB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Working in confined spaces, dexterity, agility, coordination, speed of movement and reach may all be impaired due to increasing size</w:t>
            </w:r>
          </w:p>
        </w:tc>
        <w:tc>
          <w:tcPr>
            <w:tcW w:w="2435" w:type="dxa"/>
            <w:shd w:val="clear" w:color="auto" w:fill="auto"/>
          </w:tcPr>
          <w:p w14:paraId="286DC965" w14:textId="77777777" w:rsidR="00882A99" w:rsidRPr="00B46CA9" w:rsidRDefault="00882A99" w:rsidP="00BA12A5">
            <w:pPr>
              <w:rPr>
                <w:rFonts w:ascii="Arial" w:hAnsi="Arial" w:cs="Arial"/>
                <w:bCs/>
                <w:sz w:val="16"/>
                <w:szCs w:val="16"/>
              </w:rPr>
            </w:pPr>
          </w:p>
        </w:tc>
        <w:tc>
          <w:tcPr>
            <w:tcW w:w="2436" w:type="dxa"/>
            <w:shd w:val="clear" w:color="auto" w:fill="auto"/>
          </w:tcPr>
          <w:p w14:paraId="16D3DD6B" w14:textId="77777777" w:rsidR="00882A99" w:rsidRPr="00B46CA9" w:rsidRDefault="00882A99" w:rsidP="00BA12A5">
            <w:pPr>
              <w:rPr>
                <w:rFonts w:ascii="Arial" w:hAnsi="Arial" w:cs="Arial"/>
                <w:bCs/>
                <w:sz w:val="16"/>
                <w:szCs w:val="16"/>
              </w:rPr>
            </w:pPr>
          </w:p>
        </w:tc>
        <w:tc>
          <w:tcPr>
            <w:tcW w:w="1057" w:type="dxa"/>
            <w:shd w:val="clear" w:color="auto" w:fill="auto"/>
          </w:tcPr>
          <w:p w14:paraId="58E20E69"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734FC95A"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56EC8186" w14:textId="77777777" w:rsidR="00882A99" w:rsidRPr="00B46CA9" w:rsidRDefault="00882A99" w:rsidP="00BA12A5">
            <w:pPr>
              <w:jc w:val="center"/>
              <w:rPr>
                <w:rFonts w:ascii="Arial" w:hAnsi="Arial" w:cs="Arial"/>
                <w:bCs/>
                <w:sz w:val="16"/>
                <w:szCs w:val="16"/>
              </w:rPr>
            </w:pPr>
          </w:p>
        </w:tc>
      </w:tr>
      <w:tr w:rsidR="00882A99" w:rsidRPr="00B46CA9" w14:paraId="72E8B7DB" w14:textId="77777777" w:rsidTr="00BA12A5">
        <w:trPr>
          <w:trHeight w:val="300"/>
        </w:trPr>
        <w:tc>
          <w:tcPr>
            <w:tcW w:w="15588" w:type="dxa"/>
            <w:gridSpan w:val="7"/>
            <w:shd w:val="clear" w:color="auto" w:fill="auto"/>
          </w:tcPr>
          <w:p w14:paraId="72AD06BF" w14:textId="77777777" w:rsidR="00882A99" w:rsidRPr="00000692" w:rsidRDefault="00882A99" w:rsidP="00BA12A5">
            <w:pPr>
              <w:rPr>
                <w:rFonts w:ascii="Arial" w:hAnsi="Arial" w:cs="Arial"/>
                <w:b/>
                <w:bCs/>
                <w:sz w:val="20"/>
                <w:szCs w:val="20"/>
              </w:rPr>
            </w:pPr>
            <w:r w:rsidRPr="00000692">
              <w:rPr>
                <w:rFonts w:ascii="Arial" w:hAnsi="Arial" w:cs="Arial"/>
                <w:b/>
                <w:bCs/>
                <w:sz w:val="20"/>
                <w:szCs w:val="20"/>
              </w:rPr>
              <w:t>WORKING CONDITIONS low risk due to nature of work activities undertaken within LPT</w:t>
            </w:r>
          </w:p>
        </w:tc>
      </w:tr>
      <w:tr w:rsidR="00882A99" w:rsidRPr="00B46CA9" w14:paraId="6E085041" w14:textId="77777777" w:rsidTr="00BA12A5">
        <w:trPr>
          <w:trHeight w:val="508"/>
        </w:trPr>
        <w:tc>
          <w:tcPr>
            <w:tcW w:w="4503" w:type="dxa"/>
            <w:shd w:val="clear" w:color="auto" w:fill="auto"/>
          </w:tcPr>
          <w:p w14:paraId="64E2511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Nauseating smells</w:t>
            </w:r>
          </w:p>
          <w:p w14:paraId="594E5F1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Can exacerbate morning sickness</w:t>
            </w:r>
          </w:p>
        </w:tc>
        <w:tc>
          <w:tcPr>
            <w:tcW w:w="2831" w:type="dxa"/>
            <w:shd w:val="clear" w:color="auto" w:fill="auto"/>
          </w:tcPr>
          <w:p w14:paraId="2EA2A68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Remove source of smell, control by local exhaust ventilation or alter working patterns as necessary</w:t>
            </w:r>
          </w:p>
        </w:tc>
        <w:tc>
          <w:tcPr>
            <w:tcW w:w="2435" w:type="dxa"/>
            <w:shd w:val="clear" w:color="auto" w:fill="auto"/>
          </w:tcPr>
          <w:p w14:paraId="30DAA910" w14:textId="77777777" w:rsidR="00882A99" w:rsidRPr="00B46CA9" w:rsidRDefault="00882A99" w:rsidP="00BA12A5">
            <w:pPr>
              <w:rPr>
                <w:rFonts w:ascii="Arial" w:hAnsi="Arial" w:cs="Arial"/>
                <w:bCs/>
                <w:sz w:val="16"/>
                <w:szCs w:val="16"/>
              </w:rPr>
            </w:pPr>
          </w:p>
        </w:tc>
        <w:tc>
          <w:tcPr>
            <w:tcW w:w="2436" w:type="dxa"/>
            <w:shd w:val="clear" w:color="auto" w:fill="auto"/>
          </w:tcPr>
          <w:p w14:paraId="4F948A80" w14:textId="77777777" w:rsidR="00882A99" w:rsidRPr="00B46CA9" w:rsidRDefault="00882A99" w:rsidP="00BA12A5">
            <w:pPr>
              <w:rPr>
                <w:rFonts w:ascii="Arial" w:hAnsi="Arial" w:cs="Arial"/>
                <w:bCs/>
                <w:sz w:val="16"/>
                <w:szCs w:val="16"/>
              </w:rPr>
            </w:pPr>
          </w:p>
        </w:tc>
        <w:tc>
          <w:tcPr>
            <w:tcW w:w="1057" w:type="dxa"/>
            <w:shd w:val="clear" w:color="auto" w:fill="auto"/>
          </w:tcPr>
          <w:p w14:paraId="1092397A"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54B3C327"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0F52941A" w14:textId="77777777" w:rsidR="00882A99" w:rsidRPr="00B46CA9" w:rsidRDefault="00882A99" w:rsidP="00BA12A5">
            <w:pPr>
              <w:jc w:val="center"/>
              <w:rPr>
                <w:rFonts w:ascii="Arial" w:hAnsi="Arial" w:cs="Arial"/>
                <w:bCs/>
                <w:sz w:val="16"/>
                <w:szCs w:val="16"/>
              </w:rPr>
            </w:pPr>
          </w:p>
        </w:tc>
      </w:tr>
    </w:tbl>
    <w:p w14:paraId="4FFBD143" w14:textId="77777777" w:rsidR="00882A99" w:rsidRPr="001A7DA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2622"/>
        <w:gridCol w:w="2282"/>
        <w:gridCol w:w="2275"/>
        <w:gridCol w:w="1035"/>
        <w:gridCol w:w="1036"/>
        <w:gridCol w:w="1241"/>
      </w:tblGrid>
      <w:tr w:rsidR="00882A99" w:rsidRPr="00B46CA9" w14:paraId="401A5BDC" w14:textId="77777777" w:rsidTr="00BA12A5">
        <w:trPr>
          <w:trHeight w:val="508"/>
        </w:trPr>
        <w:tc>
          <w:tcPr>
            <w:tcW w:w="4503" w:type="dxa"/>
            <w:shd w:val="clear" w:color="auto" w:fill="C6D9F1"/>
            <w:vAlign w:val="center"/>
          </w:tcPr>
          <w:p w14:paraId="0A97D6BA"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7E1559CF"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14235BE7"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2B897094"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52B0B86E"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60A0258E"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7ACDB15E"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46CA9" w14:paraId="5FBAC049" w14:textId="77777777" w:rsidTr="00BA12A5">
        <w:trPr>
          <w:trHeight w:val="508"/>
        </w:trPr>
        <w:tc>
          <w:tcPr>
            <w:tcW w:w="4503" w:type="dxa"/>
            <w:shd w:val="clear" w:color="auto" w:fill="auto"/>
          </w:tcPr>
          <w:p w14:paraId="4E42D260" w14:textId="6DEFF694"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748D835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Consider type, amount, duration of exposure etc.</w:t>
            </w:r>
          </w:p>
          <w:p w14:paraId="73F491F8" w14:textId="77777777" w:rsidR="00882A99" w:rsidRPr="00B46CA9" w:rsidRDefault="00882A99" w:rsidP="00BA12A5">
            <w:pPr>
              <w:rPr>
                <w:rFonts w:ascii="Arial" w:hAnsi="Arial" w:cs="Arial"/>
                <w:bCs/>
                <w:sz w:val="18"/>
                <w:szCs w:val="18"/>
                <w:lang w:val="en-US"/>
              </w:rPr>
            </w:pPr>
          </w:p>
          <w:p w14:paraId="0890D08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If significant risks remain consider:</w:t>
            </w:r>
          </w:p>
          <w:p w14:paraId="369D9BFF"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Alterations to work activities</w:t>
            </w:r>
          </w:p>
          <w:p w14:paraId="57765941"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Redeployment or suspension from work, where necessary</w:t>
            </w:r>
          </w:p>
        </w:tc>
        <w:tc>
          <w:tcPr>
            <w:tcW w:w="2435" w:type="dxa"/>
            <w:shd w:val="clear" w:color="auto" w:fill="auto"/>
          </w:tcPr>
          <w:p w14:paraId="724B07B9"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they meet legal requirements?</w:t>
            </w:r>
          </w:p>
          <w:p w14:paraId="437440BD"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precautions represent good practice?</w:t>
            </w:r>
          </w:p>
          <w:p w14:paraId="5DE4684D"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Does the present situation reduce risk so far as is reasonably practicable?</w:t>
            </w:r>
          </w:p>
        </w:tc>
        <w:tc>
          <w:tcPr>
            <w:tcW w:w="2436" w:type="dxa"/>
            <w:shd w:val="clear" w:color="auto" w:fill="auto"/>
          </w:tcPr>
          <w:p w14:paraId="1E82436B"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Remove the risk completely</w:t>
            </w:r>
          </w:p>
          <w:p w14:paraId="06611380"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Organise work schedule to reduce exposure</w:t>
            </w:r>
          </w:p>
          <w:p w14:paraId="5535CEBF"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Provide welfare facilities etc.</w:t>
            </w:r>
          </w:p>
        </w:tc>
        <w:tc>
          <w:tcPr>
            <w:tcW w:w="1057" w:type="dxa"/>
            <w:shd w:val="clear" w:color="auto" w:fill="auto"/>
          </w:tcPr>
          <w:p w14:paraId="0C49468A" w14:textId="77777777" w:rsidR="00882A99" w:rsidRPr="00BB6E81" w:rsidRDefault="00882A99" w:rsidP="00BA12A5">
            <w:r w:rsidRPr="00BB6E81">
              <w:t>After 24 weeks</w:t>
            </w:r>
          </w:p>
        </w:tc>
        <w:tc>
          <w:tcPr>
            <w:tcW w:w="1058" w:type="dxa"/>
            <w:shd w:val="clear" w:color="auto" w:fill="auto"/>
          </w:tcPr>
          <w:p w14:paraId="7223C4BE" w14:textId="77777777" w:rsidR="00882A99" w:rsidRPr="00BB6E81" w:rsidRDefault="00882A99" w:rsidP="00BA12A5">
            <w:r w:rsidRPr="00BB6E81">
              <w:t>After 30 weeks</w:t>
            </w:r>
          </w:p>
        </w:tc>
        <w:tc>
          <w:tcPr>
            <w:tcW w:w="1268" w:type="dxa"/>
            <w:shd w:val="clear" w:color="auto" w:fill="auto"/>
          </w:tcPr>
          <w:p w14:paraId="613F9818" w14:textId="77777777" w:rsidR="00882A99" w:rsidRPr="00BB6E81" w:rsidRDefault="00882A99" w:rsidP="00BA12A5">
            <w:r w:rsidRPr="00BB6E81">
              <w:t>Following Return to Work</w:t>
            </w:r>
          </w:p>
        </w:tc>
      </w:tr>
      <w:tr w:rsidR="00882A99" w:rsidRPr="00B46CA9" w14:paraId="46C4FE72" w14:textId="77777777" w:rsidTr="00BA12A5">
        <w:trPr>
          <w:trHeight w:val="300"/>
        </w:trPr>
        <w:tc>
          <w:tcPr>
            <w:tcW w:w="15588" w:type="dxa"/>
            <w:gridSpan w:val="7"/>
            <w:shd w:val="clear" w:color="auto" w:fill="auto"/>
          </w:tcPr>
          <w:p w14:paraId="1A6F9C1F" w14:textId="77777777" w:rsidR="00882A99" w:rsidRPr="00B46CA9" w:rsidRDefault="00882A99" w:rsidP="00BA12A5">
            <w:pPr>
              <w:tabs>
                <w:tab w:val="left" w:pos="5745"/>
              </w:tabs>
              <w:rPr>
                <w:rFonts w:ascii="Arial" w:hAnsi="Arial" w:cs="Arial"/>
                <w:b/>
                <w:bCs/>
                <w:sz w:val="20"/>
                <w:szCs w:val="20"/>
              </w:rPr>
            </w:pPr>
            <w:r w:rsidRPr="00B46CA9">
              <w:rPr>
                <w:rFonts w:ascii="Arial" w:hAnsi="Arial" w:cs="Arial"/>
                <w:b/>
                <w:bCs/>
                <w:sz w:val="20"/>
                <w:szCs w:val="20"/>
              </w:rPr>
              <w:t>WORKING CONDITIONS low risk due to nature of work activities undertaken within LPT</w:t>
            </w:r>
          </w:p>
        </w:tc>
      </w:tr>
      <w:tr w:rsidR="00882A99" w:rsidRPr="00B46CA9" w14:paraId="5CE729B6" w14:textId="77777777" w:rsidTr="00BA12A5">
        <w:trPr>
          <w:trHeight w:val="508"/>
        </w:trPr>
        <w:tc>
          <w:tcPr>
            <w:tcW w:w="4503" w:type="dxa"/>
            <w:shd w:val="clear" w:color="auto" w:fill="auto"/>
          </w:tcPr>
          <w:p w14:paraId="0E62233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Facilities</w:t>
            </w:r>
          </w:p>
          <w:p w14:paraId="65ED0F7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Resting facilities – rest is important for new and expectant mothers, tiredness increases during and after pregnancy and may be exacerbated by work related factors, the need for rest is both physical and mental</w:t>
            </w:r>
          </w:p>
          <w:p w14:paraId="5276AA42" w14:textId="77777777" w:rsidR="00882A99" w:rsidRPr="00B46CA9" w:rsidRDefault="00882A99" w:rsidP="00BA12A5">
            <w:pPr>
              <w:autoSpaceDE w:val="0"/>
              <w:autoSpaceDN w:val="0"/>
              <w:adjustRightInd w:val="0"/>
              <w:rPr>
                <w:rFonts w:ascii="Arial" w:hAnsi="Arial" w:cs="Arial"/>
                <w:sz w:val="16"/>
                <w:szCs w:val="16"/>
              </w:rPr>
            </w:pPr>
          </w:p>
          <w:p w14:paraId="2D6E8D01"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Hygiene facilities – without easy access to toilets (and associated hygiene facilities) at work due to distance, work processes or systems etc. there may be increased risks to health and safety including risks of infection and kidney disease</w:t>
            </w:r>
          </w:p>
          <w:p w14:paraId="05242FD7" w14:textId="77777777" w:rsidR="00882A99" w:rsidRPr="00B46CA9" w:rsidRDefault="00882A99" w:rsidP="00BA12A5">
            <w:pPr>
              <w:autoSpaceDE w:val="0"/>
              <w:autoSpaceDN w:val="0"/>
              <w:adjustRightInd w:val="0"/>
              <w:rPr>
                <w:rFonts w:ascii="Arial" w:hAnsi="Arial" w:cs="Arial"/>
                <w:sz w:val="16"/>
                <w:szCs w:val="16"/>
              </w:rPr>
            </w:pPr>
          </w:p>
          <w:p w14:paraId="584C01B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Because of pressure on the bladder and other changes associated with pregnancy, the new and expectant mother may need to go to the toilet more frequently and more urgently than others</w:t>
            </w:r>
          </w:p>
          <w:p w14:paraId="76EB265E" w14:textId="77777777" w:rsidR="00882A99" w:rsidRPr="00B46CA9" w:rsidRDefault="00882A99" w:rsidP="00BA12A5">
            <w:pPr>
              <w:autoSpaceDE w:val="0"/>
              <w:autoSpaceDN w:val="0"/>
              <w:adjustRightInd w:val="0"/>
              <w:rPr>
                <w:rFonts w:ascii="Arial" w:hAnsi="Arial" w:cs="Arial"/>
                <w:sz w:val="16"/>
                <w:szCs w:val="16"/>
              </w:rPr>
            </w:pPr>
          </w:p>
          <w:p w14:paraId="362BD045"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Breastfeeding women may also need to do so because of increased fluid intake to promote breast milk production</w:t>
            </w:r>
          </w:p>
        </w:tc>
        <w:tc>
          <w:tcPr>
            <w:tcW w:w="2831" w:type="dxa"/>
            <w:shd w:val="clear" w:color="auto" w:fill="auto"/>
          </w:tcPr>
          <w:p w14:paraId="49E1C51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The need for physical rest may require that the woman concerned has access to somewhere where she can sit or lie down comfortably in privacy, without disturbance, at appropriate intervals</w:t>
            </w:r>
          </w:p>
          <w:p w14:paraId="75534EB5" w14:textId="77777777" w:rsidR="00882A99" w:rsidRPr="00B46CA9" w:rsidRDefault="00882A99" w:rsidP="00BA12A5">
            <w:pPr>
              <w:autoSpaceDE w:val="0"/>
              <w:autoSpaceDN w:val="0"/>
              <w:adjustRightInd w:val="0"/>
              <w:rPr>
                <w:rFonts w:ascii="Arial" w:hAnsi="Arial" w:cs="Arial"/>
                <w:sz w:val="16"/>
                <w:szCs w:val="16"/>
              </w:rPr>
            </w:pPr>
          </w:p>
          <w:p w14:paraId="17FF74E9"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Access to clean drinking water should also be made available</w:t>
            </w:r>
          </w:p>
          <w:p w14:paraId="3E34CB90" w14:textId="77777777" w:rsidR="00882A99" w:rsidRPr="00B46CA9" w:rsidRDefault="00882A99" w:rsidP="00BA12A5">
            <w:pPr>
              <w:autoSpaceDE w:val="0"/>
              <w:autoSpaceDN w:val="0"/>
              <w:adjustRightInd w:val="0"/>
              <w:rPr>
                <w:rFonts w:ascii="Arial" w:hAnsi="Arial" w:cs="Arial"/>
                <w:sz w:val="16"/>
                <w:szCs w:val="16"/>
              </w:rPr>
            </w:pPr>
          </w:p>
          <w:p w14:paraId="0A7220A4"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Protective measures include adapting rules governing working practices e.g. in continuous processing and team working situations, and appropriate measures to enable new and expectant mothers to leave their workstation or activity at short notice more frequently than normal, or otherwise, if this is not possible, making temporary adjustments to working conditions</w:t>
            </w:r>
          </w:p>
          <w:p w14:paraId="575AF870" w14:textId="77777777" w:rsidR="00882A99" w:rsidRPr="00B46CA9" w:rsidRDefault="00882A99" w:rsidP="00BA12A5">
            <w:pPr>
              <w:autoSpaceDE w:val="0"/>
              <w:autoSpaceDN w:val="0"/>
              <w:adjustRightInd w:val="0"/>
              <w:rPr>
                <w:rFonts w:ascii="Arial" w:hAnsi="Arial" w:cs="Arial"/>
                <w:sz w:val="16"/>
                <w:szCs w:val="16"/>
              </w:rPr>
            </w:pPr>
          </w:p>
          <w:p w14:paraId="57F9B7C1"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Managers should seek further guidance if necessary</w:t>
            </w:r>
          </w:p>
        </w:tc>
        <w:tc>
          <w:tcPr>
            <w:tcW w:w="2435" w:type="dxa"/>
            <w:shd w:val="clear" w:color="auto" w:fill="auto"/>
          </w:tcPr>
          <w:p w14:paraId="220B4381" w14:textId="77777777" w:rsidR="00882A99" w:rsidRPr="00B46CA9" w:rsidRDefault="00882A99" w:rsidP="00BA12A5">
            <w:pPr>
              <w:rPr>
                <w:rFonts w:ascii="Arial" w:hAnsi="Arial" w:cs="Arial"/>
                <w:bCs/>
                <w:sz w:val="16"/>
                <w:szCs w:val="16"/>
              </w:rPr>
            </w:pPr>
          </w:p>
        </w:tc>
        <w:tc>
          <w:tcPr>
            <w:tcW w:w="2436" w:type="dxa"/>
            <w:shd w:val="clear" w:color="auto" w:fill="auto"/>
          </w:tcPr>
          <w:p w14:paraId="25295DEB" w14:textId="77777777" w:rsidR="00882A99" w:rsidRPr="00B46CA9" w:rsidRDefault="00882A99" w:rsidP="00BA12A5">
            <w:pPr>
              <w:rPr>
                <w:rFonts w:ascii="Arial" w:hAnsi="Arial" w:cs="Arial"/>
                <w:bCs/>
                <w:sz w:val="16"/>
                <w:szCs w:val="16"/>
              </w:rPr>
            </w:pPr>
          </w:p>
        </w:tc>
        <w:tc>
          <w:tcPr>
            <w:tcW w:w="1057" w:type="dxa"/>
            <w:shd w:val="clear" w:color="auto" w:fill="auto"/>
          </w:tcPr>
          <w:p w14:paraId="3F04C0BC"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3462C743"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4C831C72" w14:textId="77777777" w:rsidR="00882A99" w:rsidRPr="00B46CA9" w:rsidRDefault="00882A99" w:rsidP="00BA12A5">
            <w:pPr>
              <w:jc w:val="center"/>
              <w:rPr>
                <w:rFonts w:ascii="Arial" w:hAnsi="Arial" w:cs="Arial"/>
                <w:bCs/>
                <w:sz w:val="16"/>
                <w:szCs w:val="16"/>
              </w:rPr>
            </w:pPr>
          </w:p>
        </w:tc>
      </w:tr>
    </w:tbl>
    <w:p w14:paraId="2B382554" w14:textId="77777777" w:rsidR="00882A99" w:rsidRPr="001A7DA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2622"/>
        <w:gridCol w:w="2282"/>
        <w:gridCol w:w="2275"/>
        <w:gridCol w:w="1035"/>
        <w:gridCol w:w="1036"/>
        <w:gridCol w:w="1241"/>
      </w:tblGrid>
      <w:tr w:rsidR="00882A99" w:rsidRPr="00B46CA9" w14:paraId="6165632B" w14:textId="77777777" w:rsidTr="00BA12A5">
        <w:trPr>
          <w:trHeight w:val="508"/>
        </w:trPr>
        <w:tc>
          <w:tcPr>
            <w:tcW w:w="4503" w:type="dxa"/>
            <w:shd w:val="clear" w:color="auto" w:fill="C6D9F1"/>
            <w:vAlign w:val="center"/>
          </w:tcPr>
          <w:p w14:paraId="23FCC4CF"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33170301"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14DB13FC"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339A5D20"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43F35F67"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6A9FD6E5"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1103FF4A"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B6E81" w14:paraId="2CC235E4" w14:textId="77777777" w:rsidTr="00BA12A5">
        <w:trPr>
          <w:trHeight w:val="508"/>
        </w:trPr>
        <w:tc>
          <w:tcPr>
            <w:tcW w:w="4503" w:type="dxa"/>
            <w:shd w:val="clear" w:color="auto" w:fill="auto"/>
          </w:tcPr>
          <w:p w14:paraId="099A45B0" w14:textId="1BD7F87D"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7E7014F9"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Consider type, amount, duration of exposure etc.</w:t>
            </w:r>
          </w:p>
          <w:p w14:paraId="2CE1A2D3" w14:textId="77777777" w:rsidR="00882A99" w:rsidRPr="00B46CA9" w:rsidRDefault="00882A99" w:rsidP="00BA12A5">
            <w:pPr>
              <w:rPr>
                <w:rFonts w:ascii="Arial" w:hAnsi="Arial" w:cs="Arial"/>
                <w:bCs/>
                <w:sz w:val="18"/>
                <w:szCs w:val="18"/>
                <w:lang w:val="en-US"/>
              </w:rPr>
            </w:pPr>
          </w:p>
          <w:p w14:paraId="6730309F"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If significant risks remain consider:</w:t>
            </w:r>
          </w:p>
          <w:p w14:paraId="3EC637E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Alterations to work activities</w:t>
            </w:r>
          </w:p>
          <w:p w14:paraId="555B6139"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Redeployment or suspension from work, where necessary</w:t>
            </w:r>
          </w:p>
        </w:tc>
        <w:tc>
          <w:tcPr>
            <w:tcW w:w="2435" w:type="dxa"/>
            <w:shd w:val="clear" w:color="auto" w:fill="auto"/>
          </w:tcPr>
          <w:p w14:paraId="2DADAC69"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they meet legal requirements?</w:t>
            </w:r>
          </w:p>
          <w:p w14:paraId="7ABC16C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precautions represent good practice?</w:t>
            </w:r>
          </w:p>
          <w:p w14:paraId="1CC2B9F2"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Does the present situation reduce risk so far as is reasonably practicable?</w:t>
            </w:r>
          </w:p>
        </w:tc>
        <w:tc>
          <w:tcPr>
            <w:tcW w:w="2436" w:type="dxa"/>
            <w:shd w:val="clear" w:color="auto" w:fill="auto"/>
          </w:tcPr>
          <w:p w14:paraId="756430E2"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Remove the risk completely</w:t>
            </w:r>
          </w:p>
          <w:p w14:paraId="1FB4423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Organise work schedule to reduce exposure</w:t>
            </w:r>
          </w:p>
          <w:p w14:paraId="615E0CFA"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Provide welfare facilities etc.</w:t>
            </w:r>
          </w:p>
        </w:tc>
        <w:tc>
          <w:tcPr>
            <w:tcW w:w="1057" w:type="dxa"/>
            <w:shd w:val="clear" w:color="auto" w:fill="auto"/>
          </w:tcPr>
          <w:p w14:paraId="7024C575" w14:textId="77777777" w:rsidR="00882A99" w:rsidRPr="00BB6E81" w:rsidRDefault="00882A99" w:rsidP="00BA12A5">
            <w:r w:rsidRPr="00BB6E81">
              <w:t>After 24 weeks</w:t>
            </w:r>
          </w:p>
        </w:tc>
        <w:tc>
          <w:tcPr>
            <w:tcW w:w="1058" w:type="dxa"/>
            <w:shd w:val="clear" w:color="auto" w:fill="auto"/>
          </w:tcPr>
          <w:p w14:paraId="4DB81642" w14:textId="77777777" w:rsidR="00882A99" w:rsidRPr="00BB6E81" w:rsidRDefault="00882A99" w:rsidP="00BA12A5">
            <w:r w:rsidRPr="00BB6E81">
              <w:t>After 30 weeks</w:t>
            </w:r>
          </w:p>
        </w:tc>
        <w:tc>
          <w:tcPr>
            <w:tcW w:w="1268" w:type="dxa"/>
            <w:shd w:val="clear" w:color="auto" w:fill="auto"/>
          </w:tcPr>
          <w:p w14:paraId="2A3ACC74" w14:textId="77777777" w:rsidR="00882A99" w:rsidRPr="00BB6E81" w:rsidRDefault="00882A99" w:rsidP="00BA12A5">
            <w:r w:rsidRPr="00BB6E81">
              <w:t>Following Return to Work</w:t>
            </w:r>
          </w:p>
        </w:tc>
      </w:tr>
      <w:tr w:rsidR="00882A99" w:rsidRPr="00B46CA9" w14:paraId="017EBBB3" w14:textId="77777777" w:rsidTr="00BA12A5">
        <w:trPr>
          <w:trHeight w:val="300"/>
        </w:trPr>
        <w:tc>
          <w:tcPr>
            <w:tcW w:w="15588" w:type="dxa"/>
            <w:gridSpan w:val="7"/>
            <w:shd w:val="clear" w:color="auto" w:fill="auto"/>
          </w:tcPr>
          <w:p w14:paraId="319A24B3" w14:textId="77777777" w:rsidR="00882A99" w:rsidRPr="00B46CA9" w:rsidRDefault="00882A99" w:rsidP="00BA12A5">
            <w:pPr>
              <w:tabs>
                <w:tab w:val="left" w:pos="5745"/>
              </w:tabs>
              <w:rPr>
                <w:rFonts w:ascii="Arial" w:hAnsi="Arial" w:cs="Arial"/>
                <w:b/>
                <w:bCs/>
                <w:sz w:val="20"/>
                <w:szCs w:val="20"/>
              </w:rPr>
            </w:pPr>
            <w:r w:rsidRPr="00B46CA9">
              <w:rPr>
                <w:rFonts w:ascii="Arial" w:hAnsi="Arial" w:cs="Arial"/>
                <w:b/>
                <w:bCs/>
                <w:sz w:val="20"/>
                <w:szCs w:val="20"/>
              </w:rPr>
              <w:t>WORKING CONDITIONS medium / moderate risk due to nature of work activities undertaken within LPT</w:t>
            </w:r>
          </w:p>
        </w:tc>
      </w:tr>
      <w:tr w:rsidR="00882A99" w:rsidRPr="00B46CA9" w14:paraId="010FAA32" w14:textId="77777777" w:rsidTr="00BA12A5">
        <w:trPr>
          <w:trHeight w:val="508"/>
        </w:trPr>
        <w:tc>
          <w:tcPr>
            <w:tcW w:w="4503" w:type="dxa"/>
            <w:shd w:val="clear" w:color="auto" w:fill="auto"/>
          </w:tcPr>
          <w:p w14:paraId="75F37F3E"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Mental, Physical Fatigue and Working Hours including Lone Working</w:t>
            </w:r>
          </w:p>
          <w:p w14:paraId="196556B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Long working hours, shift and night work can significantly affect new and expectant mothers and breastfeeding.  Not all women are affected the same way.  Risks vary due to type of work undertaken, working conditions and individual concerned.  Applies especially in healthcare</w:t>
            </w:r>
          </w:p>
          <w:p w14:paraId="5FBCDD7C" w14:textId="77777777" w:rsidR="00882A99" w:rsidRPr="00B46CA9" w:rsidRDefault="00882A99" w:rsidP="00BA12A5">
            <w:pPr>
              <w:autoSpaceDE w:val="0"/>
              <w:autoSpaceDN w:val="0"/>
              <w:adjustRightInd w:val="0"/>
              <w:rPr>
                <w:rFonts w:ascii="Arial" w:hAnsi="Arial" w:cs="Arial"/>
                <w:sz w:val="16"/>
                <w:szCs w:val="16"/>
              </w:rPr>
            </w:pPr>
          </w:p>
          <w:p w14:paraId="6B89B590"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Generally mental and physical fatigue increases during pregnancy and in the postnatal period due to various physiological and other changes taking place and the new and expectant mother may not be able to work irregular or late shifts, night work or overtime due to increasing tiredness</w:t>
            </w:r>
          </w:p>
          <w:p w14:paraId="1D073526" w14:textId="77777777" w:rsidR="00882A99" w:rsidRPr="00B46CA9" w:rsidRDefault="00882A99" w:rsidP="00BA12A5">
            <w:pPr>
              <w:autoSpaceDE w:val="0"/>
              <w:autoSpaceDN w:val="0"/>
              <w:adjustRightInd w:val="0"/>
              <w:rPr>
                <w:rFonts w:ascii="Arial" w:hAnsi="Arial" w:cs="Arial"/>
                <w:sz w:val="16"/>
                <w:szCs w:val="16"/>
              </w:rPr>
            </w:pPr>
          </w:p>
          <w:p w14:paraId="388EB292"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Working time arrangements (including provisions for rest breaks, their frequency and timing) may affect the health of the new and expectant mother and unborn child, recovery after childbirth, the ability to breastfeed, and risks of stress and stress related ill health</w:t>
            </w:r>
          </w:p>
          <w:p w14:paraId="5565549E" w14:textId="77777777" w:rsidR="00882A99" w:rsidRPr="00B46CA9" w:rsidRDefault="00882A99" w:rsidP="00BA12A5">
            <w:pPr>
              <w:autoSpaceDE w:val="0"/>
              <w:autoSpaceDN w:val="0"/>
              <w:adjustRightInd w:val="0"/>
              <w:rPr>
                <w:rFonts w:ascii="Arial" w:hAnsi="Arial" w:cs="Arial"/>
                <w:sz w:val="16"/>
                <w:szCs w:val="16"/>
              </w:rPr>
            </w:pPr>
          </w:p>
          <w:p w14:paraId="2B6C197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Changes in blood pressure may occur during and after pregnancy and childbirth whereby normal patterns of breaks from work may not be adequate</w:t>
            </w:r>
          </w:p>
        </w:tc>
        <w:tc>
          <w:tcPr>
            <w:tcW w:w="2831" w:type="dxa"/>
            <w:shd w:val="clear" w:color="auto" w:fill="auto"/>
          </w:tcPr>
          <w:p w14:paraId="6D1A1C42"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Is there a medical certificate stating shift, night or lone working could affect health and safety?</w:t>
            </w:r>
          </w:p>
          <w:p w14:paraId="1DBAFFFF" w14:textId="77777777" w:rsidR="00882A99" w:rsidRPr="00B46CA9" w:rsidRDefault="00882A99" w:rsidP="00BA12A5">
            <w:pPr>
              <w:autoSpaceDE w:val="0"/>
              <w:autoSpaceDN w:val="0"/>
              <w:adjustRightInd w:val="0"/>
              <w:rPr>
                <w:rFonts w:ascii="Arial" w:hAnsi="Arial" w:cs="Arial"/>
                <w:sz w:val="16"/>
                <w:szCs w:val="16"/>
              </w:rPr>
            </w:pPr>
          </w:p>
          <w:p w14:paraId="29FBA265"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Is the type of work causing difficulty? </w:t>
            </w:r>
          </w:p>
          <w:p w14:paraId="3591BE7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Can adjustments to systems of work be made?</w:t>
            </w:r>
          </w:p>
          <w:p w14:paraId="33453A98"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Can the shift pattern be changed?</w:t>
            </w:r>
          </w:p>
          <w:p w14:paraId="01E59EC2"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Can flexible working hours be offered?</w:t>
            </w:r>
          </w:p>
          <w:p w14:paraId="61081B2B" w14:textId="77777777" w:rsidR="00882A99" w:rsidRPr="00B46CA9" w:rsidRDefault="00882A99" w:rsidP="00BA12A5">
            <w:pPr>
              <w:autoSpaceDE w:val="0"/>
              <w:autoSpaceDN w:val="0"/>
              <w:adjustRightInd w:val="0"/>
              <w:rPr>
                <w:rFonts w:ascii="Arial" w:hAnsi="Arial" w:cs="Arial"/>
                <w:sz w:val="16"/>
                <w:szCs w:val="16"/>
              </w:rPr>
            </w:pPr>
          </w:p>
          <w:p w14:paraId="0F071E4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Review existing communication and emergency or business continuity systems to ensure support and assistance is available </w:t>
            </w:r>
          </w:p>
          <w:p w14:paraId="1F21A2F3" w14:textId="77777777" w:rsidR="00882A99" w:rsidRPr="00B46CA9" w:rsidRDefault="00882A99" w:rsidP="00BA12A5">
            <w:pPr>
              <w:autoSpaceDE w:val="0"/>
              <w:autoSpaceDN w:val="0"/>
              <w:adjustRightInd w:val="0"/>
              <w:rPr>
                <w:rFonts w:ascii="Arial" w:hAnsi="Arial" w:cs="Arial"/>
                <w:sz w:val="16"/>
                <w:szCs w:val="16"/>
              </w:rPr>
            </w:pPr>
          </w:p>
          <w:p w14:paraId="6875023E"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Consider side effects of pregnancy e.g. morning sickness etc.</w:t>
            </w:r>
          </w:p>
          <w:p w14:paraId="6BE3E6AD" w14:textId="77777777" w:rsidR="00882A99" w:rsidRPr="00B46CA9" w:rsidRDefault="00882A99" w:rsidP="00BA12A5">
            <w:pPr>
              <w:autoSpaceDE w:val="0"/>
              <w:autoSpaceDN w:val="0"/>
              <w:adjustRightInd w:val="0"/>
              <w:rPr>
                <w:rFonts w:ascii="Arial" w:hAnsi="Arial" w:cs="Arial"/>
                <w:sz w:val="16"/>
                <w:szCs w:val="16"/>
              </w:rPr>
            </w:pPr>
          </w:p>
          <w:p w14:paraId="2115791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If significant risks remain, consider as options:</w:t>
            </w:r>
          </w:p>
          <w:p w14:paraId="4FD3B6D5" w14:textId="77777777" w:rsidR="00882A99" w:rsidRPr="00B46CA9" w:rsidRDefault="00882A99" w:rsidP="00BA12A5">
            <w:pPr>
              <w:autoSpaceDE w:val="0"/>
              <w:autoSpaceDN w:val="0"/>
              <w:adjustRightInd w:val="0"/>
              <w:rPr>
                <w:rFonts w:ascii="Arial" w:hAnsi="Arial" w:cs="Arial"/>
                <w:sz w:val="16"/>
                <w:szCs w:val="16"/>
              </w:rPr>
            </w:pPr>
            <w:r>
              <w:rPr>
                <w:rFonts w:ascii="Arial" w:hAnsi="Arial" w:cs="Arial"/>
                <w:sz w:val="16"/>
                <w:szCs w:val="16"/>
              </w:rPr>
              <w:t>•</w:t>
            </w:r>
            <w:r w:rsidRPr="00B46CA9">
              <w:rPr>
                <w:rFonts w:ascii="Arial" w:hAnsi="Arial" w:cs="Arial"/>
                <w:sz w:val="16"/>
                <w:szCs w:val="16"/>
              </w:rPr>
              <w:t xml:space="preserve">Alterations to working activities, shift patterns, flexible working hours, non-patient facing work, temporary redeployment to another work environment.  Paid special leave can be explored after all other options have been exhausted.  </w:t>
            </w:r>
          </w:p>
          <w:p w14:paraId="0819E1CC" w14:textId="77777777" w:rsidR="00882A99" w:rsidRPr="00B46CA9" w:rsidRDefault="00882A99" w:rsidP="00BA12A5">
            <w:pPr>
              <w:autoSpaceDE w:val="0"/>
              <w:autoSpaceDN w:val="0"/>
              <w:adjustRightInd w:val="0"/>
              <w:rPr>
                <w:rFonts w:ascii="Arial" w:hAnsi="Arial" w:cs="Arial"/>
                <w:sz w:val="16"/>
                <w:szCs w:val="16"/>
              </w:rPr>
            </w:pPr>
          </w:p>
          <w:p w14:paraId="63F80F79" w14:textId="77777777" w:rsidR="00882A9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Further advice contained in Lone Working Policy</w:t>
            </w:r>
          </w:p>
          <w:p w14:paraId="3E766FEC" w14:textId="77777777" w:rsidR="00882A99" w:rsidRDefault="00882A99" w:rsidP="00BA12A5">
            <w:pPr>
              <w:autoSpaceDE w:val="0"/>
              <w:autoSpaceDN w:val="0"/>
              <w:adjustRightInd w:val="0"/>
              <w:rPr>
                <w:rFonts w:ascii="Arial" w:hAnsi="Arial" w:cs="Arial"/>
                <w:sz w:val="16"/>
                <w:szCs w:val="16"/>
              </w:rPr>
            </w:pPr>
          </w:p>
          <w:p w14:paraId="60B077D7" w14:textId="77777777" w:rsidR="00882A99" w:rsidRPr="00B46CA9" w:rsidRDefault="00882A99" w:rsidP="00BA12A5">
            <w:pPr>
              <w:autoSpaceDE w:val="0"/>
              <w:autoSpaceDN w:val="0"/>
              <w:adjustRightInd w:val="0"/>
              <w:rPr>
                <w:rFonts w:ascii="Arial" w:hAnsi="Arial" w:cs="Arial"/>
                <w:sz w:val="16"/>
                <w:szCs w:val="16"/>
              </w:rPr>
            </w:pPr>
          </w:p>
        </w:tc>
        <w:tc>
          <w:tcPr>
            <w:tcW w:w="2435" w:type="dxa"/>
            <w:shd w:val="clear" w:color="auto" w:fill="auto"/>
          </w:tcPr>
          <w:p w14:paraId="6CF25B67" w14:textId="77777777" w:rsidR="00882A99" w:rsidRPr="00B46CA9" w:rsidRDefault="00882A99" w:rsidP="00BA12A5">
            <w:pPr>
              <w:rPr>
                <w:rFonts w:ascii="Arial" w:hAnsi="Arial" w:cs="Arial"/>
                <w:bCs/>
                <w:sz w:val="16"/>
                <w:szCs w:val="16"/>
              </w:rPr>
            </w:pPr>
          </w:p>
        </w:tc>
        <w:tc>
          <w:tcPr>
            <w:tcW w:w="2436" w:type="dxa"/>
            <w:shd w:val="clear" w:color="auto" w:fill="auto"/>
          </w:tcPr>
          <w:p w14:paraId="28A978A1" w14:textId="77777777" w:rsidR="00882A99" w:rsidRPr="00B46CA9" w:rsidRDefault="00882A99" w:rsidP="00BA12A5">
            <w:pPr>
              <w:rPr>
                <w:rFonts w:ascii="Arial" w:hAnsi="Arial" w:cs="Arial"/>
                <w:bCs/>
                <w:sz w:val="16"/>
                <w:szCs w:val="16"/>
              </w:rPr>
            </w:pPr>
          </w:p>
        </w:tc>
        <w:tc>
          <w:tcPr>
            <w:tcW w:w="1057" w:type="dxa"/>
            <w:shd w:val="clear" w:color="auto" w:fill="auto"/>
          </w:tcPr>
          <w:p w14:paraId="088575DC"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03072356"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43E34660" w14:textId="77777777" w:rsidR="00882A99" w:rsidRPr="00B46CA9" w:rsidRDefault="00882A99" w:rsidP="00BA12A5">
            <w:pPr>
              <w:jc w:val="center"/>
              <w:rPr>
                <w:rFonts w:ascii="Arial" w:hAnsi="Arial" w:cs="Arial"/>
                <w:bCs/>
                <w:sz w:val="16"/>
                <w:szCs w:val="16"/>
              </w:rPr>
            </w:pPr>
          </w:p>
        </w:tc>
      </w:tr>
    </w:tbl>
    <w:p w14:paraId="5100F80F" w14:textId="77777777" w:rsidR="00882A99" w:rsidRPr="001A7DA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2622"/>
        <w:gridCol w:w="2282"/>
        <w:gridCol w:w="2275"/>
        <w:gridCol w:w="1035"/>
        <w:gridCol w:w="1036"/>
        <w:gridCol w:w="1241"/>
      </w:tblGrid>
      <w:tr w:rsidR="00882A99" w:rsidRPr="00B46CA9" w14:paraId="6D5C3C49" w14:textId="77777777" w:rsidTr="00BA12A5">
        <w:trPr>
          <w:trHeight w:val="508"/>
        </w:trPr>
        <w:tc>
          <w:tcPr>
            <w:tcW w:w="4503" w:type="dxa"/>
            <w:shd w:val="clear" w:color="auto" w:fill="C6D9F1"/>
            <w:vAlign w:val="center"/>
          </w:tcPr>
          <w:p w14:paraId="2D39449F"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090A5FA8"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6E0465FA"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39C91FA2"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73CF4E68"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72FFF3B3"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6035070C"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B6E81" w14:paraId="0EC88211" w14:textId="77777777" w:rsidTr="00BA12A5">
        <w:trPr>
          <w:trHeight w:val="508"/>
        </w:trPr>
        <w:tc>
          <w:tcPr>
            <w:tcW w:w="4503" w:type="dxa"/>
            <w:shd w:val="clear" w:color="auto" w:fill="auto"/>
          </w:tcPr>
          <w:p w14:paraId="0681B010" w14:textId="431D4D3C"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384C0CE3"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Consider type, amount, duration of exposure etc.</w:t>
            </w:r>
          </w:p>
          <w:p w14:paraId="58972759" w14:textId="77777777" w:rsidR="00882A99" w:rsidRPr="00B46CA9" w:rsidRDefault="00882A99" w:rsidP="00BA12A5">
            <w:pPr>
              <w:rPr>
                <w:rFonts w:ascii="Arial" w:hAnsi="Arial" w:cs="Arial"/>
                <w:bCs/>
                <w:sz w:val="18"/>
                <w:szCs w:val="18"/>
                <w:lang w:val="en-US"/>
              </w:rPr>
            </w:pPr>
          </w:p>
          <w:p w14:paraId="39CD54BA"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If significant risks remain consider:</w:t>
            </w:r>
          </w:p>
          <w:p w14:paraId="153843C8"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Alterations to work activities</w:t>
            </w:r>
          </w:p>
          <w:p w14:paraId="2A8D0BD3"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Redeployment or suspension from work, where necessary</w:t>
            </w:r>
          </w:p>
        </w:tc>
        <w:tc>
          <w:tcPr>
            <w:tcW w:w="2435" w:type="dxa"/>
            <w:shd w:val="clear" w:color="auto" w:fill="auto"/>
          </w:tcPr>
          <w:p w14:paraId="000B720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they meet legal requirements?</w:t>
            </w:r>
          </w:p>
          <w:p w14:paraId="522217E3"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precautions represent good practice?</w:t>
            </w:r>
          </w:p>
          <w:p w14:paraId="00FB32CA" w14:textId="77777777" w:rsidR="00882A99" w:rsidRPr="00B46CA9" w:rsidRDefault="00882A99" w:rsidP="00BA12A5">
            <w:pPr>
              <w:rPr>
                <w:rFonts w:ascii="Arial" w:hAnsi="Arial" w:cs="Arial"/>
                <w:sz w:val="18"/>
                <w:szCs w:val="18"/>
                <w:lang w:val="en-US"/>
              </w:rPr>
            </w:pPr>
            <w:r w:rsidRPr="00B46CA9">
              <w:rPr>
                <w:rFonts w:ascii="Arial" w:hAnsi="Arial" w:cs="Arial"/>
                <w:bCs/>
                <w:sz w:val="18"/>
                <w:szCs w:val="18"/>
                <w:lang w:val="en-US"/>
              </w:rPr>
              <w:t>Does the present situation reduce risk so far as is reasonably practicable?</w:t>
            </w:r>
          </w:p>
        </w:tc>
        <w:tc>
          <w:tcPr>
            <w:tcW w:w="2436" w:type="dxa"/>
            <w:shd w:val="clear" w:color="auto" w:fill="auto"/>
          </w:tcPr>
          <w:p w14:paraId="3FD82FE5"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Remove the risk completely</w:t>
            </w:r>
          </w:p>
          <w:p w14:paraId="63B24D1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Organise work schedule to reduce exposure</w:t>
            </w:r>
          </w:p>
          <w:p w14:paraId="4A445C0C"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Provide welfare facilities etc.</w:t>
            </w:r>
          </w:p>
        </w:tc>
        <w:tc>
          <w:tcPr>
            <w:tcW w:w="1057" w:type="dxa"/>
            <w:shd w:val="clear" w:color="auto" w:fill="auto"/>
          </w:tcPr>
          <w:p w14:paraId="3B8C1964" w14:textId="77777777" w:rsidR="00882A99" w:rsidRPr="00BB6E81" w:rsidRDefault="00882A99" w:rsidP="00BA12A5">
            <w:r w:rsidRPr="00BB6E81">
              <w:t>After 24 weeks</w:t>
            </w:r>
          </w:p>
        </w:tc>
        <w:tc>
          <w:tcPr>
            <w:tcW w:w="1058" w:type="dxa"/>
            <w:shd w:val="clear" w:color="auto" w:fill="auto"/>
          </w:tcPr>
          <w:p w14:paraId="08B6F3CA" w14:textId="77777777" w:rsidR="00882A99" w:rsidRPr="00BB6E81" w:rsidRDefault="00882A99" w:rsidP="00BA12A5">
            <w:r w:rsidRPr="00BB6E81">
              <w:t>After 30 weeks</w:t>
            </w:r>
          </w:p>
        </w:tc>
        <w:tc>
          <w:tcPr>
            <w:tcW w:w="1268" w:type="dxa"/>
            <w:shd w:val="clear" w:color="auto" w:fill="auto"/>
          </w:tcPr>
          <w:p w14:paraId="6DB3336B" w14:textId="77777777" w:rsidR="00882A99" w:rsidRPr="00BB6E81" w:rsidRDefault="00882A99" w:rsidP="00BA12A5">
            <w:r w:rsidRPr="00BB6E81">
              <w:t>Following Return to Work</w:t>
            </w:r>
          </w:p>
        </w:tc>
      </w:tr>
      <w:tr w:rsidR="00882A99" w:rsidRPr="00B46CA9" w14:paraId="5369593D" w14:textId="77777777" w:rsidTr="00BA12A5">
        <w:trPr>
          <w:trHeight w:val="300"/>
        </w:trPr>
        <w:tc>
          <w:tcPr>
            <w:tcW w:w="15588" w:type="dxa"/>
            <w:gridSpan w:val="7"/>
            <w:shd w:val="clear" w:color="auto" w:fill="auto"/>
          </w:tcPr>
          <w:p w14:paraId="3D3272C2" w14:textId="77777777" w:rsidR="00882A99" w:rsidRPr="00B46CA9" w:rsidRDefault="00882A99" w:rsidP="00BA12A5">
            <w:pPr>
              <w:tabs>
                <w:tab w:val="left" w:pos="5745"/>
              </w:tabs>
              <w:rPr>
                <w:rFonts w:ascii="Arial" w:hAnsi="Arial" w:cs="Arial"/>
                <w:b/>
                <w:bCs/>
                <w:sz w:val="20"/>
                <w:szCs w:val="20"/>
              </w:rPr>
            </w:pPr>
            <w:r w:rsidRPr="00B46CA9">
              <w:rPr>
                <w:rFonts w:ascii="Arial" w:hAnsi="Arial" w:cs="Arial"/>
                <w:b/>
                <w:bCs/>
                <w:sz w:val="20"/>
                <w:szCs w:val="20"/>
              </w:rPr>
              <w:t>WORKING CONDITIONS medium / moderate risk due to nature of work activities undertaken within LPT</w:t>
            </w:r>
          </w:p>
        </w:tc>
      </w:tr>
      <w:tr w:rsidR="00882A99" w:rsidRPr="00B46CA9" w14:paraId="0AF5918D" w14:textId="77777777" w:rsidTr="00BA12A5">
        <w:trPr>
          <w:trHeight w:val="508"/>
        </w:trPr>
        <w:tc>
          <w:tcPr>
            <w:tcW w:w="4503" w:type="dxa"/>
            <w:shd w:val="clear" w:color="auto" w:fill="auto"/>
          </w:tcPr>
          <w:p w14:paraId="0B914E0F"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Occupational Stress and Wellbeing</w:t>
            </w:r>
          </w:p>
          <w:p w14:paraId="606C4135"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Staff defined as new and expectant mothers are particularly vulnerable to hormonal, physiological and psychological changes during and after pregnancy.  This may also include financial, emotional pressures and job insecurities</w:t>
            </w:r>
          </w:p>
          <w:p w14:paraId="340E6B17" w14:textId="77777777" w:rsidR="00882A99" w:rsidRPr="00B46CA9" w:rsidRDefault="00882A99" w:rsidP="00BA12A5">
            <w:pPr>
              <w:autoSpaceDE w:val="0"/>
              <w:autoSpaceDN w:val="0"/>
              <w:adjustRightInd w:val="0"/>
              <w:rPr>
                <w:rFonts w:ascii="Arial" w:hAnsi="Arial" w:cs="Arial"/>
                <w:sz w:val="16"/>
                <w:szCs w:val="16"/>
              </w:rPr>
            </w:pPr>
          </w:p>
          <w:p w14:paraId="282F2D38"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Stress may occur if there is anxiety about pregnancy, or its outcome, which could increase vulnerability, and can be linked to miscarriage and pregnancy loss as well the inability to breastfeed</w:t>
            </w:r>
          </w:p>
        </w:tc>
        <w:tc>
          <w:tcPr>
            <w:tcW w:w="2831" w:type="dxa"/>
            <w:shd w:val="clear" w:color="auto" w:fill="auto"/>
          </w:tcPr>
          <w:p w14:paraId="34E68B58"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Review individual circumstances</w:t>
            </w:r>
          </w:p>
          <w:p w14:paraId="0B7C8C2F" w14:textId="77777777" w:rsidR="00882A99" w:rsidRPr="00B46CA9" w:rsidRDefault="00882A99" w:rsidP="00BA12A5">
            <w:pPr>
              <w:autoSpaceDE w:val="0"/>
              <w:autoSpaceDN w:val="0"/>
              <w:adjustRightInd w:val="0"/>
              <w:rPr>
                <w:rFonts w:ascii="Arial" w:hAnsi="Arial" w:cs="Arial"/>
                <w:sz w:val="16"/>
                <w:szCs w:val="16"/>
              </w:rPr>
            </w:pPr>
          </w:p>
          <w:p w14:paraId="441A990D"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Utilise organisational stress management guidance to reduce levels within the working environment</w:t>
            </w:r>
          </w:p>
          <w:p w14:paraId="4B6E677B" w14:textId="77777777" w:rsidR="00882A99" w:rsidRPr="00B46CA9" w:rsidRDefault="00882A99" w:rsidP="00BA12A5">
            <w:pPr>
              <w:autoSpaceDE w:val="0"/>
              <w:autoSpaceDN w:val="0"/>
              <w:adjustRightInd w:val="0"/>
              <w:rPr>
                <w:rFonts w:ascii="Arial" w:hAnsi="Arial" w:cs="Arial"/>
                <w:sz w:val="16"/>
                <w:szCs w:val="16"/>
              </w:rPr>
            </w:pPr>
          </w:p>
          <w:p w14:paraId="6584B8C4"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Encourage taking of breaks, ensure hours and volume of work are not excessive and allow staff greater control over their work</w:t>
            </w:r>
          </w:p>
          <w:p w14:paraId="2FB1244D" w14:textId="77777777" w:rsidR="00882A99" w:rsidRPr="00B46CA9" w:rsidRDefault="00882A99" w:rsidP="00BA12A5">
            <w:pPr>
              <w:autoSpaceDE w:val="0"/>
              <w:autoSpaceDN w:val="0"/>
              <w:adjustRightInd w:val="0"/>
              <w:rPr>
                <w:rFonts w:ascii="Arial" w:hAnsi="Arial" w:cs="Arial"/>
                <w:sz w:val="16"/>
                <w:szCs w:val="16"/>
              </w:rPr>
            </w:pPr>
          </w:p>
          <w:p w14:paraId="39CA636F"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Consideration should also be given to risks of postnatal depression following childbirth</w:t>
            </w:r>
          </w:p>
        </w:tc>
        <w:tc>
          <w:tcPr>
            <w:tcW w:w="2435" w:type="dxa"/>
            <w:shd w:val="clear" w:color="auto" w:fill="auto"/>
          </w:tcPr>
          <w:p w14:paraId="24555B6A" w14:textId="77777777" w:rsidR="00882A99" w:rsidRPr="00B46CA9" w:rsidRDefault="00882A99" w:rsidP="00BA12A5">
            <w:pPr>
              <w:rPr>
                <w:rFonts w:ascii="Arial" w:hAnsi="Arial" w:cs="Arial"/>
                <w:bCs/>
                <w:sz w:val="16"/>
                <w:szCs w:val="16"/>
              </w:rPr>
            </w:pPr>
          </w:p>
        </w:tc>
        <w:tc>
          <w:tcPr>
            <w:tcW w:w="2436" w:type="dxa"/>
            <w:shd w:val="clear" w:color="auto" w:fill="auto"/>
          </w:tcPr>
          <w:p w14:paraId="79A0ACEC" w14:textId="77777777" w:rsidR="00882A99" w:rsidRPr="00B46CA9" w:rsidRDefault="00882A99" w:rsidP="00BA12A5">
            <w:pPr>
              <w:rPr>
                <w:rFonts w:ascii="Arial" w:hAnsi="Arial" w:cs="Arial"/>
                <w:bCs/>
                <w:sz w:val="16"/>
                <w:szCs w:val="16"/>
              </w:rPr>
            </w:pPr>
          </w:p>
        </w:tc>
        <w:tc>
          <w:tcPr>
            <w:tcW w:w="1057" w:type="dxa"/>
            <w:shd w:val="clear" w:color="auto" w:fill="auto"/>
          </w:tcPr>
          <w:p w14:paraId="2416DB83"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1BEFFB25"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60828A03" w14:textId="77777777" w:rsidR="00882A99" w:rsidRPr="00B46CA9" w:rsidRDefault="00882A99" w:rsidP="00BA12A5">
            <w:pPr>
              <w:jc w:val="center"/>
              <w:rPr>
                <w:rFonts w:ascii="Arial" w:hAnsi="Arial" w:cs="Arial"/>
                <w:bCs/>
                <w:sz w:val="16"/>
                <w:szCs w:val="16"/>
              </w:rPr>
            </w:pPr>
          </w:p>
        </w:tc>
      </w:tr>
      <w:tr w:rsidR="00882A99" w:rsidRPr="00B46CA9" w14:paraId="6835BE3F" w14:textId="77777777" w:rsidTr="00BA12A5">
        <w:trPr>
          <w:trHeight w:val="508"/>
        </w:trPr>
        <w:tc>
          <w:tcPr>
            <w:tcW w:w="4503" w:type="dxa"/>
            <w:shd w:val="clear" w:color="auto" w:fill="auto"/>
          </w:tcPr>
          <w:p w14:paraId="09DD766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Extremes of hot or cold temperature</w:t>
            </w:r>
          </w:p>
          <w:p w14:paraId="1013753B"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Prolonged exposure of new and expectant mothers to hot environments should be kept to a minimum as women who are pregnant tolerate heat less well and may readily faint or be more susceptible to heat stress</w:t>
            </w:r>
          </w:p>
          <w:p w14:paraId="558513ED" w14:textId="77777777" w:rsidR="00882A99" w:rsidRPr="00B46CA9" w:rsidRDefault="00882A99" w:rsidP="00BA12A5">
            <w:pPr>
              <w:autoSpaceDE w:val="0"/>
              <w:autoSpaceDN w:val="0"/>
              <w:adjustRightInd w:val="0"/>
              <w:rPr>
                <w:rFonts w:ascii="Arial" w:hAnsi="Arial" w:cs="Arial"/>
                <w:sz w:val="16"/>
                <w:szCs w:val="16"/>
              </w:rPr>
            </w:pPr>
          </w:p>
          <w:p w14:paraId="6D5A4D7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Working in extreme cold may be a hazard for pregnant women and their unborn child</w:t>
            </w:r>
          </w:p>
          <w:p w14:paraId="3C5B2E1E" w14:textId="77777777" w:rsidR="00882A99" w:rsidRPr="00B46CA9" w:rsidRDefault="00882A99" w:rsidP="00BA12A5">
            <w:pPr>
              <w:autoSpaceDE w:val="0"/>
              <w:autoSpaceDN w:val="0"/>
              <w:adjustRightInd w:val="0"/>
              <w:rPr>
                <w:rFonts w:ascii="Arial" w:hAnsi="Arial" w:cs="Arial"/>
                <w:sz w:val="16"/>
                <w:szCs w:val="16"/>
              </w:rPr>
            </w:pPr>
          </w:p>
          <w:p w14:paraId="110504D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Risks can increase considerably in the event of sudden changes in temperature</w:t>
            </w:r>
          </w:p>
          <w:p w14:paraId="0897CB68" w14:textId="77777777" w:rsidR="00882A99" w:rsidRPr="00B46CA9" w:rsidRDefault="00882A99" w:rsidP="00BA12A5">
            <w:pPr>
              <w:autoSpaceDE w:val="0"/>
              <w:autoSpaceDN w:val="0"/>
              <w:adjustRightInd w:val="0"/>
              <w:rPr>
                <w:rFonts w:ascii="Arial" w:hAnsi="Arial" w:cs="Arial"/>
                <w:sz w:val="16"/>
                <w:szCs w:val="16"/>
              </w:rPr>
            </w:pPr>
          </w:p>
          <w:p w14:paraId="42630EB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Breastfeeding maybe impaired by heat dehydration</w:t>
            </w:r>
          </w:p>
        </w:tc>
        <w:tc>
          <w:tcPr>
            <w:tcW w:w="2831" w:type="dxa"/>
            <w:shd w:val="clear" w:color="auto" w:fill="auto"/>
          </w:tcPr>
          <w:p w14:paraId="6D37D286"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Pregnant workers should not be exposed to prolonged excessive hot or cold temperatures  </w:t>
            </w:r>
          </w:p>
          <w:p w14:paraId="1194554B" w14:textId="77777777" w:rsidR="00882A99" w:rsidRPr="00B46CA9" w:rsidRDefault="00882A99" w:rsidP="00BA12A5">
            <w:pPr>
              <w:autoSpaceDE w:val="0"/>
              <w:autoSpaceDN w:val="0"/>
              <w:adjustRightInd w:val="0"/>
              <w:rPr>
                <w:rFonts w:ascii="Arial" w:hAnsi="Arial" w:cs="Arial"/>
                <w:sz w:val="16"/>
                <w:szCs w:val="16"/>
              </w:rPr>
            </w:pPr>
          </w:p>
          <w:p w14:paraId="0298E668"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Consider general temperature, alternative working arrangements if work is being carried out in very extreme weather conditions and or activities that may generate body heat</w:t>
            </w:r>
          </w:p>
          <w:p w14:paraId="3ECBD42F" w14:textId="77777777" w:rsidR="00882A99" w:rsidRPr="00B46CA9" w:rsidRDefault="00882A99" w:rsidP="00BA12A5">
            <w:pPr>
              <w:autoSpaceDE w:val="0"/>
              <w:autoSpaceDN w:val="0"/>
              <w:adjustRightInd w:val="0"/>
              <w:rPr>
                <w:rFonts w:ascii="Arial" w:hAnsi="Arial" w:cs="Arial"/>
                <w:sz w:val="16"/>
                <w:szCs w:val="16"/>
              </w:rPr>
            </w:pPr>
          </w:p>
          <w:p w14:paraId="2C97F5F4"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Encourage taking regular breaks and the consumption of water as opposed to tea, coffee or soft drinks which are known to have a dehydrating effect on the body</w:t>
            </w:r>
          </w:p>
        </w:tc>
        <w:tc>
          <w:tcPr>
            <w:tcW w:w="2435" w:type="dxa"/>
            <w:shd w:val="clear" w:color="auto" w:fill="auto"/>
          </w:tcPr>
          <w:p w14:paraId="5CC36B2E" w14:textId="77777777" w:rsidR="00882A99" w:rsidRPr="00B46CA9" w:rsidRDefault="00882A99" w:rsidP="00BA12A5">
            <w:pPr>
              <w:rPr>
                <w:rFonts w:ascii="Arial" w:hAnsi="Arial" w:cs="Arial"/>
                <w:bCs/>
                <w:sz w:val="16"/>
                <w:szCs w:val="16"/>
              </w:rPr>
            </w:pPr>
          </w:p>
        </w:tc>
        <w:tc>
          <w:tcPr>
            <w:tcW w:w="2436" w:type="dxa"/>
            <w:shd w:val="clear" w:color="auto" w:fill="auto"/>
          </w:tcPr>
          <w:p w14:paraId="4FF39FDF" w14:textId="77777777" w:rsidR="00882A99" w:rsidRPr="00B46CA9" w:rsidRDefault="00882A99" w:rsidP="00BA12A5">
            <w:pPr>
              <w:rPr>
                <w:rFonts w:ascii="Arial" w:hAnsi="Arial" w:cs="Arial"/>
                <w:bCs/>
                <w:sz w:val="16"/>
                <w:szCs w:val="16"/>
              </w:rPr>
            </w:pPr>
          </w:p>
        </w:tc>
        <w:tc>
          <w:tcPr>
            <w:tcW w:w="1057" w:type="dxa"/>
            <w:shd w:val="clear" w:color="auto" w:fill="auto"/>
          </w:tcPr>
          <w:p w14:paraId="504917E2"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1F262C32"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167A2DA5" w14:textId="77777777" w:rsidR="00882A99" w:rsidRPr="00B46CA9" w:rsidRDefault="00882A99" w:rsidP="00BA12A5">
            <w:pPr>
              <w:jc w:val="center"/>
              <w:rPr>
                <w:rFonts w:ascii="Arial" w:hAnsi="Arial" w:cs="Arial"/>
                <w:bCs/>
                <w:sz w:val="16"/>
                <w:szCs w:val="16"/>
              </w:rPr>
            </w:pPr>
          </w:p>
        </w:tc>
      </w:tr>
    </w:tbl>
    <w:p w14:paraId="70D076A3" w14:textId="77777777" w:rsidR="00882A99" w:rsidRPr="001A7DAD" w:rsidRDefault="00882A99" w:rsidP="00882A99">
      <w:pPr>
        <w:rPr>
          <w:rFonts w:ascii="Arial" w:hAnsi="Arial" w:cs="Arial"/>
          <w:sz w:val="16"/>
          <w:szCs w:val="1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694"/>
        <w:gridCol w:w="2409"/>
        <w:gridCol w:w="1814"/>
        <w:gridCol w:w="454"/>
        <w:gridCol w:w="555"/>
        <w:gridCol w:w="438"/>
        <w:gridCol w:w="571"/>
        <w:gridCol w:w="563"/>
        <w:gridCol w:w="1275"/>
      </w:tblGrid>
      <w:tr w:rsidR="00882A99" w:rsidRPr="00B46CA9" w14:paraId="63758EF9" w14:textId="77777777" w:rsidTr="00BA12A5">
        <w:trPr>
          <w:trHeight w:val="508"/>
        </w:trPr>
        <w:tc>
          <w:tcPr>
            <w:tcW w:w="4077" w:type="dxa"/>
            <w:shd w:val="clear" w:color="auto" w:fill="C6D9F1"/>
            <w:vAlign w:val="center"/>
          </w:tcPr>
          <w:p w14:paraId="08643FCF"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694" w:type="dxa"/>
            <w:shd w:val="clear" w:color="auto" w:fill="C6D9F1"/>
            <w:vAlign w:val="center"/>
          </w:tcPr>
          <w:p w14:paraId="08F08D98"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09" w:type="dxa"/>
            <w:shd w:val="clear" w:color="auto" w:fill="C6D9F1"/>
            <w:vAlign w:val="center"/>
          </w:tcPr>
          <w:p w14:paraId="0F74A5D6"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268" w:type="dxa"/>
            <w:gridSpan w:val="2"/>
            <w:shd w:val="clear" w:color="auto" w:fill="C6D9F1"/>
            <w:vAlign w:val="center"/>
          </w:tcPr>
          <w:p w14:paraId="090ABD44"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993" w:type="dxa"/>
            <w:gridSpan w:val="2"/>
            <w:shd w:val="clear" w:color="auto" w:fill="C6D9F1"/>
            <w:vAlign w:val="center"/>
          </w:tcPr>
          <w:p w14:paraId="7C0B87DB"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134" w:type="dxa"/>
            <w:gridSpan w:val="2"/>
            <w:shd w:val="clear" w:color="auto" w:fill="C6D9F1"/>
            <w:vAlign w:val="center"/>
          </w:tcPr>
          <w:p w14:paraId="6167D890"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75" w:type="dxa"/>
            <w:shd w:val="clear" w:color="auto" w:fill="C6D9F1"/>
            <w:vAlign w:val="center"/>
          </w:tcPr>
          <w:p w14:paraId="67EBFDD4"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B6E81" w14:paraId="2B8506C3" w14:textId="77777777" w:rsidTr="00BA12A5">
        <w:trPr>
          <w:trHeight w:val="508"/>
        </w:trPr>
        <w:tc>
          <w:tcPr>
            <w:tcW w:w="4077" w:type="dxa"/>
            <w:shd w:val="clear" w:color="auto" w:fill="auto"/>
          </w:tcPr>
          <w:p w14:paraId="2FFAC1F2" w14:textId="7E5F7E52"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694" w:type="dxa"/>
            <w:shd w:val="clear" w:color="auto" w:fill="auto"/>
          </w:tcPr>
          <w:p w14:paraId="41EF3270"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Consider type, amount, duration of exposure etc.</w:t>
            </w:r>
          </w:p>
          <w:p w14:paraId="106EBE25" w14:textId="77777777" w:rsidR="00882A99" w:rsidRPr="00B46CA9" w:rsidRDefault="00882A99" w:rsidP="00BA12A5">
            <w:pPr>
              <w:rPr>
                <w:rFonts w:ascii="Arial" w:hAnsi="Arial" w:cs="Arial"/>
                <w:bCs/>
                <w:sz w:val="18"/>
                <w:szCs w:val="18"/>
                <w:lang w:val="en-US"/>
              </w:rPr>
            </w:pPr>
          </w:p>
          <w:p w14:paraId="0381418D"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If significant risks remain consider:</w:t>
            </w:r>
          </w:p>
          <w:p w14:paraId="10BC62D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Alterations to work activities</w:t>
            </w:r>
          </w:p>
          <w:p w14:paraId="26298B4F"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Redeployment or suspension from work, where necessary</w:t>
            </w:r>
          </w:p>
        </w:tc>
        <w:tc>
          <w:tcPr>
            <w:tcW w:w="2409" w:type="dxa"/>
            <w:shd w:val="clear" w:color="auto" w:fill="auto"/>
          </w:tcPr>
          <w:p w14:paraId="22D21311"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they meet legal requirements?</w:t>
            </w:r>
          </w:p>
          <w:p w14:paraId="703243F2"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precautions represent good practice?</w:t>
            </w:r>
          </w:p>
          <w:p w14:paraId="536593C6"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Does the present situation reduce risk so far as is reasonably practicable?</w:t>
            </w:r>
          </w:p>
        </w:tc>
        <w:tc>
          <w:tcPr>
            <w:tcW w:w="2268" w:type="dxa"/>
            <w:gridSpan w:val="2"/>
            <w:shd w:val="clear" w:color="auto" w:fill="auto"/>
          </w:tcPr>
          <w:p w14:paraId="7AE2EC51"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Remove the risk completely</w:t>
            </w:r>
          </w:p>
          <w:p w14:paraId="6E90D403"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Organise work schedule to reduce exposure</w:t>
            </w:r>
          </w:p>
          <w:p w14:paraId="45226935"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Provide welfare facilities etc.</w:t>
            </w:r>
          </w:p>
        </w:tc>
        <w:tc>
          <w:tcPr>
            <w:tcW w:w="993" w:type="dxa"/>
            <w:gridSpan w:val="2"/>
            <w:shd w:val="clear" w:color="auto" w:fill="auto"/>
          </w:tcPr>
          <w:p w14:paraId="542AE24E" w14:textId="77777777" w:rsidR="00882A99" w:rsidRPr="00BB6E81" w:rsidRDefault="00882A99" w:rsidP="00BA12A5">
            <w:r w:rsidRPr="00BB6E81">
              <w:t>After 24 weeks</w:t>
            </w:r>
          </w:p>
        </w:tc>
        <w:tc>
          <w:tcPr>
            <w:tcW w:w="1134" w:type="dxa"/>
            <w:gridSpan w:val="2"/>
            <w:shd w:val="clear" w:color="auto" w:fill="auto"/>
          </w:tcPr>
          <w:p w14:paraId="0C38B231" w14:textId="77777777" w:rsidR="00882A99" w:rsidRPr="00BB6E81" w:rsidRDefault="00882A99" w:rsidP="00BA12A5">
            <w:r w:rsidRPr="00BB6E81">
              <w:t>After 30 weeks</w:t>
            </w:r>
          </w:p>
        </w:tc>
        <w:tc>
          <w:tcPr>
            <w:tcW w:w="1275" w:type="dxa"/>
            <w:shd w:val="clear" w:color="auto" w:fill="auto"/>
          </w:tcPr>
          <w:p w14:paraId="7618ABD5" w14:textId="77777777" w:rsidR="00882A99" w:rsidRPr="00BB6E81" w:rsidRDefault="00882A99" w:rsidP="00BA12A5">
            <w:r w:rsidRPr="00BB6E81">
              <w:t>Following Return to Work</w:t>
            </w:r>
          </w:p>
        </w:tc>
      </w:tr>
      <w:tr w:rsidR="00882A99" w:rsidRPr="00B46CA9" w14:paraId="103DC471" w14:textId="77777777" w:rsidTr="00BA12A5">
        <w:trPr>
          <w:trHeight w:val="300"/>
        </w:trPr>
        <w:tc>
          <w:tcPr>
            <w:tcW w:w="14850" w:type="dxa"/>
            <w:gridSpan w:val="10"/>
            <w:shd w:val="clear" w:color="auto" w:fill="auto"/>
          </w:tcPr>
          <w:p w14:paraId="29612E66" w14:textId="77777777" w:rsidR="00882A99" w:rsidRPr="00B46CA9" w:rsidRDefault="00882A99" w:rsidP="00BA12A5">
            <w:pPr>
              <w:tabs>
                <w:tab w:val="left" w:pos="5745"/>
              </w:tabs>
              <w:rPr>
                <w:rFonts w:ascii="Arial" w:hAnsi="Arial" w:cs="Arial"/>
                <w:b/>
                <w:bCs/>
                <w:sz w:val="20"/>
                <w:szCs w:val="20"/>
              </w:rPr>
            </w:pPr>
            <w:r w:rsidRPr="00B46CA9">
              <w:rPr>
                <w:rFonts w:ascii="Arial" w:hAnsi="Arial" w:cs="Arial"/>
                <w:b/>
                <w:bCs/>
                <w:sz w:val="20"/>
                <w:szCs w:val="20"/>
              </w:rPr>
              <w:t>WORKING CONDITIONS medium / moderate risk due to nature of work activities undertaken within LPT</w:t>
            </w:r>
          </w:p>
        </w:tc>
      </w:tr>
      <w:tr w:rsidR="00882A99" w:rsidRPr="00B46CA9" w14:paraId="61770C9D" w14:textId="77777777" w:rsidTr="00BA12A5">
        <w:trPr>
          <w:trHeight w:val="508"/>
        </w:trPr>
        <w:tc>
          <w:tcPr>
            <w:tcW w:w="4077" w:type="dxa"/>
            <w:shd w:val="clear" w:color="auto" w:fill="auto"/>
          </w:tcPr>
          <w:p w14:paraId="2CA5DE2C"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Working with Display Screen Equipment</w:t>
            </w:r>
          </w:p>
          <w:p w14:paraId="7248FD85"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 xml:space="preserve">Women who are pregnant may be at risk of developing ergonomic and postural problems due to changes in body proportions.  </w:t>
            </w:r>
          </w:p>
          <w:p w14:paraId="7532D8B7" w14:textId="77777777" w:rsidR="00882A99" w:rsidRPr="00B46CA9" w:rsidRDefault="00882A99" w:rsidP="00BA12A5">
            <w:pPr>
              <w:autoSpaceDE w:val="0"/>
              <w:autoSpaceDN w:val="0"/>
              <w:adjustRightInd w:val="0"/>
              <w:rPr>
                <w:rFonts w:ascii="Arial" w:hAnsi="Arial" w:cs="Arial"/>
                <w:sz w:val="16"/>
                <w:szCs w:val="16"/>
              </w:rPr>
            </w:pPr>
          </w:p>
          <w:p w14:paraId="3AB0D8FF"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Circulation problems may also be presented due to extended periods sitting</w:t>
            </w:r>
          </w:p>
        </w:tc>
        <w:tc>
          <w:tcPr>
            <w:tcW w:w="2694" w:type="dxa"/>
            <w:shd w:val="clear" w:color="auto" w:fill="auto"/>
          </w:tcPr>
          <w:p w14:paraId="2D81737F" w14:textId="77777777" w:rsidR="00882A99" w:rsidRPr="00B46CA9" w:rsidRDefault="00882A99" w:rsidP="00BA12A5">
            <w:pPr>
              <w:rPr>
                <w:rFonts w:ascii="Arial" w:hAnsi="Arial" w:cs="Arial"/>
                <w:sz w:val="16"/>
                <w:szCs w:val="16"/>
              </w:rPr>
            </w:pPr>
            <w:r w:rsidRPr="00B46CA9">
              <w:rPr>
                <w:rFonts w:ascii="Arial" w:hAnsi="Arial" w:cs="Arial"/>
                <w:sz w:val="16"/>
                <w:szCs w:val="16"/>
              </w:rPr>
              <w:t>Follow DSE guidance and review workstation assessments as pregnancy advances</w:t>
            </w:r>
          </w:p>
          <w:p w14:paraId="5A38A634" w14:textId="77777777" w:rsidR="00882A99" w:rsidRPr="00B46CA9" w:rsidRDefault="00882A99" w:rsidP="00BA12A5">
            <w:pPr>
              <w:rPr>
                <w:rFonts w:ascii="Arial" w:hAnsi="Arial" w:cs="Arial"/>
                <w:sz w:val="16"/>
                <w:szCs w:val="16"/>
              </w:rPr>
            </w:pPr>
          </w:p>
          <w:p w14:paraId="4A4CF547" w14:textId="77777777" w:rsidR="00882A99" w:rsidRPr="00B46CA9" w:rsidRDefault="00882A99" w:rsidP="00BA12A5">
            <w:pPr>
              <w:rPr>
                <w:rFonts w:ascii="Arial" w:hAnsi="Arial" w:cs="Arial"/>
                <w:sz w:val="16"/>
                <w:szCs w:val="16"/>
              </w:rPr>
            </w:pPr>
            <w:r w:rsidRPr="00B46CA9">
              <w:rPr>
                <w:rFonts w:ascii="Arial" w:hAnsi="Arial" w:cs="Arial"/>
                <w:sz w:val="16"/>
                <w:szCs w:val="16"/>
              </w:rPr>
              <w:t xml:space="preserve">Ensure an adjustable chair is provided that satisfies legal requirements and that the new and expectant mother knows how to adjust it </w:t>
            </w:r>
          </w:p>
          <w:p w14:paraId="056A7D36" w14:textId="77777777" w:rsidR="00882A99" w:rsidRPr="00B46CA9" w:rsidRDefault="00882A99" w:rsidP="00BA12A5">
            <w:pPr>
              <w:rPr>
                <w:rFonts w:ascii="Arial" w:hAnsi="Arial" w:cs="Arial"/>
                <w:sz w:val="16"/>
                <w:szCs w:val="16"/>
              </w:rPr>
            </w:pPr>
          </w:p>
          <w:p w14:paraId="615240FB" w14:textId="77777777" w:rsidR="00882A99" w:rsidRPr="00B46CA9" w:rsidRDefault="00882A99" w:rsidP="00BA12A5">
            <w:pPr>
              <w:rPr>
                <w:rFonts w:ascii="Arial" w:hAnsi="Arial" w:cs="Arial"/>
                <w:sz w:val="16"/>
                <w:szCs w:val="16"/>
              </w:rPr>
            </w:pPr>
            <w:r w:rsidRPr="00B46CA9">
              <w:rPr>
                <w:rFonts w:ascii="Arial" w:hAnsi="Arial" w:cs="Arial"/>
                <w:sz w:val="16"/>
                <w:szCs w:val="16"/>
              </w:rPr>
              <w:t>Encourage regular breaks and changes of posture</w:t>
            </w:r>
          </w:p>
          <w:p w14:paraId="2B93B826" w14:textId="77777777" w:rsidR="00882A99" w:rsidRPr="00B46CA9" w:rsidRDefault="00882A99" w:rsidP="00BA12A5">
            <w:pPr>
              <w:rPr>
                <w:rFonts w:ascii="Arial" w:hAnsi="Arial" w:cs="Arial"/>
                <w:sz w:val="16"/>
                <w:szCs w:val="16"/>
              </w:rPr>
            </w:pPr>
          </w:p>
          <w:p w14:paraId="5D0C50E9" w14:textId="77777777" w:rsidR="00882A99" w:rsidRPr="00B46CA9" w:rsidRDefault="00882A99" w:rsidP="00BA12A5">
            <w:pPr>
              <w:rPr>
                <w:rFonts w:ascii="Arial" w:hAnsi="Arial" w:cs="Arial"/>
                <w:sz w:val="16"/>
                <w:szCs w:val="16"/>
              </w:rPr>
            </w:pPr>
            <w:r w:rsidRPr="00B46CA9">
              <w:rPr>
                <w:rFonts w:ascii="Arial" w:hAnsi="Arial" w:cs="Arial"/>
                <w:sz w:val="16"/>
                <w:szCs w:val="16"/>
              </w:rPr>
              <w:t>Provide opportunity to discuss concerns with Occupational Health to avoid risks from anxiety and stress</w:t>
            </w:r>
          </w:p>
        </w:tc>
        <w:tc>
          <w:tcPr>
            <w:tcW w:w="2409" w:type="dxa"/>
            <w:shd w:val="clear" w:color="auto" w:fill="auto"/>
          </w:tcPr>
          <w:p w14:paraId="3C88E2F2" w14:textId="77777777" w:rsidR="00882A99" w:rsidRPr="00B46CA9" w:rsidRDefault="00882A99" w:rsidP="00BA12A5">
            <w:pPr>
              <w:rPr>
                <w:rFonts w:ascii="Arial" w:hAnsi="Arial" w:cs="Arial"/>
                <w:bCs/>
                <w:sz w:val="16"/>
                <w:szCs w:val="16"/>
              </w:rPr>
            </w:pPr>
          </w:p>
        </w:tc>
        <w:tc>
          <w:tcPr>
            <w:tcW w:w="1814" w:type="dxa"/>
            <w:shd w:val="clear" w:color="auto" w:fill="auto"/>
          </w:tcPr>
          <w:p w14:paraId="6A7731C2" w14:textId="77777777" w:rsidR="00882A99" w:rsidRPr="00B46CA9" w:rsidRDefault="00882A99" w:rsidP="00BA12A5">
            <w:pPr>
              <w:rPr>
                <w:rFonts w:ascii="Arial" w:hAnsi="Arial" w:cs="Arial"/>
                <w:bCs/>
                <w:sz w:val="16"/>
                <w:szCs w:val="16"/>
              </w:rPr>
            </w:pPr>
          </w:p>
        </w:tc>
        <w:tc>
          <w:tcPr>
            <w:tcW w:w="1009" w:type="dxa"/>
            <w:gridSpan w:val="2"/>
            <w:shd w:val="clear" w:color="auto" w:fill="auto"/>
          </w:tcPr>
          <w:p w14:paraId="79BCC321" w14:textId="77777777" w:rsidR="00882A99" w:rsidRPr="00B46CA9" w:rsidRDefault="00882A99" w:rsidP="00BA12A5">
            <w:pPr>
              <w:jc w:val="center"/>
              <w:rPr>
                <w:rFonts w:ascii="Arial" w:hAnsi="Arial" w:cs="Arial"/>
                <w:bCs/>
                <w:sz w:val="16"/>
                <w:szCs w:val="16"/>
              </w:rPr>
            </w:pPr>
          </w:p>
        </w:tc>
        <w:tc>
          <w:tcPr>
            <w:tcW w:w="1009" w:type="dxa"/>
            <w:gridSpan w:val="2"/>
            <w:shd w:val="clear" w:color="auto" w:fill="auto"/>
          </w:tcPr>
          <w:p w14:paraId="5996B928" w14:textId="77777777" w:rsidR="00882A99" w:rsidRPr="00B46CA9" w:rsidRDefault="00882A99" w:rsidP="00BA12A5">
            <w:pPr>
              <w:jc w:val="center"/>
              <w:rPr>
                <w:rFonts w:ascii="Arial" w:hAnsi="Arial" w:cs="Arial"/>
                <w:bCs/>
                <w:sz w:val="16"/>
                <w:szCs w:val="16"/>
              </w:rPr>
            </w:pPr>
          </w:p>
        </w:tc>
        <w:tc>
          <w:tcPr>
            <w:tcW w:w="1838" w:type="dxa"/>
            <w:gridSpan w:val="2"/>
            <w:shd w:val="clear" w:color="auto" w:fill="auto"/>
          </w:tcPr>
          <w:p w14:paraId="064A0A3A" w14:textId="77777777" w:rsidR="00882A99" w:rsidRPr="00B46CA9" w:rsidRDefault="00882A99" w:rsidP="00BA12A5">
            <w:pPr>
              <w:jc w:val="center"/>
              <w:rPr>
                <w:rFonts w:ascii="Arial" w:hAnsi="Arial" w:cs="Arial"/>
                <w:bCs/>
                <w:sz w:val="16"/>
                <w:szCs w:val="16"/>
              </w:rPr>
            </w:pPr>
          </w:p>
        </w:tc>
      </w:tr>
      <w:tr w:rsidR="00882A99" w:rsidRPr="00B46CA9" w14:paraId="26AF598C" w14:textId="77777777" w:rsidTr="00BA12A5">
        <w:trPr>
          <w:trHeight w:val="508"/>
        </w:trPr>
        <w:tc>
          <w:tcPr>
            <w:tcW w:w="4077" w:type="dxa"/>
            <w:shd w:val="clear" w:color="auto" w:fill="auto"/>
          </w:tcPr>
          <w:p w14:paraId="2F2BD00F"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Work at Heights</w:t>
            </w:r>
          </w:p>
          <w:p w14:paraId="3ED98DF1"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There is an increased risk of new and expectant mothers when working at height e.g. using ladders, kick stools and platforms etc.</w:t>
            </w:r>
          </w:p>
        </w:tc>
        <w:tc>
          <w:tcPr>
            <w:tcW w:w="2694" w:type="dxa"/>
            <w:shd w:val="clear" w:color="auto" w:fill="auto"/>
          </w:tcPr>
          <w:p w14:paraId="3B271CC2" w14:textId="77777777" w:rsidR="00882A99" w:rsidRPr="00B46CA9" w:rsidRDefault="00882A99" w:rsidP="00BA12A5">
            <w:pPr>
              <w:rPr>
                <w:rFonts w:ascii="Arial" w:hAnsi="Arial" w:cs="Arial"/>
                <w:sz w:val="16"/>
                <w:szCs w:val="16"/>
              </w:rPr>
            </w:pPr>
            <w:r w:rsidRPr="00B46CA9">
              <w:rPr>
                <w:rFonts w:ascii="Arial" w:hAnsi="Arial" w:cs="Arial"/>
                <w:sz w:val="16"/>
                <w:szCs w:val="16"/>
              </w:rPr>
              <w:t>Risk assessments should consider additional risks  from working at height and of the new and expectant mother undertaking the activity in the first instance</w:t>
            </w:r>
          </w:p>
        </w:tc>
        <w:tc>
          <w:tcPr>
            <w:tcW w:w="2409" w:type="dxa"/>
            <w:shd w:val="clear" w:color="auto" w:fill="auto"/>
          </w:tcPr>
          <w:p w14:paraId="66871FE2" w14:textId="77777777" w:rsidR="00882A99" w:rsidRPr="00B46CA9" w:rsidRDefault="00882A99" w:rsidP="00BA12A5">
            <w:pPr>
              <w:rPr>
                <w:rFonts w:ascii="Arial" w:hAnsi="Arial" w:cs="Arial"/>
                <w:bCs/>
                <w:sz w:val="16"/>
                <w:szCs w:val="16"/>
              </w:rPr>
            </w:pPr>
          </w:p>
        </w:tc>
        <w:tc>
          <w:tcPr>
            <w:tcW w:w="1814" w:type="dxa"/>
            <w:shd w:val="clear" w:color="auto" w:fill="auto"/>
          </w:tcPr>
          <w:p w14:paraId="68DF0009" w14:textId="77777777" w:rsidR="00882A99" w:rsidRPr="00B46CA9" w:rsidRDefault="00882A99" w:rsidP="00BA12A5">
            <w:pPr>
              <w:rPr>
                <w:rFonts w:ascii="Arial" w:hAnsi="Arial" w:cs="Arial"/>
                <w:bCs/>
                <w:sz w:val="16"/>
                <w:szCs w:val="16"/>
              </w:rPr>
            </w:pPr>
          </w:p>
        </w:tc>
        <w:tc>
          <w:tcPr>
            <w:tcW w:w="1009" w:type="dxa"/>
            <w:gridSpan w:val="2"/>
            <w:shd w:val="clear" w:color="auto" w:fill="auto"/>
          </w:tcPr>
          <w:p w14:paraId="4E11386E" w14:textId="77777777" w:rsidR="00882A99" w:rsidRPr="00B46CA9" w:rsidRDefault="00882A99" w:rsidP="00BA12A5">
            <w:pPr>
              <w:jc w:val="center"/>
              <w:rPr>
                <w:rFonts w:ascii="Arial" w:hAnsi="Arial" w:cs="Arial"/>
                <w:bCs/>
                <w:sz w:val="16"/>
                <w:szCs w:val="16"/>
              </w:rPr>
            </w:pPr>
          </w:p>
        </w:tc>
        <w:tc>
          <w:tcPr>
            <w:tcW w:w="1009" w:type="dxa"/>
            <w:gridSpan w:val="2"/>
            <w:shd w:val="clear" w:color="auto" w:fill="auto"/>
          </w:tcPr>
          <w:p w14:paraId="05AEA1AA" w14:textId="77777777" w:rsidR="00882A99" w:rsidRPr="00B46CA9" w:rsidRDefault="00882A99" w:rsidP="00BA12A5">
            <w:pPr>
              <w:jc w:val="center"/>
              <w:rPr>
                <w:rFonts w:ascii="Arial" w:hAnsi="Arial" w:cs="Arial"/>
                <w:bCs/>
                <w:sz w:val="16"/>
                <w:szCs w:val="16"/>
              </w:rPr>
            </w:pPr>
          </w:p>
        </w:tc>
        <w:tc>
          <w:tcPr>
            <w:tcW w:w="1838" w:type="dxa"/>
            <w:gridSpan w:val="2"/>
            <w:shd w:val="clear" w:color="auto" w:fill="auto"/>
          </w:tcPr>
          <w:p w14:paraId="177CB819" w14:textId="77777777" w:rsidR="00882A99" w:rsidRPr="00B46CA9" w:rsidRDefault="00882A99" w:rsidP="00BA12A5">
            <w:pPr>
              <w:jc w:val="center"/>
              <w:rPr>
                <w:rFonts w:ascii="Arial" w:hAnsi="Arial" w:cs="Arial"/>
                <w:bCs/>
                <w:sz w:val="16"/>
                <w:szCs w:val="16"/>
              </w:rPr>
            </w:pPr>
          </w:p>
        </w:tc>
      </w:tr>
      <w:tr w:rsidR="00882A99" w:rsidRPr="00B46CA9" w14:paraId="7731FF6F" w14:textId="77777777" w:rsidTr="00BA12A5">
        <w:trPr>
          <w:trHeight w:val="508"/>
        </w:trPr>
        <w:tc>
          <w:tcPr>
            <w:tcW w:w="4077" w:type="dxa"/>
            <w:shd w:val="clear" w:color="auto" w:fill="auto"/>
          </w:tcPr>
          <w:p w14:paraId="300B07C2" w14:textId="77777777" w:rsidR="00882A99" w:rsidRPr="00B46CA9" w:rsidRDefault="00882A99" w:rsidP="00BA12A5">
            <w:pPr>
              <w:tabs>
                <w:tab w:val="left" w:pos="3450"/>
              </w:tabs>
              <w:autoSpaceDE w:val="0"/>
              <w:autoSpaceDN w:val="0"/>
              <w:adjustRightInd w:val="0"/>
              <w:rPr>
                <w:rFonts w:ascii="Arial" w:hAnsi="Arial" w:cs="Arial"/>
                <w:sz w:val="16"/>
                <w:szCs w:val="16"/>
              </w:rPr>
            </w:pPr>
            <w:r w:rsidRPr="00B46CA9">
              <w:rPr>
                <w:rFonts w:ascii="Arial" w:hAnsi="Arial" w:cs="Arial"/>
                <w:sz w:val="16"/>
                <w:szCs w:val="16"/>
              </w:rPr>
              <w:t>Travelling</w:t>
            </w:r>
          </w:p>
          <w:p w14:paraId="32356449" w14:textId="77777777" w:rsidR="00882A99" w:rsidRPr="00B46CA9" w:rsidRDefault="00882A99" w:rsidP="00BA12A5">
            <w:pPr>
              <w:tabs>
                <w:tab w:val="left" w:pos="3450"/>
              </w:tabs>
              <w:autoSpaceDE w:val="0"/>
              <w:autoSpaceDN w:val="0"/>
              <w:adjustRightInd w:val="0"/>
              <w:rPr>
                <w:rFonts w:ascii="Arial" w:hAnsi="Arial" w:cs="Arial"/>
                <w:sz w:val="16"/>
                <w:szCs w:val="16"/>
              </w:rPr>
            </w:pPr>
            <w:r w:rsidRPr="00B46CA9">
              <w:rPr>
                <w:rFonts w:ascii="Arial" w:hAnsi="Arial" w:cs="Arial"/>
                <w:sz w:val="16"/>
                <w:szCs w:val="16"/>
              </w:rPr>
              <w:t>Travelling for work can be problematic and cause fatigue, stress, postural problems, discomfort and increase the risk of road traffic accidents</w:t>
            </w:r>
          </w:p>
        </w:tc>
        <w:tc>
          <w:tcPr>
            <w:tcW w:w="2694" w:type="dxa"/>
            <w:shd w:val="clear" w:color="auto" w:fill="auto"/>
          </w:tcPr>
          <w:p w14:paraId="455510F2"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Review individual circumstances</w:t>
            </w:r>
          </w:p>
          <w:p w14:paraId="6B77F83E"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Can travelling be avoided or reduced?</w:t>
            </w:r>
          </w:p>
          <w:p w14:paraId="747B44AD"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Can a change in the job design (e.g. homeworking, remote working etc.) be introduced?</w:t>
            </w:r>
          </w:p>
        </w:tc>
        <w:tc>
          <w:tcPr>
            <w:tcW w:w="2409" w:type="dxa"/>
            <w:shd w:val="clear" w:color="auto" w:fill="auto"/>
          </w:tcPr>
          <w:p w14:paraId="38069F41" w14:textId="77777777" w:rsidR="00882A99" w:rsidRPr="00B46CA9" w:rsidRDefault="00882A99" w:rsidP="00BA12A5">
            <w:pPr>
              <w:rPr>
                <w:rFonts w:ascii="Arial" w:hAnsi="Arial" w:cs="Arial"/>
                <w:bCs/>
                <w:sz w:val="16"/>
                <w:szCs w:val="16"/>
              </w:rPr>
            </w:pPr>
          </w:p>
        </w:tc>
        <w:tc>
          <w:tcPr>
            <w:tcW w:w="1814" w:type="dxa"/>
            <w:shd w:val="clear" w:color="auto" w:fill="auto"/>
          </w:tcPr>
          <w:p w14:paraId="71184492" w14:textId="77777777" w:rsidR="00882A99" w:rsidRPr="00B46CA9" w:rsidRDefault="00882A99" w:rsidP="00BA12A5">
            <w:pPr>
              <w:rPr>
                <w:rFonts w:ascii="Arial" w:hAnsi="Arial" w:cs="Arial"/>
                <w:bCs/>
                <w:sz w:val="16"/>
                <w:szCs w:val="16"/>
              </w:rPr>
            </w:pPr>
          </w:p>
        </w:tc>
        <w:tc>
          <w:tcPr>
            <w:tcW w:w="1009" w:type="dxa"/>
            <w:gridSpan w:val="2"/>
            <w:shd w:val="clear" w:color="auto" w:fill="auto"/>
          </w:tcPr>
          <w:p w14:paraId="4B0B8B93" w14:textId="77777777" w:rsidR="00882A99" w:rsidRPr="00B46CA9" w:rsidRDefault="00882A99" w:rsidP="00BA12A5">
            <w:pPr>
              <w:jc w:val="center"/>
              <w:rPr>
                <w:rFonts w:ascii="Arial" w:hAnsi="Arial" w:cs="Arial"/>
                <w:bCs/>
                <w:sz w:val="16"/>
                <w:szCs w:val="16"/>
              </w:rPr>
            </w:pPr>
          </w:p>
        </w:tc>
        <w:tc>
          <w:tcPr>
            <w:tcW w:w="1009" w:type="dxa"/>
            <w:gridSpan w:val="2"/>
            <w:shd w:val="clear" w:color="auto" w:fill="auto"/>
          </w:tcPr>
          <w:p w14:paraId="14F66E08" w14:textId="77777777" w:rsidR="00882A99" w:rsidRPr="00B46CA9" w:rsidRDefault="00882A99" w:rsidP="00BA12A5">
            <w:pPr>
              <w:jc w:val="center"/>
              <w:rPr>
                <w:rFonts w:ascii="Arial" w:hAnsi="Arial" w:cs="Arial"/>
                <w:bCs/>
                <w:sz w:val="16"/>
                <w:szCs w:val="16"/>
              </w:rPr>
            </w:pPr>
          </w:p>
        </w:tc>
        <w:tc>
          <w:tcPr>
            <w:tcW w:w="1838" w:type="dxa"/>
            <w:gridSpan w:val="2"/>
            <w:shd w:val="clear" w:color="auto" w:fill="auto"/>
          </w:tcPr>
          <w:p w14:paraId="4CE7E466" w14:textId="77777777" w:rsidR="00882A99" w:rsidRPr="00B46CA9" w:rsidRDefault="00882A99" w:rsidP="00BA12A5">
            <w:pPr>
              <w:jc w:val="center"/>
              <w:rPr>
                <w:rFonts w:ascii="Arial" w:hAnsi="Arial" w:cs="Arial"/>
                <w:bCs/>
                <w:sz w:val="16"/>
                <w:szCs w:val="16"/>
              </w:rPr>
            </w:pPr>
          </w:p>
        </w:tc>
      </w:tr>
    </w:tbl>
    <w:p w14:paraId="5421321F" w14:textId="77777777" w:rsidR="00882A99" w:rsidRPr="001A7DA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2622"/>
        <w:gridCol w:w="2282"/>
        <w:gridCol w:w="2275"/>
        <w:gridCol w:w="1035"/>
        <w:gridCol w:w="1036"/>
        <w:gridCol w:w="1241"/>
      </w:tblGrid>
      <w:tr w:rsidR="00882A99" w:rsidRPr="00B46CA9" w14:paraId="4899A86E" w14:textId="77777777" w:rsidTr="00BA12A5">
        <w:trPr>
          <w:trHeight w:val="508"/>
        </w:trPr>
        <w:tc>
          <w:tcPr>
            <w:tcW w:w="4503" w:type="dxa"/>
            <w:shd w:val="clear" w:color="auto" w:fill="C6D9F1"/>
            <w:vAlign w:val="center"/>
          </w:tcPr>
          <w:p w14:paraId="188C9F37"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65C4AD30"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4534EAB8"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1A1D7E58"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7884C637"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18B51A6D"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76C3978B"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B6E81" w14:paraId="33ED59CD" w14:textId="77777777" w:rsidTr="00BA12A5">
        <w:trPr>
          <w:trHeight w:val="508"/>
        </w:trPr>
        <w:tc>
          <w:tcPr>
            <w:tcW w:w="4503" w:type="dxa"/>
            <w:shd w:val="clear" w:color="auto" w:fill="auto"/>
          </w:tcPr>
          <w:p w14:paraId="49DF6465" w14:textId="3007C25C"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1A1B47C4"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Consider type, amount, duration of exposure etc.</w:t>
            </w:r>
          </w:p>
          <w:p w14:paraId="239CF236" w14:textId="77777777" w:rsidR="00882A99" w:rsidRPr="00B46CA9" w:rsidRDefault="00882A99" w:rsidP="00BA12A5">
            <w:pPr>
              <w:rPr>
                <w:rFonts w:ascii="Arial" w:hAnsi="Arial" w:cs="Arial"/>
                <w:bCs/>
                <w:sz w:val="18"/>
                <w:szCs w:val="18"/>
                <w:lang w:val="en-US"/>
              </w:rPr>
            </w:pPr>
          </w:p>
          <w:p w14:paraId="5704CA72"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If significant risks remain consider:</w:t>
            </w:r>
          </w:p>
          <w:p w14:paraId="6DD76688"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Alterations to work activities</w:t>
            </w:r>
          </w:p>
          <w:p w14:paraId="7B85578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Redeployment or suspension from work, where necessary</w:t>
            </w:r>
          </w:p>
        </w:tc>
        <w:tc>
          <w:tcPr>
            <w:tcW w:w="2435" w:type="dxa"/>
            <w:shd w:val="clear" w:color="auto" w:fill="auto"/>
          </w:tcPr>
          <w:p w14:paraId="457CCF02"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they meet legal requirements?</w:t>
            </w:r>
          </w:p>
          <w:p w14:paraId="601E5345"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 precautions represent good practice?</w:t>
            </w:r>
          </w:p>
          <w:p w14:paraId="066D6C37"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Does the present situation reduce risk so far as is reasonably practicable?</w:t>
            </w:r>
          </w:p>
        </w:tc>
        <w:tc>
          <w:tcPr>
            <w:tcW w:w="2436" w:type="dxa"/>
            <w:shd w:val="clear" w:color="auto" w:fill="auto"/>
          </w:tcPr>
          <w:p w14:paraId="2EDD2DE8"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Remove the risk completely</w:t>
            </w:r>
          </w:p>
          <w:p w14:paraId="7636F266"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Organise work schedule to reduce exposure</w:t>
            </w:r>
          </w:p>
          <w:p w14:paraId="34FE1A15"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Provide welfare facilities etc.</w:t>
            </w:r>
          </w:p>
        </w:tc>
        <w:tc>
          <w:tcPr>
            <w:tcW w:w="1057" w:type="dxa"/>
            <w:shd w:val="clear" w:color="auto" w:fill="auto"/>
          </w:tcPr>
          <w:p w14:paraId="133B682E" w14:textId="77777777" w:rsidR="00882A99" w:rsidRPr="00BB6E81" w:rsidRDefault="00882A99" w:rsidP="00BA12A5">
            <w:r w:rsidRPr="00BB6E81">
              <w:t>After 24 weeks</w:t>
            </w:r>
          </w:p>
        </w:tc>
        <w:tc>
          <w:tcPr>
            <w:tcW w:w="1058" w:type="dxa"/>
            <w:shd w:val="clear" w:color="auto" w:fill="auto"/>
          </w:tcPr>
          <w:p w14:paraId="69186A4D" w14:textId="77777777" w:rsidR="00882A99" w:rsidRPr="00BB6E81" w:rsidRDefault="00882A99" w:rsidP="00BA12A5">
            <w:r w:rsidRPr="00BB6E81">
              <w:t>After 30 weeks</w:t>
            </w:r>
          </w:p>
        </w:tc>
        <w:tc>
          <w:tcPr>
            <w:tcW w:w="1268" w:type="dxa"/>
            <w:shd w:val="clear" w:color="auto" w:fill="auto"/>
          </w:tcPr>
          <w:p w14:paraId="68B2F1A6" w14:textId="77777777" w:rsidR="00882A99" w:rsidRPr="00BB6E81" w:rsidRDefault="00882A99" w:rsidP="00BA12A5">
            <w:r w:rsidRPr="00BB6E81">
              <w:t>Following Return to Work</w:t>
            </w:r>
          </w:p>
        </w:tc>
      </w:tr>
      <w:tr w:rsidR="00882A99" w:rsidRPr="00B46CA9" w14:paraId="44E5BF60" w14:textId="77777777" w:rsidTr="00BA12A5">
        <w:trPr>
          <w:trHeight w:val="508"/>
        </w:trPr>
        <w:tc>
          <w:tcPr>
            <w:tcW w:w="4503" w:type="dxa"/>
            <w:shd w:val="clear" w:color="auto" w:fill="auto"/>
          </w:tcPr>
          <w:p w14:paraId="339AE7EA"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Violence and Aggression</w:t>
            </w:r>
          </w:p>
          <w:p w14:paraId="58BFB8B3"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Risks of violence and aggression could affect those new and expectant mothers in direct contact with service users, visitors and members of the public</w:t>
            </w:r>
          </w:p>
          <w:p w14:paraId="4E1D89D0" w14:textId="77777777" w:rsidR="00882A99" w:rsidRPr="00B46CA9" w:rsidRDefault="00882A99" w:rsidP="00BA12A5">
            <w:pPr>
              <w:autoSpaceDE w:val="0"/>
              <w:autoSpaceDN w:val="0"/>
              <w:adjustRightInd w:val="0"/>
              <w:rPr>
                <w:rFonts w:ascii="Arial" w:hAnsi="Arial" w:cs="Arial"/>
                <w:sz w:val="16"/>
                <w:szCs w:val="16"/>
              </w:rPr>
            </w:pPr>
          </w:p>
          <w:p w14:paraId="5E3CC1C9"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Exposure to violence at work can lead to detachment of the placenta, miscarriage, premature delivery and underweight birth and may affect the ability to breastfeed</w:t>
            </w:r>
          </w:p>
        </w:tc>
        <w:tc>
          <w:tcPr>
            <w:tcW w:w="2831" w:type="dxa"/>
            <w:shd w:val="clear" w:color="auto" w:fill="auto"/>
          </w:tcPr>
          <w:p w14:paraId="5BE311F6" w14:textId="77777777" w:rsidR="00882A99" w:rsidRPr="00B46CA9" w:rsidRDefault="00882A99" w:rsidP="00BA12A5">
            <w:pPr>
              <w:rPr>
                <w:rFonts w:ascii="Arial" w:hAnsi="Arial" w:cs="Arial"/>
                <w:sz w:val="16"/>
                <w:szCs w:val="16"/>
              </w:rPr>
            </w:pPr>
            <w:r w:rsidRPr="00B46CA9">
              <w:rPr>
                <w:rFonts w:ascii="Arial" w:hAnsi="Arial" w:cs="Arial"/>
                <w:sz w:val="16"/>
                <w:szCs w:val="16"/>
              </w:rPr>
              <w:t>Assess levels of risk from staff, service users, visitors and members of the pub</w:t>
            </w:r>
            <w:r>
              <w:rPr>
                <w:rFonts w:ascii="Arial" w:hAnsi="Arial" w:cs="Arial"/>
                <w:sz w:val="16"/>
                <w:szCs w:val="16"/>
              </w:rPr>
              <w:t>lic within the work environment</w:t>
            </w:r>
          </w:p>
          <w:p w14:paraId="3134F152" w14:textId="77777777" w:rsidR="00882A99" w:rsidRPr="00B46CA9" w:rsidRDefault="00882A99" w:rsidP="00BA12A5">
            <w:pPr>
              <w:rPr>
                <w:rFonts w:ascii="Arial" w:hAnsi="Arial" w:cs="Arial"/>
                <w:sz w:val="16"/>
                <w:szCs w:val="16"/>
              </w:rPr>
            </w:pPr>
            <w:r w:rsidRPr="00B46CA9">
              <w:rPr>
                <w:rFonts w:ascii="Arial" w:hAnsi="Arial" w:cs="Arial"/>
                <w:sz w:val="16"/>
                <w:szCs w:val="16"/>
              </w:rPr>
              <w:t>Can confrontation be avoided?</w:t>
            </w:r>
          </w:p>
          <w:p w14:paraId="571AA04B" w14:textId="77777777" w:rsidR="00882A99" w:rsidRPr="00B46CA9" w:rsidRDefault="00882A99" w:rsidP="00BA12A5">
            <w:pPr>
              <w:rPr>
                <w:rFonts w:ascii="Arial" w:hAnsi="Arial" w:cs="Arial"/>
                <w:sz w:val="16"/>
                <w:szCs w:val="16"/>
              </w:rPr>
            </w:pPr>
            <w:r w:rsidRPr="00B46CA9">
              <w:rPr>
                <w:rFonts w:ascii="Arial" w:hAnsi="Arial" w:cs="Arial"/>
                <w:sz w:val="16"/>
                <w:szCs w:val="16"/>
              </w:rPr>
              <w:t>Can assistance be provided as soon as possible?</w:t>
            </w:r>
          </w:p>
          <w:p w14:paraId="33843E5B" w14:textId="77777777" w:rsidR="00882A99" w:rsidRPr="00B46CA9" w:rsidRDefault="00882A99" w:rsidP="00BA12A5">
            <w:pPr>
              <w:rPr>
                <w:rFonts w:ascii="Arial" w:hAnsi="Arial" w:cs="Arial"/>
                <w:sz w:val="16"/>
                <w:szCs w:val="16"/>
              </w:rPr>
            </w:pPr>
          </w:p>
          <w:p w14:paraId="7358EC1E" w14:textId="77777777" w:rsidR="00882A99" w:rsidRPr="00B46CA9" w:rsidRDefault="00882A99" w:rsidP="00BA12A5">
            <w:pPr>
              <w:rPr>
                <w:rFonts w:ascii="Arial" w:hAnsi="Arial" w:cs="Arial"/>
                <w:sz w:val="16"/>
                <w:szCs w:val="16"/>
              </w:rPr>
            </w:pPr>
            <w:r w:rsidRPr="00B46CA9">
              <w:rPr>
                <w:rFonts w:ascii="Arial" w:hAnsi="Arial" w:cs="Arial"/>
                <w:sz w:val="16"/>
                <w:szCs w:val="16"/>
              </w:rPr>
              <w:t>Has conflict resolution and or MAPA training been provided? Is additional training required and can this be provided?</w:t>
            </w:r>
          </w:p>
          <w:p w14:paraId="35672A8B" w14:textId="77777777" w:rsidR="00882A99" w:rsidRPr="00B46CA9" w:rsidRDefault="00882A99" w:rsidP="00BA12A5">
            <w:pPr>
              <w:rPr>
                <w:rFonts w:ascii="Arial" w:hAnsi="Arial" w:cs="Arial"/>
                <w:sz w:val="16"/>
                <w:szCs w:val="16"/>
              </w:rPr>
            </w:pPr>
          </w:p>
          <w:p w14:paraId="51D7E2D9" w14:textId="77777777" w:rsidR="00882A99" w:rsidRPr="00B46CA9" w:rsidRDefault="00882A99" w:rsidP="00BA12A5">
            <w:pPr>
              <w:rPr>
                <w:rFonts w:ascii="Arial" w:hAnsi="Arial" w:cs="Arial"/>
                <w:sz w:val="16"/>
                <w:szCs w:val="16"/>
              </w:rPr>
            </w:pPr>
            <w:r w:rsidRPr="00B46CA9">
              <w:rPr>
                <w:rFonts w:ascii="Arial" w:hAnsi="Arial" w:cs="Arial"/>
                <w:sz w:val="16"/>
                <w:szCs w:val="16"/>
              </w:rPr>
              <w:t>Is there a history of violence and aggression within work environment and or control and restraint issues?</w:t>
            </w:r>
          </w:p>
          <w:p w14:paraId="62267C31" w14:textId="77777777" w:rsidR="00882A99" w:rsidRPr="00B46CA9" w:rsidRDefault="00882A99" w:rsidP="00BA12A5">
            <w:pPr>
              <w:rPr>
                <w:rFonts w:ascii="Arial" w:hAnsi="Arial" w:cs="Arial"/>
                <w:sz w:val="16"/>
                <w:szCs w:val="16"/>
              </w:rPr>
            </w:pPr>
          </w:p>
          <w:p w14:paraId="79774A13" w14:textId="77777777" w:rsidR="00882A99" w:rsidRPr="00B46CA9" w:rsidRDefault="00882A99" w:rsidP="00BA12A5">
            <w:pPr>
              <w:rPr>
                <w:rFonts w:ascii="Arial" w:hAnsi="Arial" w:cs="Arial"/>
                <w:sz w:val="16"/>
                <w:szCs w:val="16"/>
              </w:rPr>
            </w:pPr>
            <w:r w:rsidRPr="00B46CA9">
              <w:rPr>
                <w:rFonts w:ascii="Arial" w:hAnsi="Arial" w:cs="Arial"/>
                <w:sz w:val="16"/>
                <w:szCs w:val="16"/>
              </w:rPr>
              <w:t>Ensure verbal and physical incidents are immediately reported to the Manager and are recorded.</w:t>
            </w:r>
          </w:p>
          <w:p w14:paraId="7061B8C7" w14:textId="77777777" w:rsidR="00882A99" w:rsidRPr="00B46CA9" w:rsidRDefault="00882A99" w:rsidP="00BA12A5">
            <w:pPr>
              <w:rPr>
                <w:rFonts w:ascii="Arial" w:hAnsi="Arial" w:cs="Arial"/>
                <w:sz w:val="16"/>
                <w:szCs w:val="16"/>
              </w:rPr>
            </w:pPr>
          </w:p>
          <w:p w14:paraId="6FFAB07D" w14:textId="77777777" w:rsidR="00882A99" w:rsidRPr="00B46CA9" w:rsidRDefault="00882A99" w:rsidP="00BA12A5">
            <w:pPr>
              <w:rPr>
                <w:rFonts w:ascii="Arial" w:hAnsi="Arial" w:cs="Arial"/>
                <w:sz w:val="16"/>
                <w:szCs w:val="16"/>
              </w:rPr>
            </w:pPr>
            <w:r w:rsidRPr="00B46CA9">
              <w:rPr>
                <w:rFonts w:ascii="Arial" w:hAnsi="Arial" w:cs="Arial"/>
                <w:sz w:val="16"/>
                <w:szCs w:val="16"/>
              </w:rPr>
              <w:t xml:space="preserve">Alterations to working activities, shift patterns, flexible working hours, non-patient facing work, temporary redeployment to another work environment.  Paid special leave can be explored after all other options have been exhausted.  </w:t>
            </w:r>
          </w:p>
        </w:tc>
        <w:tc>
          <w:tcPr>
            <w:tcW w:w="2435" w:type="dxa"/>
            <w:shd w:val="clear" w:color="auto" w:fill="auto"/>
          </w:tcPr>
          <w:p w14:paraId="7F519189" w14:textId="77777777" w:rsidR="00882A99" w:rsidRPr="00B46CA9" w:rsidRDefault="00882A99" w:rsidP="00BA12A5">
            <w:pPr>
              <w:rPr>
                <w:rFonts w:ascii="Arial" w:hAnsi="Arial" w:cs="Arial"/>
                <w:bCs/>
                <w:sz w:val="16"/>
                <w:szCs w:val="16"/>
              </w:rPr>
            </w:pPr>
          </w:p>
        </w:tc>
        <w:tc>
          <w:tcPr>
            <w:tcW w:w="2436" w:type="dxa"/>
            <w:shd w:val="clear" w:color="auto" w:fill="auto"/>
          </w:tcPr>
          <w:p w14:paraId="774924C9" w14:textId="77777777" w:rsidR="00882A99" w:rsidRPr="00B46CA9" w:rsidRDefault="00882A99" w:rsidP="00BA12A5">
            <w:pPr>
              <w:rPr>
                <w:rFonts w:ascii="Arial" w:hAnsi="Arial" w:cs="Arial"/>
                <w:bCs/>
                <w:sz w:val="16"/>
                <w:szCs w:val="16"/>
              </w:rPr>
            </w:pPr>
          </w:p>
        </w:tc>
        <w:tc>
          <w:tcPr>
            <w:tcW w:w="1057" w:type="dxa"/>
            <w:shd w:val="clear" w:color="auto" w:fill="auto"/>
          </w:tcPr>
          <w:p w14:paraId="4C152223"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61CB80F0"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571E6A6D" w14:textId="77777777" w:rsidR="00882A99" w:rsidRPr="00B46CA9" w:rsidRDefault="00882A99" w:rsidP="00BA12A5">
            <w:pPr>
              <w:jc w:val="center"/>
              <w:rPr>
                <w:rFonts w:ascii="Arial" w:hAnsi="Arial" w:cs="Arial"/>
                <w:bCs/>
                <w:sz w:val="16"/>
                <w:szCs w:val="16"/>
              </w:rPr>
            </w:pPr>
          </w:p>
        </w:tc>
      </w:tr>
    </w:tbl>
    <w:p w14:paraId="3CEB8F4E" w14:textId="77777777" w:rsidR="00882A99" w:rsidRPr="001A7DAD" w:rsidRDefault="00882A99" w:rsidP="00882A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622"/>
        <w:gridCol w:w="2283"/>
        <w:gridCol w:w="2275"/>
        <w:gridCol w:w="1035"/>
        <w:gridCol w:w="1036"/>
        <w:gridCol w:w="1241"/>
      </w:tblGrid>
      <w:tr w:rsidR="00882A99" w:rsidRPr="00B46CA9" w14:paraId="29C525D8" w14:textId="77777777" w:rsidTr="00BA12A5">
        <w:trPr>
          <w:trHeight w:val="508"/>
        </w:trPr>
        <w:tc>
          <w:tcPr>
            <w:tcW w:w="4503" w:type="dxa"/>
            <w:shd w:val="clear" w:color="auto" w:fill="C6D9F1"/>
            <w:vAlign w:val="center"/>
          </w:tcPr>
          <w:p w14:paraId="33E57D7A" w14:textId="77777777" w:rsidR="00882A99" w:rsidRPr="00B46CA9" w:rsidRDefault="00882A99" w:rsidP="00BA12A5">
            <w:pPr>
              <w:jc w:val="center"/>
              <w:rPr>
                <w:rFonts w:ascii="Arial" w:hAnsi="Arial" w:cs="Arial"/>
                <w:b/>
                <w:sz w:val="20"/>
              </w:rPr>
            </w:pPr>
            <w:r w:rsidRPr="00B46CA9">
              <w:rPr>
                <w:rFonts w:ascii="Arial" w:hAnsi="Arial" w:cs="Arial"/>
                <w:b/>
                <w:sz w:val="20"/>
              </w:rPr>
              <w:t>Hazards / Risks</w:t>
            </w:r>
          </w:p>
        </w:tc>
        <w:tc>
          <w:tcPr>
            <w:tcW w:w="2831" w:type="dxa"/>
            <w:shd w:val="clear" w:color="auto" w:fill="C6D9F1"/>
            <w:vAlign w:val="center"/>
          </w:tcPr>
          <w:p w14:paraId="060B7882" w14:textId="77777777" w:rsidR="00882A99" w:rsidRPr="00B46CA9" w:rsidRDefault="00882A99" w:rsidP="00BA12A5">
            <w:pPr>
              <w:jc w:val="center"/>
              <w:rPr>
                <w:rFonts w:ascii="Arial" w:hAnsi="Arial" w:cs="Arial"/>
                <w:b/>
                <w:sz w:val="20"/>
              </w:rPr>
            </w:pPr>
            <w:r w:rsidRPr="00B46CA9">
              <w:rPr>
                <w:rFonts w:ascii="Arial" w:hAnsi="Arial" w:cs="Arial"/>
                <w:b/>
                <w:sz w:val="20"/>
              </w:rPr>
              <w:t>Issues to be considered</w:t>
            </w:r>
          </w:p>
        </w:tc>
        <w:tc>
          <w:tcPr>
            <w:tcW w:w="2435" w:type="dxa"/>
            <w:shd w:val="clear" w:color="auto" w:fill="C6D9F1"/>
            <w:vAlign w:val="center"/>
          </w:tcPr>
          <w:p w14:paraId="011AB5C6" w14:textId="77777777" w:rsidR="00882A99" w:rsidRPr="00B46CA9" w:rsidRDefault="00882A99" w:rsidP="00BA12A5">
            <w:pPr>
              <w:jc w:val="center"/>
              <w:rPr>
                <w:rFonts w:ascii="Arial" w:hAnsi="Arial" w:cs="Arial"/>
                <w:b/>
                <w:sz w:val="20"/>
              </w:rPr>
            </w:pPr>
            <w:r w:rsidRPr="00B46CA9">
              <w:rPr>
                <w:rFonts w:ascii="Arial" w:hAnsi="Arial" w:cs="Arial"/>
                <w:b/>
                <w:sz w:val="20"/>
              </w:rPr>
              <w:t>Present controls in place</w:t>
            </w:r>
          </w:p>
        </w:tc>
        <w:tc>
          <w:tcPr>
            <w:tcW w:w="2436" w:type="dxa"/>
            <w:shd w:val="clear" w:color="auto" w:fill="C6D9F1"/>
            <w:vAlign w:val="center"/>
          </w:tcPr>
          <w:p w14:paraId="78BC1649" w14:textId="77777777" w:rsidR="00882A99" w:rsidRPr="00B46CA9" w:rsidRDefault="00882A99" w:rsidP="00BA12A5">
            <w:pPr>
              <w:jc w:val="center"/>
              <w:rPr>
                <w:rFonts w:ascii="Arial" w:hAnsi="Arial" w:cs="Arial"/>
                <w:b/>
                <w:sz w:val="20"/>
              </w:rPr>
            </w:pPr>
            <w:r w:rsidRPr="00B46CA9">
              <w:rPr>
                <w:rFonts w:ascii="Arial" w:hAnsi="Arial" w:cs="Arial"/>
                <w:b/>
                <w:sz w:val="20"/>
              </w:rPr>
              <w:t>Are further controls necessary?</w:t>
            </w:r>
          </w:p>
        </w:tc>
        <w:tc>
          <w:tcPr>
            <w:tcW w:w="1057" w:type="dxa"/>
            <w:shd w:val="clear" w:color="auto" w:fill="C6D9F1"/>
            <w:vAlign w:val="center"/>
          </w:tcPr>
          <w:p w14:paraId="62AFF8E9"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058" w:type="dxa"/>
            <w:shd w:val="clear" w:color="auto" w:fill="C6D9F1"/>
            <w:vAlign w:val="center"/>
          </w:tcPr>
          <w:p w14:paraId="13ECFAE8"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c>
          <w:tcPr>
            <w:tcW w:w="1268" w:type="dxa"/>
            <w:shd w:val="clear" w:color="auto" w:fill="C6D9F1"/>
            <w:vAlign w:val="center"/>
          </w:tcPr>
          <w:p w14:paraId="05625E37" w14:textId="77777777" w:rsidR="00882A99" w:rsidRPr="00B46CA9" w:rsidRDefault="00882A99" w:rsidP="00BA12A5">
            <w:pPr>
              <w:jc w:val="center"/>
              <w:rPr>
                <w:rFonts w:ascii="Arial" w:hAnsi="Arial" w:cs="Arial"/>
                <w:b/>
                <w:sz w:val="20"/>
              </w:rPr>
            </w:pPr>
            <w:r w:rsidRPr="00B46CA9">
              <w:rPr>
                <w:rFonts w:ascii="Arial" w:hAnsi="Arial" w:cs="Arial"/>
                <w:b/>
                <w:sz w:val="20"/>
              </w:rPr>
              <w:t>Review date</w:t>
            </w:r>
          </w:p>
        </w:tc>
      </w:tr>
      <w:tr w:rsidR="00882A99" w:rsidRPr="00BB6E81" w14:paraId="17EDB6A9" w14:textId="77777777" w:rsidTr="00BA12A5">
        <w:trPr>
          <w:trHeight w:val="508"/>
        </w:trPr>
        <w:tc>
          <w:tcPr>
            <w:tcW w:w="4503" w:type="dxa"/>
            <w:shd w:val="clear" w:color="auto" w:fill="auto"/>
          </w:tcPr>
          <w:p w14:paraId="0B499C59" w14:textId="54130229" w:rsidR="00882A99" w:rsidRPr="00B46CA9" w:rsidRDefault="00882A99" w:rsidP="00BA12A5">
            <w:pPr>
              <w:rPr>
                <w:rFonts w:ascii="Arial" w:hAnsi="Arial" w:cs="Arial"/>
                <w:bCs/>
                <w:sz w:val="20"/>
                <w:szCs w:val="20"/>
                <w:lang w:val="en-US"/>
              </w:rPr>
            </w:pPr>
            <w:r w:rsidRPr="00B46CA9">
              <w:rPr>
                <w:rFonts w:ascii="Arial" w:hAnsi="Arial" w:cs="Arial"/>
                <w:bCs/>
                <w:sz w:val="20"/>
                <w:szCs w:val="20"/>
                <w:lang w:val="en-US"/>
              </w:rPr>
              <w:t xml:space="preserve">The types of risks that may present themselves within the workplace may include, but are not limited to, any biological, chemical, physical, </w:t>
            </w:r>
            <w:r w:rsidR="00631E17" w:rsidRPr="00B46CA9">
              <w:rPr>
                <w:rFonts w:ascii="Arial" w:hAnsi="Arial" w:cs="Arial"/>
                <w:bCs/>
                <w:sz w:val="20"/>
                <w:szCs w:val="20"/>
                <w:lang w:val="en-US"/>
              </w:rPr>
              <w:t>working,</w:t>
            </w:r>
            <w:r w:rsidRPr="00B46CA9">
              <w:rPr>
                <w:rFonts w:ascii="Arial" w:hAnsi="Arial" w:cs="Arial"/>
                <w:bCs/>
                <w:sz w:val="20"/>
                <w:szCs w:val="20"/>
                <w:lang w:val="en-US"/>
              </w:rPr>
              <w:t xml:space="preserve"> or environmental hazards encountered</w:t>
            </w:r>
          </w:p>
        </w:tc>
        <w:tc>
          <w:tcPr>
            <w:tcW w:w="2831" w:type="dxa"/>
            <w:shd w:val="clear" w:color="auto" w:fill="auto"/>
          </w:tcPr>
          <w:p w14:paraId="21FFC3BF"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Consider type, amount, duration of exposure etc.</w:t>
            </w:r>
          </w:p>
          <w:p w14:paraId="6C053FD0" w14:textId="77777777" w:rsidR="00882A99" w:rsidRPr="00B46CA9" w:rsidRDefault="00882A99" w:rsidP="00BA12A5">
            <w:pPr>
              <w:rPr>
                <w:rFonts w:ascii="Arial" w:hAnsi="Arial" w:cs="Arial"/>
                <w:bCs/>
                <w:sz w:val="18"/>
                <w:szCs w:val="18"/>
                <w:lang w:val="en-US"/>
              </w:rPr>
            </w:pPr>
          </w:p>
          <w:p w14:paraId="206E0F11"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If significant risks remain consider:</w:t>
            </w:r>
          </w:p>
          <w:p w14:paraId="3944C66F"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Alterations to work activities</w:t>
            </w:r>
          </w:p>
          <w:p w14:paraId="1E7D6033"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Redeployment or suspension from work, where necessary</w:t>
            </w:r>
          </w:p>
        </w:tc>
        <w:tc>
          <w:tcPr>
            <w:tcW w:w="2435" w:type="dxa"/>
            <w:shd w:val="clear" w:color="auto" w:fill="auto"/>
          </w:tcPr>
          <w:p w14:paraId="4AE05021"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Consider type, amount, duration of exposure etc.</w:t>
            </w:r>
          </w:p>
          <w:p w14:paraId="1A6EE665" w14:textId="77777777" w:rsidR="00882A99" w:rsidRPr="00B46CA9" w:rsidRDefault="00882A99" w:rsidP="00BA12A5">
            <w:pPr>
              <w:rPr>
                <w:rFonts w:ascii="Arial" w:hAnsi="Arial" w:cs="Arial"/>
                <w:bCs/>
                <w:sz w:val="18"/>
                <w:szCs w:val="18"/>
                <w:lang w:val="en-US"/>
              </w:rPr>
            </w:pPr>
          </w:p>
          <w:p w14:paraId="2B897374"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If significant risks remain consider:</w:t>
            </w:r>
          </w:p>
          <w:p w14:paraId="531EFCE9"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Alterations to work activities</w:t>
            </w:r>
          </w:p>
          <w:p w14:paraId="66D95354"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Redeployment or suspension from work, where necessary</w:t>
            </w:r>
          </w:p>
        </w:tc>
        <w:tc>
          <w:tcPr>
            <w:tcW w:w="2436" w:type="dxa"/>
            <w:shd w:val="clear" w:color="auto" w:fill="auto"/>
          </w:tcPr>
          <w:p w14:paraId="3A5EB1CE"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Remove the risk completely</w:t>
            </w:r>
          </w:p>
          <w:p w14:paraId="5DD80214"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Organise work schedule to reduce exposure</w:t>
            </w:r>
          </w:p>
          <w:p w14:paraId="42D495BA" w14:textId="77777777" w:rsidR="00882A99" w:rsidRPr="00B46CA9" w:rsidRDefault="00882A99" w:rsidP="00BA12A5">
            <w:pPr>
              <w:rPr>
                <w:rFonts w:ascii="Arial" w:hAnsi="Arial" w:cs="Arial"/>
                <w:bCs/>
                <w:sz w:val="18"/>
                <w:szCs w:val="18"/>
                <w:lang w:val="en-US"/>
              </w:rPr>
            </w:pPr>
            <w:r w:rsidRPr="00B46CA9">
              <w:rPr>
                <w:rFonts w:ascii="Arial" w:hAnsi="Arial" w:cs="Arial"/>
                <w:bCs/>
                <w:sz w:val="18"/>
                <w:szCs w:val="18"/>
                <w:lang w:val="en-US"/>
              </w:rPr>
              <w:t>Provide welfare facilities etc.</w:t>
            </w:r>
          </w:p>
        </w:tc>
        <w:tc>
          <w:tcPr>
            <w:tcW w:w="1057" w:type="dxa"/>
            <w:shd w:val="clear" w:color="auto" w:fill="auto"/>
          </w:tcPr>
          <w:p w14:paraId="7080DFF4" w14:textId="77777777" w:rsidR="00882A99" w:rsidRPr="00BB6E81" w:rsidRDefault="00882A99" w:rsidP="00BA12A5">
            <w:r w:rsidRPr="00BB6E81">
              <w:t>After 24 weeks</w:t>
            </w:r>
          </w:p>
        </w:tc>
        <w:tc>
          <w:tcPr>
            <w:tcW w:w="1058" w:type="dxa"/>
            <w:shd w:val="clear" w:color="auto" w:fill="auto"/>
          </w:tcPr>
          <w:p w14:paraId="1B1C7640" w14:textId="77777777" w:rsidR="00882A99" w:rsidRPr="00BB6E81" w:rsidRDefault="00882A99" w:rsidP="00BA12A5">
            <w:r w:rsidRPr="00BB6E81">
              <w:t>After 30 weeks</w:t>
            </w:r>
          </w:p>
        </w:tc>
        <w:tc>
          <w:tcPr>
            <w:tcW w:w="1268" w:type="dxa"/>
            <w:shd w:val="clear" w:color="auto" w:fill="auto"/>
          </w:tcPr>
          <w:p w14:paraId="2DF12A3A" w14:textId="77777777" w:rsidR="00882A99" w:rsidRPr="00BB6E81" w:rsidRDefault="00882A99" w:rsidP="00BA12A5">
            <w:r w:rsidRPr="00BB6E81">
              <w:t>Following Return to Work</w:t>
            </w:r>
          </w:p>
        </w:tc>
      </w:tr>
      <w:tr w:rsidR="00882A99" w:rsidRPr="00B46CA9" w14:paraId="2EF89B4A" w14:textId="77777777" w:rsidTr="00BA12A5">
        <w:trPr>
          <w:trHeight w:val="300"/>
        </w:trPr>
        <w:tc>
          <w:tcPr>
            <w:tcW w:w="15588" w:type="dxa"/>
            <w:gridSpan w:val="7"/>
            <w:shd w:val="clear" w:color="auto" w:fill="auto"/>
          </w:tcPr>
          <w:p w14:paraId="15851EBB" w14:textId="77777777" w:rsidR="00882A99" w:rsidRPr="00B46CA9" w:rsidRDefault="00882A99" w:rsidP="00BA12A5">
            <w:pPr>
              <w:tabs>
                <w:tab w:val="left" w:pos="5745"/>
              </w:tabs>
              <w:rPr>
                <w:rFonts w:ascii="Arial" w:hAnsi="Arial" w:cs="Arial"/>
                <w:b/>
                <w:bCs/>
                <w:sz w:val="20"/>
                <w:szCs w:val="20"/>
              </w:rPr>
            </w:pPr>
            <w:r w:rsidRPr="00B46CA9">
              <w:rPr>
                <w:rFonts w:ascii="Arial" w:hAnsi="Arial" w:cs="Arial"/>
                <w:b/>
                <w:bCs/>
                <w:sz w:val="20"/>
                <w:szCs w:val="20"/>
              </w:rPr>
              <w:t>Other</w:t>
            </w:r>
          </w:p>
        </w:tc>
      </w:tr>
      <w:tr w:rsidR="00882A99" w:rsidRPr="00B46CA9" w14:paraId="25733E95" w14:textId="77777777" w:rsidTr="00BA12A5">
        <w:trPr>
          <w:trHeight w:val="508"/>
        </w:trPr>
        <w:tc>
          <w:tcPr>
            <w:tcW w:w="4503" w:type="dxa"/>
            <w:shd w:val="clear" w:color="auto" w:fill="auto"/>
          </w:tcPr>
          <w:p w14:paraId="126A37EF" w14:textId="77777777" w:rsidR="00882A99" w:rsidRPr="00B46CA9" w:rsidRDefault="00882A99" w:rsidP="00BA12A5">
            <w:pPr>
              <w:autoSpaceDE w:val="0"/>
              <w:autoSpaceDN w:val="0"/>
              <w:adjustRightInd w:val="0"/>
              <w:rPr>
                <w:rFonts w:ascii="Arial" w:hAnsi="Arial" w:cs="Arial"/>
                <w:sz w:val="16"/>
                <w:szCs w:val="16"/>
              </w:rPr>
            </w:pPr>
            <w:r w:rsidRPr="00B46CA9">
              <w:rPr>
                <w:rFonts w:ascii="Arial" w:hAnsi="Arial" w:cs="Arial"/>
                <w:sz w:val="16"/>
                <w:szCs w:val="16"/>
              </w:rPr>
              <w:t>Any other hazards or risks not identified above but considered as part of the risk assessment process</w:t>
            </w:r>
          </w:p>
        </w:tc>
        <w:tc>
          <w:tcPr>
            <w:tcW w:w="2831" w:type="dxa"/>
            <w:shd w:val="clear" w:color="auto" w:fill="auto"/>
          </w:tcPr>
          <w:p w14:paraId="0FF07B55" w14:textId="77777777" w:rsidR="00882A99" w:rsidRPr="00B46CA9" w:rsidRDefault="00882A99" w:rsidP="00BA12A5">
            <w:pPr>
              <w:jc w:val="center"/>
              <w:rPr>
                <w:rFonts w:ascii="Arial" w:hAnsi="Arial" w:cs="Arial"/>
                <w:sz w:val="16"/>
                <w:szCs w:val="16"/>
              </w:rPr>
            </w:pPr>
          </w:p>
        </w:tc>
        <w:tc>
          <w:tcPr>
            <w:tcW w:w="2435" w:type="dxa"/>
            <w:shd w:val="clear" w:color="auto" w:fill="auto"/>
          </w:tcPr>
          <w:p w14:paraId="17B82580" w14:textId="77777777" w:rsidR="00882A99" w:rsidRPr="00B46CA9" w:rsidRDefault="00882A99" w:rsidP="00BA12A5">
            <w:pPr>
              <w:rPr>
                <w:rFonts w:ascii="Arial" w:hAnsi="Arial" w:cs="Arial"/>
                <w:bCs/>
                <w:sz w:val="16"/>
                <w:szCs w:val="16"/>
              </w:rPr>
            </w:pPr>
          </w:p>
        </w:tc>
        <w:tc>
          <w:tcPr>
            <w:tcW w:w="2436" w:type="dxa"/>
            <w:shd w:val="clear" w:color="auto" w:fill="auto"/>
          </w:tcPr>
          <w:p w14:paraId="0E836D21" w14:textId="77777777" w:rsidR="00882A99" w:rsidRPr="00B46CA9" w:rsidRDefault="00882A99" w:rsidP="00BA12A5">
            <w:pPr>
              <w:rPr>
                <w:rFonts w:ascii="Arial" w:hAnsi="Arial" w:cs="Arial"/>
                <w:bCs/>
                <w:sz w:val="16"/>
                <w:szCs w:val="16"/>
              </w:rPr>
            </w:pPr>
          </w:p>
        </w:tc>
        <w:tc>
          <w:tcPr>
            <w:tcW w:w="1057" w:type="dxa"/>
            <w:shd w:val="clear" w:color="auto" w:fill="auto"/>
          </w:tcPr>
          <w:p w14:paraId="62FE455B" w14:textId="77777777" w:rsidR="00882A99" w:rsidRPr="00B46CA9" w:rsidRDefault="00882A99" w:rsidP="00BA12A5">
            <w:pPr>
              <w:jc w:val="center"/>
              <w:rPr>
                <w:rFonts w:ascii="Arial" w:hAnsi="Arial" w:cs="Arial"/>
                <w:bCs/>
                <w:sz w:val="16"/>
                <w:szCs w:val="16"/>
              </w:rPr>
            </w:pPr>
          </w:p>
        </w:tc>
        <w:tc>
          <w:tcPr>
            <w:tcW w:w="1058" w:type="dxa"/>
            <w:shd w:val="clear" w:color="auto" w:fill="auto"/>
          </w:tcPr>
          <w:p w14:paraId="4FB7A101" w14:textId="77777777" w:rsidR="00882A99" w:rsidRPr="00B46CA9" w:rsidRDefault="00882A99" w:rsidP="00BA12A5">
            <w:pPr>
              <w:jc w:val="center"/>
              <w:rPr>
                <w:rFonts w:ascii="Arial" w:hAnsi="Arial" w:cs="Arial"/>
                <w:bCs/>
                <w:sz w:val="16"/>
                <w:szCs w:val="16"/>
              </w:rPr>
            </w:pPr>
          </w:p>
        </w:tc>
        <w:tc>
          <w:tcPr>
            <w:tcW w:w="1268" w:type="dxa"/>
            <w:shd w:val="clear" w:color="auto" w:fill="auto"/>
          </w:tcPr>
          <w:p w14:paraId="52A8813F" w14:textId="77777777" w:rsidR="00882A99" w:rsidRPr="00B46CA9" w:rsidRDefault="00882A99" w:rsidP="00BA12A5">
            <w:pPr>
              <w:jc w:val="center"/>
              <w:rPr>
                <w:rFonts w:ascii="Arial" w:hAnsi="Arial" w:cs="Arial"/>
                <w:bCs/>
                <w:sz w:val="16"/>
                <w:szCs w:val="16"/>
              </w:rPr>
            </w:pPr>
          </w:p>
        </w:tc>
      </w:tr>
    </w:tbl>
    <w:p w14:paraId="513494CC" w14:textId="77777777" w:rsidR="00882A99" w:rsidRDefault="00882A99" w:rsidP="00882A99">
      <w:pPr>
        <w:rPr>
          <w:rFonts w:ascii="Arial" w:hAnsi="Arial" w:cs="Arial"/>
          <w:sz w:val="16"/>
          <w:szCs w:val="16"/>
        </w:rPr>
      </w:pPr>
    </w:p>
    <w:p w14:paraId="693D3890" w14:textId="77777777" w:rsidR="00882A99" w:rsidRDefault="00882A99" w:rsidP="00882A99">
      <w:pPr>
        <w:rPr>
          <w:rFonts w:ascii="Arial" w:hAnsi="Arial" w:cs="Arial"/>
          <w:sz w:val="16"/>
          <w:szCs w:val="16"/>
        </w:rPr>
      </w:pPr>
    </w:p>
    <w:p w14:paraId="6CAFE013" w14:textId="77777777" w:rsidR="00882A99" w:rsidRDefault="00882A99" w:rsidP="00882A99">
      <w:pPr>
        <w:rPr>
          <w:rFonts w:ascii="Arial" w:hAnsi="Arial" w:cs="Arial"/>
          <w:sz w:val="16"/>
          <w:szCs w:val="16"/>
        </w:rPr>
      </w:pPr>
    </w:p>
    <w:p w14:paraId="32342B18" w14:textId="77777777" w:rsidR="00882A99" w:rsidRDefault="00882A99" w:rsidP="00882A99">
      <w:pPr>
        <w:rPr>
          <w:rFonts w:ascii="Arial" w:hAnsi="Arial" w:cs="Arial"/>
          <w:sz w:val="16"/>
          <w:szCs w:val="16"/>
        </w:rPr>
      </w:pPr>
    </w:p>
    <w:p w14:paraId="16660AAB" w14:textId="77777777" w:rsidR="00882A99" w:rsidRDefault="00882A99" w:rsidP="00882A99">
      <w:pPr>
        <w:rPr>
          <w:rFonts w:ascii="Arial" w:hAnsi="Arial" w:cs="Arial"/>
          <w:sz w:val="16"/>
          <w:szCs w:val="16"/>
        </w:rPr>
      </w:pPr>
    </w:p>
    <w:p w14:paraId="63B3F884" w14:textId="77777777" w:rsidR="00882A99" w:rsidRDefault="00882A99" w:rsidP="00882A99">
      <w:pPr>
        <w:rPr>
          <w:rFonts w:ascii="Arial" w:hAnsi="Arial" w:cs="Arial"/>
          <w:sz w:val="16"/>
          <w:szCs w:val="16"/>
        </w:rPr>
      </w:pPr>
    </w:p>
    <w:p w14:paraId="0A51DB37" w14:textId="77777777" w:rsidR="00882A99" w:rsidRDefault="00882A99" w:rsidP="00882A99">
      <w:pPr>
        <w:rPr>
          <w:rFonts w:ascii="Arial" w:hAnsi="Arial" w:cs="Arial"/>
          <w:sz w:val="16"/>
          <w:szCs w:val="16"/>
        </w:rPr>
      </w:pPr>
    </w:p>
    <w:p w14:paraId="015378BE" w14:textId="77777777" w:rsidR="00882A99" w:rsidRDefault="00882A99" w:rsidP="00882A99">
      <w:pPr>
        <w:rPr>
          <w:rFonts w:ascii="Arial" w:hAnsi="Arial" w:cs="Arial"/>
          <w:sz w:val="16"/>
          <w:szCs w:val="16"/>
        </w:rPr>
      </w:pPr>
    </w:p>
    <w:p w14:paraId="7A4BC77E" w14:textId="77777777" w:rsidR="00882A99" w:rsidRPr="001A7DAD" w:rsidRDefault="00882A99" w:rsidP="00882A99">
      <w:pPr>
        <w:rPr>
          <w:rFonts w:ascii="Arial" w:hAnsi="Arial" w:cs="Arial"/>
          <w:sz w:val="16"/>
          <w:szCs w:val="16"/>
        </w:rPr>
      </w:pPr>
    </w:p>
    <w:tbl>
      <w:tblPr>
        <w:tblW w:w="0" w:type="auto"/>
        <w:tblLook w:val="04A0" w:firstRow="1" w:lastRow="0" w:firstColumn="1" w:lastColumn="0" w:noHBand="0" w:noVBand="1"/>
      </w:tblPr>
      <w:tblGrid>
        <w:gridCol w:w="2835"/>
        <w:gridCol w:w="3402"/>
        <w:gridCol w:w="1134"/>
        <w:gridCol w:w="1139"/>
        <w:gridCol w:w="3427"/>
      </w:tblGrid>
      <w:tr w:rsidR="00882A99" w:rsidRPr="00BB6E81" w14:paraId="21E4EC8B" w14:textId="77777777" w:rsidTr="00BA12A5">
        <w:tc>
          <w:tcPr>
            <w:tcW w:w="11937" w:type="dxa"/>
            <w:gridSpan w:val="5"/>
            <w:tcBorders>
              <w:top w:val="single" w:sz="4" w:space="0" w:color="auto"/>
              <w:left w:val="single" w:sz="4" w:space="0" w:color="auto"/>
              <w:bottom w:val="single" w:sz="4" w:space="0" w:color="auto"/>
              <w:right w:val="single" w:sz="4" w:space="0" w:color="auto"/>
            </w:tcBorders>
          </w:tcPr>
          <w:p w14:paraId="48312F00" w14:textId="77777777" w:rsidR="00882A99" w:rsidRPr="00BB6E81" w:rsidRDefault="00882A99" w:rsidP="00BA12A5">
            <w:pPr>
              <w:autoSpaceDE w:val="0"/>
              <w:autoSpaceDN w:val="0"/>
              <w:adjustRightInd w:val="0"/>
              <w:rPr>
                <w:rFonts w:ascii="Arial" w:hAnsi="Arial" w:cs="Arial"/>
                <w:b/>
                <w:lang w:val="en-US"/>
              </w:rPr>
            </w:pPr>
            <w:r w:rsidRPr="00BB6E81">
              <w:rPr>
                <w:rFonts w:ascii="Arial" w:hAnsi="Arial" w:cs="Arial"/>
                <w:b/>
              </w:rPr>
              <w:t xml:space="preserve">Review (after 24 weeks)  </w:t>
            </w:r>
          </w:p>
        </w:tc>
      </w:tr>
      <w:tr w:rsidR="00882A99" w:rsidRPr="00BB6E81" w14:paraId="14B192FE"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653464B"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Name of Assessor</w:t>
            </w:r>
            <w:r>
              <w:rPr>
                <w:rFonts w:ascii="Arial" w:hAnsi="Arial" w:cs="Arial"/>
                <w:sz w:val="18"/>
                <w:szCs w:val="18"/>
              </w:rPr>
              <w:t>:</w:t>
            </w:r>
          </w:p>
        </w:tc>
        <w:tc>
          <w:tcPr>
            <w:tcW w:w="4566" w:type="dxa"/>
            <w:gridSpan w:val="2"/>
            <w:tcBorders>
              <w:top w:val="single" w:sz="4" w:space="0" w:color="auto"/>
              <w:left w:val="single" w:sz="4" w:space="0" w:color="auto"/>
              <w:bottom w:val="single" w:sz="4" w:space="0" w:color="auto"/>
              <w:right w:val="single" w:sz="4" w:space="0" w:color="auto"/>
            </w:tcBorders>
            <w:vAlign w:val="center"/>
            <w:hideMark/>
          </w:tcPr>
          <w:p w14:paraId="23BC951F"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Job Title</w:t>
            </w:r>
            <w:r>
              <w:rPr>
                <w:rFonts w:ascii="Arial" w:hAnsi="Arial" w:cs="Arial"/>
                <w:sz w:val="18"/>
                <w:szCs w:val="18"/>
              </w:rPr>
              <w:t>:</w:t>
            </w:r>
          </w:p>
        </w:tc>
      </w:tr>
      <w:tr w:rsidR="00882A99" w:rsidRPr="00BB6E81" w14:paraId="4C31CFFA"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7B60CDBF" w14:textId="77777777" w:rsidR="00882A99" w:rsidRPr="00BB6E81" w:rsidRDefault="00882A99" w:rsidP="00BA12A5">
            <w:pPr>
              <w:autoSpaceDE w:val="0"/>
              <w:autoSpaceDN w:val="0"/>
              <w:adjustRightInd w:val="0"/>
              <w:rPr>
                <w:rFonts w:ascii="Arial" w:hAnsi="Arial" w:cs="Arial"/>
                <w:b/>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4BC2106C"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6EFCD8C5" w14:textId="77777777" w:rsidR="00882A99" w:rsidRPr="00BB6E81" w:rsidRDefault="00882A99" w:rsidP="00BA12A5">
            <w:pPr>
              <w:autoSpaceDE w:val="0"/>
              <w:autoSpaceDN w:val="0"/>
              <w:adjustRightInd w:val="0"/>
              <w:jc w:val="center"/>
              <w:rPr>
                <w:rFonts w:ascii="Arial" w:hAnsi="Arial" w:cs="Arial"/>
                <w:b/>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75150017" w14:textId="77777777" w:rsidR="00882A99" w:rsidRPr="00BB6E81" w:rsidRDefault="00882A99" w:rsidP="00BA12A5">
            <w:pPr>
              <w:autoSpaceDE w:val="0"/>
              <w:autoSpaceDN w:val="0"/>
              <w:adjustRightInd w:val="0"/>
              <w:rPr>
                <w:rFonts w:ascii="Arial" w:hAnsi="Arial" w:cs="Arial"/>
                <w:b/>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41B15C61"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7B598273"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2E048263" w14:textId="77777777" w:rsidR="00882A99" w:rsidRPr="00BB6E81" w:rsidRDefault="00882A99" w:rsidP="00BA12A5">
            <w:pPr>
              <w:autoSpaceDE w:val="0"/>
              <w:autoSpaceDN w:val="0"/>
              <w:adjustRightInd w:val="0"/>
              <w:rPr>
                <w:rFonts w:ascii="Arial" w:hAnsi="Arial" w:cs="Arial"/>
                <w:b/>
                <w:sz w:val="18"/>
                <w:szCs w:val="18"/>
                <w:lang w:val="en-US"/>
              </w:rPr>
            </w:pPr>
            <w:r w:rsidRPr="00BB6E81">
              <w:rPr>
                <w:rFonts w:ascii="Arial" w:hAnsi="Arial" w:cs="Arial"/>
                <w:sz w:val="18"/>
                <w:szCs w:val="18"/>
              </w:rPr>
              <w:t>Signature of Assessor</w:t>
            </w:r>
            <w:r>
              <w:rPr>
                <w:rFonts w:ascii="Arial" w:hAnsi="Arial" w:cs="Arial"/>
                <w:sz w:val="18"/>
                <w:szCs w:val="18"/>
              </w:rPr>
              <w:t>:</w:t>
            </w:r>
          </w:p>
        </w:tc>
        <w:tc>
          <w:tcPr>
            <w:tcW w:w="1139" w:type="dxa"/>
            <w:tcBorders>
              <w:top w:val="single" w:sz="4" w:space="0" w:color="auto"/>
              <w:left w:val="single" w:sz="4" w:space="0" w:color="auto"/>
              <w:bottom w:val="single" w:sz="4" w:space="0" w:color="auto"/>
              <w:right w:val="single" w:sz="4" w:space="0" w:color="auto"/>
            </w:tcBorders>
            <w:vAlign w:val="center"/>
          </w:tcPr>
          <w:p w14:paraId="7E0ADE43" w14:textId="77777777" w:rsidR="00882A99" w:rsidRPr="00BB6E81" w:rsidRDefault="00882A99" w:rsidP="00BA12A5">
            <w:pPr>
              <w:autoSpaceDE w:val="0"/>
              <w:autoSpaceDN w:val="0"/>
              <w:adjustRightInd w:val="0"/>
              <w:rPr>
                <w:rFonts w:ascii="Arial" w:hAnsi="Arial" w:cs="Arial"/>
                <w:b/>
                <w:sz w:val="18"/>
                <w:szCs w:val="18"/>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01FDA96E" w14:textId="77777777" w:rsidR="00882A99" w:rsidRPr="00BB6E81" w:rsidRDefault="00882A99" w:rsidP="00BA12A5">
            <w:pPr>
              <w:autoSpaceDE w:val="0"/>
              <w:autoSpaceDN w:val="0"/>
              <w:adjustRightInd w:val="0"/>
              <w:rPr>
                <w:rFonts w:ascii="Arial" w:hAnsi="Arial" w:cs="Arial"/>
                <w:sz w:val="18"/>
                <w:szCs w:val="18"/>
                <w:lang w:val="en-US"/>
              </w:rPr>
            </w:pPr>
          </w:p>
        </w:tc>
      </w:tr>
      <w:tr w:rsidR="00882A99" w:rsidRPr="00BB6E81" w14:paraId="746C7FC3"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33EE7D67" w14:textId="77777777" w:rsidR="00882A99" w:rsidRPr="00BB6E81" w:rsidRDefault="00882A99" w:rsidP="00BA12A5">
            <w:pPr>
              <w:autoSpaceDE w:val="0"/>
              <w:autoSpaceDN w:val="0"/>
              <w:adjustRightInd w:val="0"/>
              <w:rPr>
                <w:rFonts w:ascii="Arial" w:hAnsi="Arial" w:cs="Arial"/>
                <w:b/>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5F4D9A21"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3F1EC94B" w14:textId="77777777" w:rsidR="00882A99" w:rsidRPr="00BB6E81" w:rsidRDefault="00882A99" w:rsidP="00BA12A5">
            <w:pPr>
              <w:autoSpaceDE w:val="0"/>
              <w:autoSpaceDN w:val="0"/>
              <w:adjustRightInd w:val="0"/>
              <w:jc w:val="center"/>
              <w:rPr>
                <w:rFonts w:ascii="Arial" w:hAnsi="Arial" w:cs="Arial"/>
                <w:b/>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1B1D0BE7" w14:textId="77777777" w:rsidR="00882A99" w:rsidRPr="00BB6E81" w:rsidRDefault="00882A99" w:rsidP="00BA12A5">
            <w:pPr>
              <w:autoSpaceDE w:val="0"/>
              <w:autoSpaceDN w:val="0"/>
              <w:adjustRightInd w:val="0"/>
              <w:rPr>
                <w:rFonts w:ascii="Arial" w:hAnsi="Arial" w:cs="Arial"/>
                <w:b/>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445E6599"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6E9AA994"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016E4C3D"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Name of Employee</w:t>
            </w:r>
            <w:r>
              <w:rPr>
                <w:rFonts w:ascii="Arial" w:hAnsi="Arial" w:cs="Arial"/>
                <w:sz w:val="18"/>
                <w:szCs w:val="18"/>
              </w:rPr>
              <w:t>:</w:t>
            </w:r>
          </w:p>
        </w:tc>
        <w:tc>
          <w:tcPr>
            <w:tcW w:w="4566" w:type="dxa"/>
            <w:gridSpan w:val="2"/>
            <w:tcBorders>
              <w:top w:val="single" w:sz="4" w:space="0" w:color="auto"/>
              <w:left w:val="single" w:sz="4" w:space="0" w:color="auto"/>
              <w:bottom w:val="single" w:sz="4" w:space="0" w:color="auto"/>
              <w:right w:val="single" w:sz="4" w:space="0" w:color="auto"/>
            </w:tcBorders>
            <w:vAlign w:val="center"/>
            <w:hideMark/>
          </w:tcPr>
          <w:p w14:paraId="7F6F5EF4"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Job Title</w:t>
            </w:r>
            <w:r>
              <w:rPr>
                <w:rFonts w:ascii="Arial" w:hAnsi="Arial" w:cs="Arial"/>
                <w:sz w:val="18"/>
                <w:szCs w:val="18"/>
                <w:lang w:val="en-US"/>
              </w:rPr>
              <w:t>:</w:t>
            </w:r>
          </w:p>
        </w:tc>
      </w:tr>
      <w:tr w:rsidR="00882A99" w:rsidRPr="00BB6E81" w14:paraId="46829EF6"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3E689092" w14:textId="77777777" w:rsidR="00882A99" w:rsidRPr="00BB6E81" w:rsidRDefault="00882A99" w:rsidP="00BA12A5">
            <w:pPr>
              <w:autoSpaceDE w:val="0"/>
              <w:autoSpaceDN w:val="0"/>
              <w:adjustRightInd w:val="0"/>
              <w:rPr>
                <w:rFonts w:ascii="Arial" w:hAnsi="Arial" w:cs="Arial"/>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4C7F09FA"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40AEACF6" w14:textId="77777777" w:rsidR="00882A99" w:rsidRPr="00BB6E81" w:rsidRDefault="00882A99" w:rsidP="00BA12A5">
            <w:pPr>
              <w:autoSpaceDE w:val="0"/>
              <w:autoSpaceDN w:val="0"/>
              <w:adjustRightInd w:val="0"/>
              <w:jc w:val="center"/>
              <w:rPr>
                <w:rFonts w:ascii="Arial" w:hAnsi="Arial" w:cs="Arial"/>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082E3DDA" w14:textId="77777777" w:rsidR="00882A99" w:rsidRPr="00BB6E81" w:rsidRDefault="00882A99" w:rsidP="00BA12A5">
            <w:pPr>
              <w:autoSpaceDE w:val="0"/>
              <w:autoSpaceDN w:val="0"/>
              <w:adjustRightInd w:val="0"/>
              <w:rPr>
                <w:rFonts w:ascii="Arial" w:hAnsi="Arial" w:cs="Arial"/>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7107778F"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2148FE8F"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1C192081"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Signature of Employee</w:t>
            </w:r>
            <w:r>
              <w:rPr>
                <w:rFonts w:ascii="Arial" w:hAnsi="Arial" w:cs="Arial"/>
                <w:sz w:val="18"/>
                <w:szCs w:val="18"/>
              </w:rPr>
              <w:t>:</w:t>
            </w:r>
          </w:p>
        </w:tc>
        <w:tc>
          <w:tcPr>
            <w:tcW w:w="1139" w:type="dxa"/>
            <w:tcBorders>
              <w:top w:val="single" w:sz="4" w:space="0" w:color="auto"/>
              <w:left w:val="single" w:sz="4" w:space="0" w:color="auto"/>
              <w:bottom w:val="single" w:sz="4" w:space="0" w:color="auto"/>
              <w:right w:val="single" w:sz="4" w:space="0" w:color="auto"/>
            </w:tcBorders>
            <w:vAlign w:val="center"/>
          </w:tcPr>
          <w:p w14:paraId="0B00C63D" w14:textId="77777777" w:rsidR="00882A99" w:rsidRPr="00BB6E81" w:rsidRDefault="00882A99" w:rsidP="00BA12A5">
            <w:pPr>
              <w:autoSpaceDE w:val="0"/>
              <w:autoSpaceDN w:val="0"/>
              <w:adjustRightInd w:val="0"/>
              <w:rPr>
                <w:rFonts w:ascii="Arial" w:hAnsi="Arial" w:cs="Arial"/>
                <w:sz w:val="18"/>
                <w:szCs w:val="18"/>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37C1CFAD" w14:textId="77777777" w:rsidR="00882A99" w:rsidRPr="00BB6E81" w:rsidRDefault="00882A99" w:rsidP="00BA12A5">
            <w:pPr>
              <w:autoSpaceDE w:val="0"/>
              <w:autoSpaceDN w:val="0"/>
              <w:adjustRightInd w:val="0"/>
              <w:rPr>
                <w:rFonts w:ascii="Arial" w:hAnsi="Arial" w:cs="Arial"/>
                <w:sz w:val="18"/>
                <w:szCs w:val="18"/>
                <w:lang w:val="en-US"/>
              </w:rPr>
            </w:pPr>
          </w:p>
        </w:tc>
      </w:tr>
      <w:tr w:rsidR="00882A99" w:rsidRPr="00BB6E81" w14:paraId="6F873478"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085A7E35" w14:textId="77777777" w:rsidR="00882A99" w:rsidRPr="00BB6E81" w:rsidRDefault="00882A99" w:rsidP="00BA12A5">
            <w:pPr>
              <w:autoSpaceDE w:val="0"/>
              <w:autoSpaceDN w:val="0"/>
              <w:adjustRightInd w:val="0"/>
              <w:rPr>
                <w:rFonts w:ascii="Arial" w:hAnsi="Arial" w:cs="Arial"/>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12A86AF5"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621BF937" w14:textId="77777777" w:rsidR="00882A99" w:rsidRPr="00BB6E81" w:rsidRDefault="00882A99" w:rsidP="00BA12A5">
            <w:pPr>
              <w:autoSpaceDE w:val="0"/>
              <w:autoSpaceDN w:val="0"/>
              <w:adjustRightInd w:val="0"/>
              <w:jc w:val="center"/>
              <w:rPr>
                <w:rFonts w:ascii="Arial" w:hAnsi="Arial" w:cs="Arial"/>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6634A65E" w14:textId="77777777" w:rsidR="00882A99" w:rsidRPr="00BB6E81" w:rsidRDefault="00882A99" w:rsidP="00BA12A5">
            <w:pPr>
              <w:autoSpaceDE w:val="0"/>
              <w:autoSpaceDN w:val="0"/>
              <w:adjustRightInd w:val="0"/>
              <w:rPr>
                <w:rFonts w:ascii="Arial" w:hAnsi="Arial" w:cs="Arial"/>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0CDF59DD"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3B63C751"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30F4E0D9"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Increment Date</w:t>
            </w:r>
            <w:r>
              <w:rPr>
                <w:rFonts w:ascii="Arial" w:hAnsi="Arial" w:cs="Arial"/>
                <w:sz w:val="18"/>
                <w:szCs w:val="18"/>
              </w:rPr>
              <w:t>:</w:t>
            </w:r>
          </w:p>
        </w:tc>
        <w:tc>
          <w:tcPr>
            <w:tcW w:w="1139" w:type="dxa"/>
            <w:tcBorders>
              <w:top w:val="single" w:sz="4" w:space="0" w:color="auto"/>
              <w:left w:val="single" w:sz="4" w:space="0" w:color="auto"/>
              <w:bottom w:val="single" w:sz="4" w:space="0" w:color="auto"/>
              <w:right w:val="single" w:sz="4" w:space="0" w:color="auto"/>
            </w:tcBorders>
            <w:vAlign w:val="center"/>
          </w:tcPr>
          <w:p w14:paraId="3D62A50C" w14:textId="77777777" w:rsidR="00882A99" w:rsidRPr="00BB6E81" w:rsidRDefault="00882A99" w:rsidP="00BA12A5">
            <w:pPr>
              <w:autoSpaceDE w:val="0"/>
              <w:autoSpaceDN w:val="0"/>
              <w:adjustRightInd w:val="0"/>
              <w:rPr>
                <w:rFonts w:ascii="Arial" w:hAnsi="Arial" w:cs="Arial"/>
                <w:sz w:val="18"/>
                <w:szCs w:val="18"/>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0C628A64" w14:textId="77777777" w:rsidR="00882A99" w:rsidRPr="00BB6E81" w:rsidRDefault="00882A99" w:rsidP="00BA12A5">
            <w:pPr>
              <w:autoSpaceDE w:val="0"/>
              <w:autoSpaceDN w:val="0"/>
              <w:adjustRightInd w:val="0"/>
              <w:rPr>
                <w:rFonts w:ascii="Arial" w:hAnsi="Arial" w:cs="Arial"/>
                <w:sz w:val="18"/>
                <w:szCs w:val="18"/>
                <w:lang w:val="en-US"/>
              </w:rPr>
            </w:pPr>
          </w:p>
        </w:tc>
      </w:tr>
      <w:tr w:rsidR="00882A99" w:rsidRPr="00BB6E81" w14:paraId="694974EC" w14:textId="77777777" w:rsidTr="00BA12A5">
        <w:tc>
          <w:tcPr>
            <w:tcW w:w="11937" w:type="dxa"/>
            <w:gridSpan w:val="5"/>
            <w:tcBorders>
              <w:top w:val="single" w:sz="4" w:space="0" w:color="auto"/>
              <w:left w:val="single" w:sz="4" w:space="0" w:color="auto"/>
              <w:bottom w:val="single" w:sz="4" w:space="0" w:color="auto"/>
              <w:right w:val="single" w:sz="4" w:space="0" w:color="auto"/>
            </w:tcBorders>
            <w:vAlign w:val="center"/>
          </w:tcPr>
          <w:p w14:paraId="7DE22F9C" w14:textId="77777777" w:rsidR="00882A99" w:rsidRPr="00BB6E81" w:rsidRDefault="00882A99" w:rsidP="00BA12A5">
            <w:pPr>
              <w:autoSpaceDE w:val="0"/>
              <w:autoSpaceDN w:val="0"/>
              <w:adjustRightInd w:val="0"/>
              <w:rPr>
                <w:rFonts w:ascii="Arial" w:hAnsi="Arial" w:cs="Arial"/>
                <w:b/>
                <w:sz w:val="14"/>
                <w:szCs w:val="14"/>
                <w:lang w:val="en-US"/>
              </w:rPr>
            </w:pPr>
          </w:p>
        </w:tc>
      </w:tr>
      <w:tr w:rsidR="00882A99" w:rsidRPr="00BB6E81" w14:paraId="17099217" w14:textId="77777777" w:rsidTr="00BA12A5">
        <w:tc>
          <w:tcPr>
            <w:tcW w:w="11937" w:type="dxa"/>
            <w:gridSpan w:val="5"/>
            <w:tcBorders>
              <w:top w:val="single" w:sz="4" w:space="0" w:color="auto"/>
              <w:left w:val="single" w:sz="4" w:space="0" w:color="auto"/>
              <w:bottom w:val="single" w:sz="4" w:space="0" w:color="auto"/>
              <w:right w:val="single" w:sz="4" w:space="0" w:color="auto"/>
            </w:tcBorders>
            <w:vAlign w:val="center"/>
            <w:hideMark/>
          </w:tcPr>
          <w:p w14:paraId="42176850" w14:textId="77777777" w:rsidR="00882A99" w:rsidRPr="00BB6E81" w:rsidRDefault="00882A99" w:rsidP="00BA12A5">
            <w:pPr>
              <w:autoSpaceDE w:val="0"/>
              <w:autoSpaceDN w:val="0"/>
              <w:adjustRightInd w:val="0"/>
              <w:rPr>
                <w:rFonts w:ascii="Arial" w:hAnsi="Arial" w:cs="Arial"/>
                <w:b/>
                <w:sz w:val="18"/>
                <w:szCs w:val="18"/>
                <w:lang w:val="en-US"/>
              </w:rPr>
            </w:pPr>
            <w:r w:rsidRPr="00BB6E81">
              <w:rPr>
                <w:rFonts w:ascii="Arial" w:hAnsi="Arial" w:cs="Arial"/>
                <w:b/>
                <w:sz w:val="18"/>
                <w:szCs w:val="18"/>
              </w:rPr>
              <w:t>After actions are completed is the level of risk acceptable?  YES / NO (please delete where appropriate)</w:t>
            </w:r>
          </w:p>
        </w:tc>
      </w:tr>
    </w:tbl>
    <w:p w14:paraId="65364BB4" w14:textId="77777777" w:rsidR="00882A99" w:rsidRPr="00BB6E81" w:rsidRDefault="00882A99" w:rsidP="00882A99">
      <w:pPr>
        <w:autoSpaceDE w:val="0"/>
        <w:autoSpaceDN w:val="0"/>
        <w:adjustRightInd w:val="0"/>
        <w:ind w:right="-12"/>
        <w:rPr>
          <w:rFonts w:ascii="Arial" w:eastAsia="Times New Roman" w:hAnsi="Arial" w:cs="Arial"/>
          <w:color w:val="000000"/>
          <w:sz w:val="23"/>
          <w:szCs w:val="23"/>
          <w:lang w:val="en-US"/>
        </w:rPr>
      </w:pPr>
    </w:p>
    <w:tbl>
      <w:tblPr>
        <w:tblW w:w="0" w:type="auto"/>
        <w:tblLook w:val="04A0" w:firstRow="1" w:lastRow="0" w:firstColumn="1" w:lastColumn="0" w:noHBand="0" w:noVBand="1"/>
      </w:tblPr>
      <w:tblGrid>
        <w:gridCol w:w="2835"/>
        <w:gridCol w:w="3402"/>
        <w:gridCol w:w="1134"/>
        <w:gridCol w:w="1139"/>
        <w:gridCol w:w="3427"/>
      </w:tblGrid>
      <w:tr w:rsidR="00882A99" w:rsidRPr="00BB6E81" w14:paraId="65ED3B70" w14:textId="77777777" w:rsidTr="00BA12A5">
        <w:tc>
          <w:tcPr>
            <w:tcW w:w="11937" w:type="dxa"/>
            <w:gridSpan w:val="5"/>
            <w:tcBorders>
              <w:top w:val="single" w:sz="4" w:space="0" w:color="auto"/>
              <w:left w:val="single" w:sz="4" w:space="0" w:color="auto"/>
              <w:bottom w:val="single" w:sz="4" w:space="0" w:color="auto"/>
              <w:right w:val="single" w:sz="4" w:space="0" w:color="auto"/>
            </w:tcBorders>
          </w:tcPr>
          <w:p w14:paraId="6F031FF0" w14:textId="77777777" w:rsidR="00882A99" w:rsidRPr="00BB6E81" w:rsidRDefault="00882A99" w:rsidP="00BA12A5">
            <w:pPr>
              <w:autoSpaceDE w:val="0"/>
              <w:autoSpaceDN w:val="0"/>
              <w:adjustRightInd w:val="0"/>
              <w:rPr>
                <w:rFonts w:ascii="Arial" w:hAnsi="Arial" w:cs="Arial"/>
                <w:b/>
                <w:lang w:val="en-US"/>
              </w:rPr>
            </w:pPr>
            <w:r w:rsidRPr="00BB6E81">
              <w:rPr>
                <w:rFonts w:ascii="Arial" w:hAnsi="Arial" w:cs="Arial"/>
                <w:b/>
              </w:rPr>
              <w:t xml:space="preserve">Review (after 30 weeks)  </w:t>
            </w:r>
          </w:p>
        </w:tc>
      </w:tr>
      <w:tr w:rsidR="00882A99" w:rsidRPr="00BB6E81" w14:paraId="164C4C49"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590E1E43"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Name of Assessor</w:t>
            </w:r>
            <w:r>
              <w:rPr>
                <w:rFonts w:ascii="Arial" w:hAnsi="Arial" w:cs="Arial"/>
                <w:sz w:val="18"/>
                <w:szCs w:val="18"/>
              </w:rPr>
              <w:t>:</w:t>
            </w:r>
          </w:p>
        </w:tc>
        <w:tc>
          <w:tcPr>
            <w:tcW w:w="4566" w:type="dxa"/>
            <w:gridSpan w:val="2"/>
            <w:tcBorders>
              <w:top w:val="single" w:sz="4" w:space="0" w:color="auto"/>
              <w:left w:val="single" w:sz="4" w:space="0" w:color="auto"/>
              <w:bottom w:val="single" w:sz="4" w:space="0" w:color="auto"/>
              <w:right w:val="single" w:sz="4" w:space="0" w:color="auto"/>
            </w:tcBorders>
            <w:vAlign w:val="center"/>
            <w:hideMark/>
          </w:tcPr>
          <w:p w14:paraId="0DABE3BC"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Job Title</w:t>
            </w:r>
            <w:r>
              <w:rPr>
                <w:rFonts w:ascii="Arial" w:hAnsi="Arial" w:cs="Arial"/>
                <w:sz w:val="18"/>
                <w:szCs w:val="18"/>
              </w:rPr>
              <w:t>:</w:t>
            </w:r>
          </w:p>
        </w:tc>
      </w:tr>
      <w:tr w:rsidR="00882A99" w:rsidRPr="00BB6E81" w14:paraId="6F05182B"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08174DB6" w14:textId="77777777" w:rsidR="00882A99" w:rsidRPr="00BB6E81" w:rsidRDefault="00882A99" w:rsidP="00BA12A5">
            <w:pPr>
              <w:autoSpaceDE w:val="0"/>
              <w:autoSpaceDN w:val="0"/>
              <w:adjustRightInd w:val="0"/>
              <w:rPr>
                <w:rFonts w:ascii="Arial" w:hAnsi="Arial" w:cs="Arial"/>
                <w:b/>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010CF3A5"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68EBC114" w14:textId="77777777" w:rsidR="00882A99" w:rsidRPr="00BB6E81" w:rsidRDefault="00882A99" w:rsidP="00BA12A5">
            <w:pPr>
              <w:autoSpaceDE w:val="0"/>
              <w:autoSpaceDN w:val="0"/>
              <w:adjustRightInd w:val="0"/>
              <w:jc w:val="center"/>
              <w:rPr>
                <w:rFonts w:ascii="Arial" w:hAnsi="Arial" w:cs="Arial"/>
                <w:b/>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375B08B0" w14:textId="77777777" w:rsidR="00882A99" w:rsidRPr="00BB6E81" w:rsidRDefault="00882A99" w:rsidP="00BA12A5">
            <w:pPr>
              <w:autoSpaceDE w:val="0"/>
              <w:autoSpaceDN w:val="0"/>
              <w:adjustRightInd w:val="0"/>
              <w:rPr>
                <w:rFonts w:ascii="Arial" w:hAnsi="Arial" w:cs="Arial"/>
                <w:b/>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3A6926DF"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4B308DC3"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317D1DB0" w14:textId="77777777" w:rsidR="00882A99" w:rsidRPr="00BB6E81" w:rsidRDefault="00882A99" w:rsidP="00BA12A5">
            <w:pPr>
              <w:autoSpaceDE w:val="0"/>
              <w:autoSpaceDN w:val="0"/>
              <w:adjustRightInd w:val="0"/>
              <w:rPr>
                <w:rFonts w:ascii="Arial" w:hAnsi="Arial" w:cs="Arial"/>
                <w:b/>
                <w:sz w:val="18"/>
                <w:szCs w:val="18"/>
                <w:lang w:val="en-US"/>
              </w:rPr>
            </w:pPr>
            <w:r w:rsidRPr="00BB6E81">
              <w:rPr>
                <w:rFonts w:ascii="Arial" w:hAnsi="Arial" w:cs="Arial"/>
                <w:sz w:val="18"/>
                <w:szCs w:val="18"/>
              </w:rPr>
              <w:t>Signature of Assessor</w:t>
            </w:r>
            <w:r>
              <w:rPr>
                <w:rFonts w:ascii="Arial" w:hAnsi="Arial" w:cs="Arial"/>
                <w:sz w:val="18"/>
                <w:szCs w:val="18"/>
              </w:rPr>
              <w:t>:</w:t>
            </w:r>
          </w:p>
        </w:tc>
        <w:tc>
          <w:tcPr>
            <w:tcW w:w="1139" w:type="dxa"/>
            <w:tcBorders>
              <w:top w:val="single" w:sz="4" w:space="0" w:color="auto"/>
              <w:left w:val="single" w:sz="4" w:space="0" w:color="auto"/>
              <w:bottom w:val="single" w:sz="4" w:space="0" w:color="auto"/>
              <w:right w:val="single" w:sz="4" w:space="0" w:color="auto"/>
            </w:tcBorders>
            <w:vAlign w:val="center"/>
          </w:tcPr>
          <w:p w14:paraId="27E8AA5A" w14:textId="77777777" w:rsidR="00882A99" w:rsidRPr="00BB6E81" w:rsidRDefault="00882A99" w:rsidP="00BA12A5">
            <w:pPr>
              <w:autoSpaceDE w:val="0"/>
              <w:autoSpaceDN w:val="0"/>
              <w:adjustRightInd w:val="0"/>
              <w:rPr>
                <w:rFonts w:ascii="Arial" w:hAnsi="Arial" w:cs="Arial"/>
                <w:b/>
                <w:sz w:val="18"/>
                <w:szCs w:val="18"/>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23DC0821" w14:textId="77777777" w:rsidR="00882A99" w:rsidRPr="00BB6E81" w:rsidRDefault="00882A99" w:rsidP="00BA12A5">
            <w:pPr>
              <w:autoSpaceDE w:val="0"/>
              <w:autoSpaceDN w:val="0"/>
              <w:adjustRightInd w:val="0"/>
              <w:rPr>
                <w:rFonts w:ascii="Arial" w:hAnsi="Arial" w:cs="Arial"/>
                <w:sz w:val="18"/>
                <w:szCs w:val="18"/>
                <w:lang w:val="en-US"/>
              </w:rPr>
            </w:pPr>
          </w:p>
        </w:tc>
      </w:tr>
      <w:tr w:rsidR="00882A99" w:rsidRPr="00BB6E81" w14:paraId="35AA695B"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20BB5F63" w14:textId="77777777" w:rsidR="00882A99" w:rsidRPr="00BB6E81" w:rsidRDefault="00882A99" w:rsidP="00BA12A5">
            <w:pPr>
              <w:autoSpaceDE w:val="0"/>
              <w:autoSpaceDN w:val="0"/>
              <w:adjustRightInd w:val="0"/>
              <w:rPr>
                <w:rFonts w:ascii="Arial" w:hAnsi="Arial" w:cs="Arial"/>
                <w:b/>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4F4721DF"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76EB37BB" w14:textId="77777777" w:rsidR="00882A99" w:rsidRPr="00BB6E81" w:rsidRDefault="00882A99" w:rsidP="00BA12A5">
            <w:pPr>
              <w:autoSpaceDE w:val="0"/>
              <w:autoSpaceDN w:val="0"/>
              <w:adjustRightInd w:val="0"/>
              <w:jc w:val="center"/>
              <w:rPr>
                <w:rFonts w:ascii="Arial" w:hAnsi="Arial" w:cs="Arial"/>
                <w:b/>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38C60B54" w14:textId="77777777" w:rsidR="00882A99" w:rsidRPr="00BB6E81" w:rsidRDefault="00882A99" w:rsidP="00BA12A5">
            <w:pPr>
              <w:autoSpaceDE w:val="0"/>
              <w:autoSpaceDN w:val="0"/>
              <w:adjustRightInd w:val="0"/>
              <w:rPr>
                <w:rFonts w:ascii="Arial" w:hAnsi="Arial" w:cs="Arial"/>
                <w:b/>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20AD5BE0"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7B3F190C"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5989EC0"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Name of Employee</w:t>
            </w:r>
            <w:r>
              <w:rPr>
                <w:rFonts w:ascii="Arial" w:hAnsi="Arial" w:cs="Arial"/>
                <w:sz w:val="18"/>
                <w:szCs w:val="18"/>
              </w:rPr>
              <w:t>:</w:t>
            </w:r>
          </w:p>
        </w:tc>
        <w:tc>
          <w:tcPr>
            <w:tcW w:w="4566" w:type="dxa"/>
            <w:gridSpan w:val="2"/>
            <w:tcBorders>
              <w:top w:val="single" w:sz="4" w:space="0" w:color="auto"/>
              <w:left w:val="single" w:sz="4" w:space="0" w:color="auto"/>
              <w:bottom w:val="single" w:sz="4" w:space="0" w:color="auto"/>
              <w:right w:val="single" w:sz="4" w:space="0" w:color="auto"/>
            </w:tcBorders>
            <w:vAlign w:val="center"/>
            <w:hideMark/>
          </w:tcPr>
          <w:p w14:paraId="2B0F0BA9"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Job Title</w:t>
            </w:r>
            <w:r>
              <w:rPr>
                <w:rFonts w:ascii="Arial" w:hAnsi="Arial" w:cs="Arial"/>
                <w:sz w:val="18"/>
                <w:szCs w:val="18"/>
                <w:lang w:val="en-US"/>
              </w:rPr>
              <w:t>:</w:t>
            </w:r>
          </w:p>
        </w:tc>
      </w:tr>
      <w:tr w:rsidR="00882A99" w:rsidRPr="00BB6E81" w14:paraId="4C9CA14D"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3EB0EC94" w14:textId="77777777" w:rsidR="00882A99" w:rsidRPr="00BB6E81" w:rsidRDefault="00882A99" w:rsidP="00BA12A5">
            <w:pPr>
              <w:autoSpaceDE w:val="0"/>
              <w:autoSpaceDN w:val="0"/>
              <w:adjustRightInd w:val="0"/>
              <w:rPr>
                <w:rFonts w:ascii="Arial" w:hAnsi="Arial" w:cs="Arial"/>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2470B020"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1221849C" w14:textId="77777777" w:rsidR="00882A99" w:rsidRPr="00BB6E81" w:rsidRDefault="00882A99" w:rsidP="00BA12A5">
            <w:pPr>
              <w:autoSpaceDE w:val="0"/>
              <w:autoSpaceDN w:val="0"/>
              <w:adjustRightInd w:val="0"/>
              <w:jc w:val="center"/>
              <w:rPr>
                <w:rFonts w:ascii="Arial" w:hAnsi="Arial" w:cs="Arial"/>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2AE90501" w14:textId="77777777" w:rsidR="00882A99" w:rsidRPr="00BB6E81" w:rsidRDefault="00882A99" w:rsidP="00BA12A5">
            <w:pPr>
              <w:autoSpaceDE w:val="0"/>
              <w:autoSpaceDN w:val="0"/>
              <w:adjustRightInd w:val="0"/>
              <w:rPr>
                <w:rFonts w:ascii="Arial" w:hAnsi="Arial" w:cs="Arial"/>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4871B0E8"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058A2D79"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2FE4EBD4"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Signature of Employee</w:t>
            </w:r>
            <w:r>
              <w:rPr>
                <w:rFonts w:ascii="Arial" w:hAnsi="Arial" w:cs="Arial"/>
                <w:sz w:val="18"/>
                <w:szCs w:val="18"/>
              </w:rPr>
              <w:t>:</w:t>
            </w:r>
          </w:p>
        </w:tc>
        <w:tc>
          <w:tcPr>
            <w:tcW w:w="1139" w:type="dxa"/>
            <w:tcBorders>
              <w:top w:val="single" w:sz="4" w:space="0" w:color="auto"/>
              <w:left w:val="single" w:sz="4" w:space="0" w:color="auto"/>
              <w:bottom w:val="single" w:sz="4" w:space="0" w:color="auto"/>
              <w:right w:val="single" w:sz="4" w:space="0" w:color="auto"/>
            </w:tcBorders>
            <w:vAlign w:val="center"/>
          </w:tcPr>
          <w:p w14:paraId="7C37EA38" w14:textId="77777777" w:rsidR="00882A99" w:rsidRPr="00BB6E81" w:rsidRDefault="00882A99" w:rsidP="00BA12A5">
            <w:pPr>
              <w:autoSpaceDE w:val="0"/>
              <w:autoSpaceDN w:val="0"/>
              <w:adjustRightInd w:val="0"/>
              <w:rPr>
                <w:rFonts w:ascii="Arial" w:hAnsi="Arial" w:cs="Arial"/>
                <w:sz w:val="18"/>
                <w:szCs w:val="18"/>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08216E1E" w14:textId="77777777" w:rsidR="00882A99" w:rsidRPr="00BB6E81" w:rsidRDefault="00882A99" w:rsidP="00BA12A5">
            <w:pPr>
              <w:autoSpaceDE w:val="0"/>
              <w:autoSpaceDN w:val="0"/>
              <w:adjustRightInd w:val="0"/>
              <w:rPr>
                <w:rFonts w:ascii="Arial" w:hAnsi="Arial" w:cs="Arial"/>
                <w:sz w:val="18"/>
                <w:szCs w:val="18"/>
                <w:lang w:val="en-US"/>
              </w:rPr>
            </w:pPr>
          </w:p>
        </w:tc>
      </w:tr>
      <w:tr w:rsidR="00882A99" w:rsidRPr="00BB6E81" w14:paraId="22820420"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20FF33C1" w14:textId="77777777" w:rsidR="00882A99" w:rsidRPr="00BB6E81" w:rsidRDefault="00882A99" w:rsidP="00BA12A5">
            <w:pPr>
              <w:autoSpaceDE w:val="0"/>
              <w:autoSpaceDN w:val="0"/>
              <w:adjustRightInd w:val="0"/>
              <w:rPr>
                <w:rFonts w:ascii="Arial" w:hAnsi="Arial" w:cs="Arial"/>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797140D0"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08D05344" w14:textId="77777777" w:rsidR="00882A99" w:rsidRPr="00BB6E81" w:rsidRDefault="00882A99" w:rsidP="00BA12A5">
            <w:pPr>
              <w:autoSpaceDE w:val="0"/>
              <w:autoSpaceDN w:val="0"/>
              <w:adjustRightInd w:val="0"/>
              <w:jc w:val="center"/>
              <w:rPr>
                <w:rFonts w:ascii="Arial" w:hAnsi="Arial" w:cs="Arial"/>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3B171A2A" w14:textId="77777777" w:rsidR="00882A99" w:rsidRPr="00BB6E81" w:rsidRDefault="00882A99" w:rsidP="00BA12A5">
            <w:pPr>
              <w:autoSpaceDE w:val="0"/>
              <w:autoSpaceDN w:val="0"/>
              <w:adjustRightInd w:val="0"/>
              <w:rPr>
                <w:rFonts w:ascii="Arial" w:hAnsi="Arial" w:cs="Arial"/>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00539B86"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7E16E981"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70E50C0D"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Increment Date</w:t>
            </w:r>
            <w:r>
              <w:rPr>
                <w:rFonts w:ascii="Arial" w:hAnsi="Arial" w:cs="Arial"/>
                <w:sz w:val="18"/>
                <w:szCs w:val="18"/>
              </w:rPr>
              <w:t>:</w:t>
            </w:r>
          </w:p>
        </w:tc>
        <w:tc>
          <w:tcPr>
            <w:tcW w:w="1139" w:type="dxa"/>
            <w:tcBorders>
              <w:top w:val="single" w:sz="4" w:space="0" w:color="auto"/>
              <w:left w:val="single" w:sz="4" w:space="0" w:color="auto"/>
              <w:bottom w:val="single" w:sz="4" w:space="0" w:color="auto"/>
              <w:right w:val="single" w:sz="4" w:space="0" w:color="auto"/>
            </w:tcBorders>
            <w:vAlign w:val="center"/>
          </w:tcPr>
          <w:p w14:paraId="1E0C4171" w14:textId="77777777" w:rsidR="00882A99" w:rsidRPr="00BB6E81" w:rsidRDefault="00882A99" w:rsidP="00BA12A5">
            <w:pPr>
              <w:autoSpaceDE w:val="0"/>
              <w:autoSpaceDN w:val="0"/>
              <w:adjustRightInd w:val="0"/>
              <w:rPr>
                <w:rFonts w:ascii="Arial" w:hAnsi="Arial" w:cs="Arial"/>
                <w:sz w:val="18"/>
                <w:szCs w:val="18"/>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5737431F" w14:textId="77777777" w:rsidR="00882A99" w:rsidRPr="00BB6E81" w:rsidRDefault="00882A99" w:rsidP="00BA12A5">
            <w:pPr>
              <w:autoSpaceDE w:val="0"/>
              <w:autoSpaceDN w:val="0"/>
              <w:adjustRightInd w:val="0"/>
              <w:rPr>
                <w:rFonts w:ascii="Arial" w:hAnsi="Arial" w:cs="Arial"/>
                <w:sz w:val="18"/>
                <w:szCs w:val="18"/>
                <w:lang w:val="en-US"/>
              </w:rPr>
            </w:pPr>
          </w:p>
        </w:tc>
      </w:tr>
      <w:tr w:rsidR="00882A99" w:rsidRPr="00BB6E81" w14:paraId="0276FB0C" w14:textId="77777777" w:rsidTr="00BA12A5">
        <w:tc>
          <w:tcPr>
            <w:tcW w:w="11937" w:type="dxa"/>
            <w:gridSpan w:val="5"/>
            <w:tcBorders>
              <w:top w:val="single" w:sz="4" w:space="0" w:color="auto"/>
              <w:left w:val="single" w:sz="4" w:space="0" w:color="auto"/>
              <w:bottom w:val="single" w:sz="4" w:space="0" w:color="auto"/>
              <w:right w:val="single" w:sz="4" w:space="0" w:color="auto"/>
            </w:tcBorders>
            <w:vAlign w:val="center"/>
          </w:tcPr>
          <w:p w14:paraId="5008F39F" w14:textId="77777777" w:rsidR="00882A99" w:rsidRPr="00BB6E81" w:rsidRDefault="00882A99" w:rsidP="00BA12A5">
            <w:pPr>
              <w:autoSpaceDE w:val="0"/>
              <w:autoSpaceDN w:val="0"/>
              <w:adjustRightInd w:val="0"/>
              <w:rPr>
                <w:rFonts w:ascii="Arial" w:hAnsi="Arial" w:cs="Arial"/>
                <w:b/>
                <w:sz w:val="14"/>
                <w:szCs w:val="14"/>
                <w:lang w:val="en-US"/>
              </w:rPr>
            </w:pPr>
          </w:p>
        </w:tc>
      </w:tr>
      <w:tr w:rsidR="00882A99" w:rsidRPr="00BB6E81" w14:paraId="245DDE64" w14:textId="77777777" w:rsidTr="00BA12A5">
        <w:tc>
          <w:tcPr>
            <w:tcW w:w="11937" w:type="dxa"/>
            <w:gridSpan w:val="5"/>
            <w:tcBorders>
              <w:top w:val="single" w:sz="4" w:space="0" w:color="auto"/>
              <w:left w:val="single" w:sz="4" w:space="0" w:color="auto"/>
              <w:bottom w:val="single" w:sz="4" w:space="0" w:color="auto"/>
              <w:right w:val="single" w:sz="4" w:space="0" w:color="auto"/>
            </w:tcBorders>
            <w:vAlign w:val="center"/>
            <w:hideMark/>
          </w:tcPr>
          <w:p w14:paraId="2989BE7F" w14:textId="77777777" w:rsidR="00882A99" w:rsidRPr="00BB6E81" w:rsidRDefault="00882A99" w:rsidP="00BA12A5">
            <w:pPr>
              <w:autoSpaceDE w:val="0"/>
              <w:autoSpaceDN w:val="0"/>
              <w:adjustRightInd w:val="0"/>
              <w:rPr>
                <w:rFonts w:ascii="Arial" w:hAnsi="Arial" w:cs="Arial"/>
                <w:b/>
                <w:sz w:val="18"/>
                <w:szCs w:val="18"/>
                <w:lang w:val="en-US"/>
              </w:rPr>
            </w:pPr>
            <w:r w:rsidRPr="00BB6E81">
              <w:rPr>
                <w:rFonts w:ascii="Arial" w:hAnsi="Arial" w:cs="Arial"/>
                <w:b/>
                <w:sz w:val="18"/>
                <w:szCs w:val="18"/>
              </w:rPr>
              <w:t>After actions are completed is the level of risk acceptable?  YES / NO (please delete where appropriate)</w:t>
            </w:r>
          </w:p>
        </w:tc>
      </w:tr>
    </w:tbl>
    <w:p w14:paraId="40295B0D" w14:textId="77777777" w:rsidR="00882A99" w:rsidRPr="00BB6E81" w:rsidRDefault="00882A99" w:rsidP="00882A99">
      <w:pPr>
        <w:autoSpaceDE w:val="0"/>
        <w:autoSpaceDN w:val="0"/>
        <w:adjustRightInd w:val="0"/>
        <w:ind w:right="-12"/>
        <w:rPr>
          <w:rFonts w:ascii="Arial" w:eastAsia="Times New Roman" w:hAnsi="Arial" w:cs="Arial"/>
          <w:color w:val="000000"/>
          <w:sz w:val="23"/>
          <w:szCs w:val="23"/>
          <w:lang w:val="en-US"/>
        </w:rPr>
      </w:pPr>
    </w:p>
    <w:tbl>
      <w:tblPr>
        <w:tblW w:w="0" w:type="auto"/>
        <w:tblLook w:val="04A0" w:firstRow="1" w:lastRow="0" w:firstColumn="1" w:lastColumn="0" w:noHBand="0" w:noVBand="1"/>
      </w:tblPr>
      <w:tblGrid>
        <w:gridCol w:w="2835"/>
        <w:gridCol w:w="3402"/>
        <w:gridCol w:w="1134"/>
        <w:gridCol w:w="1139"/>
        <w:gridCol w:w="3427"/>
      </w:tblGrid>
      <w:tr w:rsidR="00882A99" w:rsidRPr="00BB6E81" w14:paraId="6C94F5F6" w14:textId="77777777" w:rsidTr="00BA12A5">
        <w:tc>
          <w:tcPr>
            <w:tcW w:w="11937" w:type="dxa"/>
            <w:gridSpan w:val="5"/>
            <w:tcBorders>
              <w:top w:val="single" w:sz="4" w:space="0" w:color="auto"/>
              <w:left w:val="single" w:sz="4" w:space="0" w:color="auto"/>
              <w:bottom w:val="single" w:sz="4" w:space="0" w:color="auto"/>
              <w:right w:val="single" w:sz="4" w:space="0" w:color="auto"/>
            </w:tcBorders>
          </w:tcPr>
          <w:p w14:paraId="0D96C875" w14:textId="77777777" w:rsidR="00882A99" w:rsidRPr="00BB6E81" w:rsidRDefault="00882A99" w:rsidP="00BA12A5">
            <w:pPr>
              <w:autoSpaceDE w:val="0"/>
              <w:autoSpaceDN w:val="0"/>
              <w:adjustRightInd w:val="0"/>
              <w:rPr>
                <w:rFonts w:ascii="Arial" w:hAnsi="Arial" w:cs="Arial"/>
                <w:b/>
                <w:lang w:val="en-US"/>
              </w:rPr>
            </w:pPr>
            <w:r w:rsidRPr="00BB6E81">
              <w:rPr>
                <w:rFonts w:ascii="Arial" w:hAnsi="Arial" w:cs="Arial"/>
                <w:b/>
              </w:rPr>
              <w:t xml:space="preserve">Review (after return to work)  </w:t>
            </w:r>
          </w:p>
        </w:tc>
      </w:tr>
      <w:tr w:rsidR="00882A99" w:rsidRPr="00BB6E81" w14:paraId="0AA3B7E9"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29ACC6D2"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Name of Assessor</w:t>
            </w:r>
            <w:r>
              <w:rPr>
                <w:rFonts w:ascii="Arial" w:hAnsi="Arial" w:cs="Arial"/>
                <w:sz w:val="18"/>
                <w:szCs w:val="18"/>
              </w:rPr>
              <w:t>:</w:t>
            </w:r>
          </w:p>
        </w:tc>
        <w:tc>
          <w:tcPr>
            <w:tcW w:w="4566" w:type="dxa"/>
            <w:gridSpan w:val="2"/>
            <w:tcBorders>
              <w:top w:val="single" w:sz="4" w:space="0" w:color="auto"/>
              <w:left w:val="single" w:sz="4" w:space="0" w:color="auto"/>
              <w:bottom w:val="single" w:sz="4" w:space="0" w:color="auto"/>
              <w:right w:val="single" w:sz="4" w:space="0" w:color="auto"/>
            </w:tcBorders>
            <w:vAlign w:val="center"/>
            <w:hideMark/>
          </w:tcPr>
          <w:p w14:paraId="645421DB"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Job Title</w:t>
            </w:r>
            <w:r>
              <w:rPr>
                <w:rFonts w:ascii="Arial" w:hAnsi="Arial" w:cs="Arial"/>
                <w:sz w:val="18"/>
                <w:szCs w:val="18"/>
              </w:rPr>
              <w:t>:</w:t>
            </w:r>
          </w:p>
        </w:tc>
      </w:tr>
      <w:tr w:rsidR="00882A99" w:rsidRPr="00BB6E81" w14:paraId="7966BA2D"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45D327F5" w14:textId="77777777" w:rsidR="00882A99" w:rsidRPr="00BB6E81" w:rsidRDefault="00882A99" w:rsidP="00BA12A5">
            <w:pPr>
              <w:autoSpaceDE w:val="0"/>
              <w:autoSpaceDN w:val="0"/>
              <w:adjustRightInd w:val="0"/>
              <w:rPr>
                <w:rFonts w:ascii="Arial" w:hAnsi="Arial" w:cs="Arial"/>
                <w:b/>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50B0B254"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25B60F91" w14:textId="77777777" w:rsidR="00882A99" w:rsidRPr="00BB6E81" w:rsidRDefault="00882A99" w:rsidP="00BA12A5">
            <w:pPr>
              <w:autoSpaceDE w:val="0"/>
              <w:autoSpaceDN w:val="0"/>
              <w:adjustRightInd w:val="0"/>
              <w:jc w:val="center"/>
              <w:rPr>
                <w:rFonts w:ascii="Arial" w:hAnsi="Arial" w:cs="Arial"/>
                <w:b/>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547FF95A" w14:textId="77777777" w:rsidR="00882A99" w:rsidRPr="00BB6E81" w:rsidRDefault="00882A99" w:rsidP="00BA12A5">
            <w:pPr>
              <w:autoSpaceDE w:val="0"/>
              <w:autoSpaceDN w:val="0"/>
              <w:adjustRightInd w:val="0"/>
              <w:rPr>
                <w:rFonts w:ascii="Arial" w:hAnsi="Arial" w:cs="Arial"/>
                <w:b/>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4C8DDD11"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19FA70B5"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75014ADA" w14:textId="77777777" w:rsidR="00882A99" w:rsidRPr="00BB6E81" w:rsidRDefault="00882A99" w:rsidP="00BA12A5">
            <w:pPr>
              <w:autoSpaceDE w:val="0"/>
              <w:autoSpaceDN w:val="0"/>
              <w:adjustRightInd w:val="0"/>
              <w:rPr>
                <w:rFonts w:ascii="Arial" w:hAnsi="Arial" w:cs="Arial"/>
                <w:b/>
                <w:sz w:val="18"/>
                <w:szCs w:val="18"/>
                <w:lang w:val="en-US"/>
              </w:rPr>
            </w:pPr>
            <w:r w:rsidRPr="00BB6E81">
              <w:rPr>
                <w:rFonts w:ascii="Arial" w:hAnsi="Arial" w:cs="Arial"/>
                <w:sz w:val="18"/>
                <w:szCs w:val="18"/>
              </w:rPr>
              <w:t>Signature of Assessor</w:t>
            </w:r>
            <w:r>
              <w:rPr>
                <w:rFonts w:ascii="Arial" w:hAnsi="Arial" w:cs="Arial"/>
                <w:sz w:val="18"/>
                <w:szCs w:val="18"/>
              </w:rPr>
              <w:t>:</w:t>
            </w:r>
          </w:p>
        </w:tc>
        <w:tc>
          <w:tcPr>
            <w:tcW w:w="1139" w:type="dxa"/>
            <w:tcBorders>
              <w:top w:val="single" w:sz="4" w:space="0" w:color="auto"/>
              <w:left w:val="single" w:sz="4" w:space="0" w:color="auto"/>
              <w:bottom w:val="single" w:sz="4" w:space="0" w:color="auto"/>
              <w:right w:val="single" w:sz="4" w:space="0" w:color="auto"/>
            </w:tcBorders>
            <w:vAlign w:val="center"/>
          </w:tcPr>
          <w:p w14:paraId="4DA18CCC" w14:textId="77777777" w:rsidR="00882A99" w:rsidRPr="00BB6E81" w:rsidRDefault="00882A99" w:rsidP="00BA12A5">
            <w:pPr>
              <w:autoSpaceDE w:val="0"/>
              <w:autoSpaceDN w:val="0"/>
              <w:adjustRightInd w:val="0"/>
              <w:rPr>
                <w:rFonts w:ascii="Arial" w:hAnsi="Arial" w:cs="Arial"/>
                <w:b/>
                <w:sz w:val="18"/>
                <w:szCs w:val="18"/>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49A354D6" w14:textId="77777777" w:rsidR="00882A99" w:rsidRPr="00BB6E81" w:rsidRDefault="00882A99" w:rsidP="00BA12A5">
            <w:pPr>
              <w:autoSpaceDE w:val="0"/>
              <w:autoSpaceDN w:val="0"/>
              <w:adjustRightInd w:val="0"/>
              <w:rPr>
                <w:rFonts w:ascii="Arial" w:hAnsi="Arial" w:cs="Arial"/>
                <w:sz w:val="18"/>
                <w:szCs w:val="18"/>
                <w:lang w:val="en-US"/>
              </w:rPr>
            </w:pPr>
          </w:p>
        </w:tc>
      </w:tr>
      <w:tr w:rsidR="00882A99" w:rsidRPr="00BB6E81" w14:paraId="1A91401E"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37C296DD" w14:textId="77777777" w:rsidR="00882A99" w:rsidRPr="00BB6E81" w:rsidRDefault="00882A99" w:rsidP="00BA12A5">
            <w:pPr>
              <w:autoSpaceDE w:val="0"/>
              <w:autoSpaceDN w:val="0"/>
              <w:adjustRightInd w:val="0"/>
              <w:rPr>
                <w:rFonts w:ascii="Arial" w:hAnsi="Arial" w:cs="Arial"/>
                <w:b/>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3F225E39"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2485848E" w14:textId="77777777" w:rsidR="00882A99" w:rsidRPr="00BB6E81" w:rsidRDefault="00882A99" w:rsidP="00BA12A5">
            <w:pPr>
              <w:autoSpaceDE w:val="0"/>
              <w:autoSpaceDN w:val="0"/>
              <w:adjustRightInd w:val="0"/>
              <w:jc w:val="center"/>
              <w:rPr>
                <w:rFonts w:ascii="Arial" w:hAnsi="Arial" w:cs="Arial"/>
                <w:b/>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313AF8E1" w14:textId="77777777" w:rsidR="00882A99" w:rsidRPr="00BB6E81" w:rsidRDefault="00882A99" w:rsidP="00BA12A5">
            <w:pPr>
              <w:autoSpaceDE w:val="0"/>
              <w:autoSpaceDN w:val="0"/>
              <w:adjustRightInd w:val="0"/>
              <w:rPr>
                <w:rFonts w:ascii="Arial" w:hAnsi="Arial" w:cs="Arial"/>
                <w:b/>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3E6A998B"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51AF438F"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51557179"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Name of Employee</w:t>
            </w:r>
            <w:r>
              <w:rPr>
                <w:rFonts w:ascii="Arial" w:hAnsi="Arial" w:cs="Arial"/>
                <w:sz w:val="18"/>
                <w:szCs w:val="18"/>
              </w:rPr>
              <w:t>:</w:t>
            </w:r>
          </w:p>
        </w:tc>
        <w:tc>
          <w:tcPr>
            <w:tcW w:w="4566" w:type="dxa"/>
            <w:gridSpan w:val="2"/>
            <w:tcBorders>
              <w:top w:val="single" w:sz="4" w:space="0" w:color="auto"/>
              <w:left w:val="single" w:sz="4" w:space="0" w:color="auto"/>
              <w:bottom w:val="single" w:sz="4" w:space="0" w:color="auto"/>
              <w:right w:val="single" w:sz="4" w:space="0" w:color="auto"/>
            </w:tcBorders>
            <w:vAlign w:val="center"/>
            <w:hideMark/>
          </w:tcPr>
          <w:p w14:paraId="55EF2019"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Job Title</w:t>
            </w:r>
            <w:r>
              <w:rPr>
                <w:rFonts w:ascii="Arial" w:hAnsi="Arial" w:cs="Arial"/>
                <w:sz w:val="18"/>
                <w:szCs w:val="18"/>
                <w:lang w:val="en-US"/>
              </w:rPr>
              <w:t>:</w:t>
            </w:r>
          </w:p>
        </w:tc>
      </w:tr>
      <w:tr w:rsidR="00882A99" w:rsidRPr="00BB6E81" w14:paraId="6C4DED39"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4BBFB50B" w14:textId="77777777" w:rsidR="00882A99" w:rsidRPr="00BB6E81" w:rsidRDefault="00882A99" w:rsidP="00BA12A5">
            <w:pPr>
              <w:autoSpaceDE w:val="0"/>
              <w:autoSpaceDN w:val="0"/>
              <w:adjustRightInd w:val="0"/>
              <w:rPr>
                <w:rFonts w:ascii="Arial" w:hAnsi="Arial" w:cs="Arial"/>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149136A6"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21EA3501" w14:textId="77777777" w:rsidR="00882A99" w:rsidRPr="00BB6E81" w:rsidRDefault="00882A99" w:rsidP="00BA12A5">
            <w:pPr>
              <w:autoSpaceDE w:val="0"/>
              <w:autoSpaceDN w:val="0"/>
              <w:adjustRightInd w:val="0"/>
              <w:jc w:val="center"/>
              <w:rPr>
                <w:rFonts w:ascii="Arial" w:hAnsi="Arial" w:cs="Arial"/>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310031C5" w14:textId="77777777" w:rsidR="00882A99" w:rsidRPr="00BB6E81" w:rsidRDefault="00882A99" w:rsidP="00BA12A5">
            <w:pPr>
              <w:autoSpaceDE w:val="0"/>
              <w:autoSpaceDN w:val="0"/>
              <w:adjustRightInd w:val="0"/>
              <w:rPr>
                <w:rFonts w:ascii="Arial" w:hAnsi="Arial" w:cs="Arial"/>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6F821433"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60B7C099"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049297ED"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Signature of Employee</w:t>
            </w:r>
            <w:r>
              <w:rPr>
                <w:rFonts w:ascii="Arial" w:hAnsi="Arial" w:cs="Arial"/>
                <w:sz w:val="18"/>
                <w:szCs w:val="18"/>
              </w:rPr>
              <w:t>:</w:t>
            </w:r>
          </w:p>
        </w:tc>
        <w:tc>
          <w:tcPr>
            <w:tcW w:w="1139" w:type="dxa"/>
            <w:tcBorders>
              <w:top w:val="single" w:sz="4" w:space="0" w:color="auto"/>
              <w:left w:val="single" w:sz="4" w:space="0" w:color="auto"/>
              <w:bottom w:val="single" w:sz="4" w:space="0" w:color="auto"/>
              <w:right w:val="single" w:sz="4" w:space="0" w:color="auto"/>
            </w:tcBorders>
            <w:vAlign w:val="center"/>
          </w:tcPr>
          <w:p w14:paraId="06DB0816" w14:textId="77777777" w:rsidR="00882A99" w:rsidRPr="00BB6E81" w:rsidRDefault="00882A99" w:rsidP="00BA12A5">
            <w:pPr>
              <w:autoSpaceDE w:val="0"/>
              <w:autoSpaceDN w:val="0"/>
              <w:adjustRightInd w:val="0"/>
              <w:rPr>
                <w:rFonts w:ascii="Arial" w:hAnsi="Arial" w:cs="Arial"/>
                <w:sz w:val="18"/>
                <w:szCs w:val="18"/>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1BD1F52F" w14:textId="77777777" w:rsidR="00882A99" w:rsidRPr="00BB6E81" w:rsidRDefault="00882A99" w:rsidP="00BA12A5">
            <w:pPr>
              <w:autoSpaceDE w:val="0"/>
              <w:autoSpaceDN w:val="0"/>
              <w:adjustRightInd w:val="0"/>
              <w:rPr>
                <w:rFonts w:ascii="Arial" w:hAnsi="Arial" w:cs="Arial"/>
                <w:sz w:val="18"/>
                <w:szCs w:val="18"/>
                <w:lang w:val="en-US"/>
              </w:rPr>
            </w:pPr>
          </w:p>
        </w:tc>
      </w:tr>
      <w:tr w:rsidR="00882A99" w:rsidRPr="00BB6E81" w14:paraId="04CDAF0D" w14:textId="77777777" w:rsidTr="00BA12A5">
        <w:tc>
          <w:tcPr>
            <w:tcW w:w="2835" w:type="dxa"/>
            <w:tcBorders>
              <w:top w:val="single" w:sz="4" w:space="0" w:color="auto"/>
              <w:left w:val="single" w:sz="4" w:space="0" w:color="auto"/>
              <w:bottom w:val="single" w:sz="4" w:space="0" w:color="auto"/>
              <w:right w:val="single" w:sz="4" w:space="0" w:color="auto"/>
            </w:tcBorders>
            <w:vAlign w:val="center"/>
          </w:tcPr>
          <w:p w14:paraId="04649417" w14:textId="77777777" w:rsidR="00882A99" w:rsidRPr="00BB6E81" w:rsidRDefault="00882A99" w:rsidP="00BA12A5">
            <w:pPr>
              <w:autoSpaceDE w:val="0"/>
              <w:autoSpaceDN w:val="0"/>
              <w:adjustRightInd w:val="0"/>
              <w:rPr>
                <w:rFonts w:ascii="Arial" w:hAnsi="Arial" w:cs="Arial"/>
                <w:sz w:val="14"/>
                <w:szCs w:val="1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2191D60D" w14:textId="77777777" w:rsidR="00882A99" w:rsidRPr="00BB6E81" w:rsidRDefault="00882A99" w:rsidP="00BA12A5">
            <w:pPr>
              <w:autoSpaceDE w:val="0"/>
              <w:autoSpaceDN w:val="0"/>
              <w:adjustRightInd w:val="0"/>
              <w:rPr>
                <w:rFonts w:ascii="Arial" w:hAnsi="Arial" w:cs="Arial"/>
                <w:b/>
                <w:sz w:val="14"/>
                <w:szCs w:val="14"/>
                <w:lang w:val="en-US"/>
              </w:rPr>
            </w:pPr>
          </w:p>
        </w:tc>
        <w:tc>
          <w:tcPr>
            <w:tcW w:w="1134" w:type="dxa"/>
            <w:tcBorders>
              <w:top w:val="single" w:sz="4" w:space="0" w:color="auto"/>
              <w:left w:val="single" w:sz="4" w:space="0" w:color="auto"/>
              <w:bottom w:val="single" w:sz="4" w:space="0" w:color="auto"/>
              <w:right w:val="single" w:sz="4" w:space="0" w:color="auto"/>
            </w:tcBorders>
          </w:tcPr>
          <w:p w14:paraId="72CD8431" w14:textId="77777777" w:rsidR="00882A99" w:rsidRPr="00BB6E81" w:rsidRDefault="00882A99" w:rsidP="00BA12A5">
            <w:pPr>
              <w:autoSpaceDE w:val="0"/>
              <w:autoSpaceDN w:val="0"/>
              <w:adjustRightInd w:val="0"/>
              <w:jc w:val="center"/>
              <w:rPr>
                <w:rFonts w:ascii="Arial" w:hAnsi="Arial" w:cs="Arial"/>
                <w:sz w:val="14"/>
                <w:szCs w:val="14"/>
                <w:lang w:val="en-US"/>
              </w:rPr>
            </w:pPr>
          </w:p>
        </w:tc>
        <w:tc>
          <w:tcPr>
            <w:tcW w:w="1139" w:type="dxa"/>
            <w:tcBorders>
              <w:top w:val="single" w:sz="4" w:space="0" w:color="auto"/>
              <w:left w:val="single" w:sz="4" w:space="0" w:color="auto"/>
              <w:bottom w:val="single" w:sz="4" w:space="0" w:color="auto"/>
              <w:right w:val="single" w:sz="4" w:space="0" w:color="auto"/>
            </w:tcBorders>
            <w:vAlign w:val="center"/>
          </w:tcPr>
          <w:p w14:paraId="515532FA" w14:textId="77777777" w:rsidR="00882A99" w:rsidRPr="00BB6E81" w:rsidRDefault="00882A99" w:rsidP="00BA12A5">
            <w:pPr>
              <w:autoSpaceDE w:val="0"/>
              <w:autoSpaceDN w:val="0"/>
              <w:adjustRightInd w:val="0"/>
              <w:rPr>
                <w:rFonts w:ascii="Arial" w:hAnsi="Arial" w:cs="Arial"/>
                <w:sz w:val="14"/>
                <w:szCs w:val="14"/>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4C917F4E" w14:textId="77777777" w:rsidR="00882A99" w:rsidRPr="00BB6E81" w:rsidRDefault="00882A99" w:rsidP="00BA12A5">
            <w:pPr>
              <w:autoSpaceDE w:val="0"/>
              <w:autoSpaceDN w:val="0"/>
              <w:adjustRightInd w:val="0"/>
              <w:rPr>
                <w:rFonts w:ascii="Arial" w:hAnsi="Arial" w:cs="Arial"/>
                <w:sz w:val="14"/>
                <w:szCs w:val="14"/>
                <w:lang w:val="en-US"/>
              </w:rPr>
            </w:pPr>
          </w:p>
        </w:tc>
      </w:tr>
      <w:tr w:rsidR="00882A99" w:rsidRPr="00BB6E81" w14:paraId="66C0D3A9" w14:textId="77777777" w:rsidTr="00BA12A5">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1C145C9" w14:textId="77777777" w:rsidR="00882A99" w:rsidRPr="00BB6E81" w:rsidRDefault="00882A99" w:rsidP="00BA12A5">
            <w:pPr>
              <w:autoSpaceDE w:val="0"/>
              <w:autoSpaceDN w:val="0"/>
              <w:adjustRightInd w:val="0"/>
              <w:rPr>
                <w:rFonts w:ascii="Arial" w:hAnsi="Arial" w:cs="Arial"/>
                <w:sz w:val="18"/>
                <w:szCs w:val="18"/>
                <w:lang w:val="en-US"/>
              </w:rPr>
            </w:pPr>
            <w:r w:rsidRPr="00BB6E81">
              <w:rPr>
                <w:rFonts w:ascii="Arial" w:hAnsi="Arial" w:cs="Arial"/>
                <w:sz w:val="18"/>
                <w:szCs w:val="18"/>
              </w:rPr>
              <w:t>Increment Date</w:t>
            </w:r>
            <w:r>
              <w:rPr>
                <w:rFonts w:ascii="Arial" w:hAnsi="Arial" w:cs="Arial"/>
                <w:sz w:val="18"/>
                <w:szCs w:val="18"/>
              </w:rPr>
              <w:t>:</w:t>
            </w:r>
          </w:p>
        </w:tc>
        <w:tc>
          <w:tcPr>
            <w:tcW w:w="1139" w:type="dxa"/>
            <w:tcBorders>
              <w:top w:val="single" w:sz="4" w:space="0" w:color="auto"/>
              <w:left w:val="single" w:sz="4" w:space="0" w:color="auto"/>
              <w:bottom w:val="single" w:sz="4" w:space="0" w:color="auto"/>
              <w:right w:val="single" w:sz="4" w:space="0" w:color="auto"/>
            </w:tcBorders>
            <w:vAlign w:val="center"/>
          </w:tcPr>
          <w:p w14:paraId="4E9F1579" w14:textId="77777777" w:rsidR="00882A99" w:rsidRPr="00BB6E81" w:rsidRDefault="00882A99" w:rsidP="00BA12A5">
            <w:pPr>
              <w:autoSpaceDE w:val="0"/>
              <w:autoSpaceDN w:val="0"/>
              <w:adjustRightInd w:val="0"/>
              <w:rPr>
                <w:rFonts w:ascii="Arial" w:hAnsi="Arial" w:cs="Arial"/>
                <w:sz w:val="18"/>
                <w:szCs w:val="18"/>
                <w:lang w:val="en-US"/>
              </w:rPr>
            </w:pPr>
          </w:p>
        </w:tc>
        <w:tc>
          <w:tcPr>
            <w:tcW w:w="3427" w:type="dxa"/>
            <w:tcBorders>
              <w:top w:val="single" w:sz="4" w:space="0" w:color="auto"/>
              <w:left w:val="single" w:sz="4" w:space="0" w:color="auto"/>
              <w:bottom w:val="single" w:sz="4" w:space="0" w:color="auto"/>
              <w:right w:val="single" w:sz="4" w:space="0" w:color="auto"/>
            </w:tcBorders>
            <w:vAlign w:val="center"/>
          </w:tcPr>
          <w:p w14:paraId="48079A8C" w14:textId="77777777" w:rsidR="00882A99" w:rsidRPr="00BB6E81" w:rsidRDefault="00882A99" w:rsidP="00BA12A5">
            <w:pPr>
              <w:autoSpaceDE w:val="0"/>
              <w:autoSpaceDN w:val="0"/>
              <w:adjustRightInd w:val="0"/>
              <w:rPr>
                <w:rFonts w:ascii="Arial" w:hAnsi="Arial" w:cs="Arial"/>
                <w:sz w:val="18"/>
                <w:szCs w:val="18"/>
                <w:lang w:val="en-US"/>
              </w:rPr>
            </w:pPr>
          </w:p>
        </w:tc>
      </w:tr>
      <w:tr w:rsidR="00882A99" w:rsidRPr="00BB6E81" w14:paraId="1A054581" w14:textId="77777777" w:rsidTr="00BA12A5">
        <w:tc>
          <w:tcPr>
            <w:tcW w:w="11937" w:type="dxa"/>
            <w:gridSpan w:val="5"/>
            <w:tcBorders>
              <w:top w:val="single" w:sz="4" w:space="0" w:color="auto"/>
              <w:left w:val="single" w:sz="4" w:space="0" w:color="auto"/>
              <w:bottom w:val="single" w:sz="4" w:space="0" w:color="auto"/>
              <w:right w:val="single" w:sz="4" w:space="0" w:color="auto"/>
            </w:tcBorders>
            <w:vAlign w:val="center"/>
          </w:tcPr>
          <w:p w14:paraId="0E84DC54" w14:textId="77777777" w:rsidR="00882A99" w:rsidRPr="00BB6E81" w:rsidRDefault="00882A99" w:rsidP="00BA12A5">
            <w:pPr>
              <w:autoSpaceDE w:val="0"/>
              <w:autoSpaceDN w:val="0"/>
              <w:adjustRightInd w:val="0"/>
              <w:rPr>
                <w:rFonts w:ascii="Arial" w:hAnsi="Arial" w:cs="Arial"/>
                <w:b/>
                <w:sz w:val="14"/>
                <w:szCs w:val="14"/>
                <w:lang w:val="en-US"/>
              </w:rPr>
            </w:pPr>
          </w:p>
        </w:tc>
      </w:tr>
      <w:tr w:rsidR="00882A99" w:rsidRPr="00BB6E81" w14:paraId="063A16AD" w14:textId="77777777" w:rsidTr="00BA12A5">
        <w:tc>
          <w:tcPr>
            <w:tcW w:w="11937" w:type="dxa"/>
            <w:gridSpan w:val="5"/>
            <w:tcBorders>
              <w:top w:val="single" w:sz="4" w:space="0" w:color="auto"/>
              <w:left w:val="single" w:sz="4" w:space="0" w:color="auto"/>
              <w:bottom w:val="single" w:sz="4" w:space="0" w:color="auto"/>
              <w:right w:val="single" w:sz="4" w:space="0" w:color="auto"/>
            </w:tcBorders>
            <w:vAlign w:val="center"/>
            <w:hideMark/>
          </w:tcPr>
          <w:p w14:paraId="5748282C" w14:textId="77777777" w:rsidR="00882A99" w:rsidRPr="00BB6E81" w:rsidRDefault="00882A99" w:rsidP="00BA12A5">
            <w:pPr>
              <w:autoSpaceDE w:val="0"/>
              <w:autoSpaceDN w:val="0"/>
              <w:adjustRightInd w:val="0"/>
              <w:rPr>
                <w:rFonts w:ascii="Arial" w:hAnsi="Arial" w:cs="Arial"/>
                <w:b/>
                <w:sz w:val="18"/>
                <w:szCs w:val="18"/>
                <w:lang w:val="en-US"/>
              </w:rPr>
            </w:pPr>
            <w:r w:rsidRPr="00BB6E81">
              <w:rPr>
                <w:rFonts w:ascii="Arial" w:hAnsi="Arial" w:cs="Arial"/>
                <w:b/>
                <w:sz w:val="18"/>
                <w:szCs w:val="18"/>
              </w:rPr>
              <w:t>After actions are completed is the level of risk acceptable?  YES / NO (please delete where appropriate)</w:t>
            </w:r>
          </w:p>
        </w:tc>
      </w:tr>
    </w:tbl>
    <w:p w14:paraId="7D849388" w14:textId="77777777" w:rsidR="00882A99" w:rsidRPr="00BB6E81" w:rsidRDefault="00882A99" w:rsidP="00882A99">
      <w:pPr>
        <w:autoSpaceDE w:val="0"/>
        <w:autoSpaceDN w:val="0"/>
        <w:adjustRightInd w:val="0"/>
        <w:rPr>
          <w:rFonts w:ascii="Arial" w:hAnsi="Arial" w:cs="Arial"/>
          <w:sz w:val="24"/>
        </w:rPr>
      </w:pPr>
    </w:p>
    <w:p w14:paraId="621CBA72" w14:textId="77777777" w:rsidR="00882A99" w:rsidRPr="00882A99" w:rsidRDefault="00882A99" w:rsidP="00882A99">
      <w:pPr>
        <w:autoSpaceDE w:val="0"/>
        <w:autoSpaceDN w:val="0"/>
        <w:adjustRightInd w:val="0"/>
        <w:rPr>
          <w:rFonts w:ascii="Arial" w:hAnsi="Arial" w:cs="Arial"/>
          <w:b/>
          <w:bCs/>
          <w:i/>
          <w:iCs/>
          <w:sz w:val="23"/>
          <w:szCs w:val="23"/>
          <w:lang w:eastAsia="en-GB"/>
        </w:rPr>
        <w:sectPr w:rsidR="00882A99" w:rsidRPr="00882A99" w:rsidSect="00894B70">
          <w:pgSz w:w="16838" w:h="11906" w:orient="landscape" w:code="9"/>
          <w:pgMar w:top="1021" w:right="1134" w:bottom="1021" w:left="1134" w:header="709" w:footer="170" w:gutter="0"/>
          <w:cols w:space="708"/>
          <w:titlePg/>
          <w:docGrid w:linePitch="360"/>
        </w:sectPr>
      </w:pPr>
      <w:r w:rsidRPr="00BB6E81">
        <w:rPr>
          <w:rFonts w:ascii="Arial" w:hAnsi="Arial" w:cs="Arial"/>
          <w:b/>
          <w:bCs/>
          <w:i/>
          <w:iCs/>
          <w:sz w:val="23"/>
          <w:szCs w:val="23"/>
          <w:lang w:eastAsia="en-GB"/>
        </w:rPr>
        <w:t xml:space="preserve">This form </w:t>
      </w:r>
      <w:r>
        <w:rPr>
          <w:rFonts w:ascii="Arial" w:hAnsi="Arial" w:cs="Arial"/>
          <w:b/>
          <w:bCs/>
          <w:i/>
          <w:iCs/>
          <w:sz w:val="23"/>
          <w:szCs w:val="23"/>
          <w:lang w:eastAsia="en-GB"/>
        </w:rPr>
        <w:t xml:space="preserve">is </w:t>
      </w:r>
      <w:r w:rsidRPr="00BB6E81">
        <w:rPr>
          <w:rFonts w:ascii="Arial" w:hAnsi="Arial" w:cs="Arial"/>
          <w:b/>
          <w:bCs/>
          <w:i/>
          <w:iCs/>
          <w:sz w:val="23"/>
          <w:szCs w:val="23"/>
          <w:lang w:eastAsia="en-GB"/>
        </w:rPr>
        <w:t>to be retained by line manager until date of confinement then to be put on</w:t>
      </w:r>
      <w:r>
        <w:rPr>
          <w:rFonts w:ascii="Arial" w:hAnsi="Arial" w:cs="Arial"/>
          <w:b/>
          <w:bCs/>
          <w:i/>
          <w:iCs/>
          <w:sz w:val="23"/>
          <w:szCs w:val="23"/>
          <w:lang w:eastAsia="en-GB"/>
        </w:rPr>
        <w:t xml:space="preserve"> the employee’s personnel file.</w:t>
      </w:r>
    </w:p>
    <w:p w14:paraId="032992F1" w14:textId="77777777" w:rsidR="001C5494" w:rsidRDefault="001C5494"/>
    <w:sectPr w:rsidR="001C54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3A81" w14:textId="77777777" w:rsidR="002F17D2" w:rsidRDefault="002F17D2">
      <w:r>
        <w:separator/>
      </w:r>
    </w:p>
  </w:endnote>
  <w:endnote w:type="continuationSeparator" w:id="0">
    <w:p w14:paraId="70FA0F24" w14:textId="77777777" w:rsidR="002F17D2" w:rsidRDefault="002F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Roman">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06A" w14:textId="77777777" w:rsidR="00810CC5" w:rsidRDefault="00882A9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17</w:t>
    </w:r>
    <w:r>
      <w:rPr>
        <w:b/>
        <w:bCs/>
      </w:rPr>
      <w:fldChar w:fldCharType="end"/>
    </w:r>
  </w:p>
  <w:p w14:paraId="1A96C6C4" w14:textId="77777777" w:rsidR="00810CC5" w:rsidRPr="00CE26BA" w:rsidRDefault="002F17D2" w:rsidP="00CE26BA">
    <w:pPr>
      <w:pStyle w:val="Footer"/>
      <w:jc w:val="right"/>
      <w:rPr>
        <w:rFonts w:ascii="Arial" w:hAnsi="Arial" w:cs="Arial"/>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B485" w14:textId="77777777" w:rsidR="002F17D2" w:rsidRDefault="002F17D2">
      <w:r>
        <w:separator/>
      </w:r>
    </w:p>
  </w:footnote>
  <w:footnote w:type="continuationSeparator" w:id="0">
    <w:p w14:paraId="1746F7D4" w14:textId="77777777" w:rsidR="002F17D2" w:rsidRDefault="002F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328"/>
    <w:multiLevelType w:val="hybridMultilevel"/>
    <w:tmpl w:val="A608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C3022"/>
    <w:multiLevelType w:val="hybridMultilevel"/>
    <w:tmpl w:val="DEA2AB36"/>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D14CD7"/>
    <w:multiLevelType w:val="hybridMultilevel"/>
    <w:tmpl w:val="3F506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D14D33"/>
    <w:multiLevelType w:val="hybridMultilevel"/>
    <w:tmpl w:val="B3568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007165"/>
    <w:multiLevelType w:val="hybridMultilevel"/>
    <w:tmpl w:val="02C0CFAC"/>
    <w:lvl w:ilvl="0" w:tplc="0518D620">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37531158">
    <w:abstractNumId w:val="1"/>
  </w:num>
  <w:num w:numId="2" w16cid:durableId="998341219">
    <w:abstractNumId w:val="4"/>
  </w:num>
  <w:num w:numId="3" w16cid:durableId="1437363559">
    <w:abstractNumId w:val="3"/>
  </w:num>
  <w:num w:numId="4" w16cid:durableId="653413496">
    <w:abstractNumId w:val="2"/>
  </w:num>
  <w:num w:numId="5" w16cid:durableId="121458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99"/>
    <w:rsid w:val="00040D6B"/>
    <w:rsid w:val="001C5494"/>
    <w:rsid w:val="00280235"/>
    <w:rsid w:val="00287657"/>
    <w:rsid w:val="002F17D2"/>
    <w:rsid w:val="0030758A"/>
    <w:rsid w:val="00310540"/>
    <w:rsid w:val="00631E17"/>
    <w:rsid w:val="00633E55"/>
    <w:rsid w:val="006D40F0"/>
    <w:rsid w:val="00753D9D"/>
    <w:rsid w:val="00805FE6"/>
    <w:rsid w:val="00882A99"/>
    <w:rsid w:val="008F158E"/>
    <w:rsid w:val="00916F4E"/>
    <w:rsid w:val="00921AEB"/>
    <w:rsid w:val="00A0724E"/>
    <w:rsid w:val="00A33A10"/>
    <w:rsid w:val="00C742F5"/>
    <w:rsid w:val="00CA3B6E"/>
    <w:rsid w:val="00DB136D"/>
    <w:rsid w:val="00FE7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FC05"/>
  <w15:docId w15:val="{7929ECD8-A2C0-4525-9E28-97CD262D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A99"/>
    <w:pPr>
      <w:spacing w:after="0" w:line="240"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2A99"/>
    <w:pPr>
      <w:tabs>
        <w:tab w:val="center" w:pos="4153"/>
        <w:tab w:val="right" w:pos="8306"/>
      </w:tabs>
    </w:pPr>
    <w:rPr>
      <w:rFonts w:ascii="Times New Roman" w:eastAsia="Times New Roman" w:hAnsi="Times New Roman"/>
      <w:sz w:val="24"/>
      <w:szCs w:val="24"/>
      <w:lang w:val="x-none" w:eastAsia="x-none"/>
    </w:rPr>
  </w:style>
  <w:style w:type="character" w:customStyle="1" w:styleId="FooterChar">
    <w:name w:val="Footer Char"/>
    <w:basedOn w:val="DefaultParagraphFont"/>
    <w:link w:val="Footer"/>
    <w:uiPriority w:val="99"/>
    <w:rsid w:val="00882A99"/>
    <w:rPr>
      <w:rFonts w:ascii="Times New Roman" w:eastAsia="Times New Roman" w:hAnsi="Times New Roman" w:cs="Times New Roman"/>
      <w:lang w:val="x-none" w:eastAsia="x-none"/>
    </w:rPr>
  </w:style>
  <w:style w:type="paragraph" w:styleId="BodyText">
    <w:name w:val="Body Text"/>
    <w:basedOn w:val="Normal"/>
    <w:link w:val="BodyTextChar"/>
    <w:rsid w:val="00882A99"/>
    <w:pPr>
      <w:autoSpaceDE w:val="0"/>
      <w:autoSpaceDN w:val="0"/>
      <w:adjustRightInd w:val="0"/>
    </w:pPr>
    <w:rPr>
      <w:rFonts w:ascii="Frutiger-Roman" w:eastAsia="Times New Roman" w:hAnsi="Frutiger-Roman" w:cs="Frutiger-Roman"/>
      <w:color w:val="354F5E"/>
      <w:sz w:val="28"/>
      <w:szCs w:val="28"/>
      <w:lang w:val="en-US"/>
    </w:rPr>
  </w:style>
  <w:style w:type="character" w:customStyle="1" w:styleId="BodyTextChar">
    <w:name w:val="Body Text Char"/>
    <w:basedOn w:val="DefaultParagraphFont"/>
    <w:link w:val="BodyText"/>
    <w:rsid w:val="00882A99"/>
    <w:rPr>
      <w:rFonts w:ascii="Frutiger-Roman" w:eastAsia="Times New Roman" w:hAnsi="Frutiger-Roman" w:cs="Frutiger-Roman"/>
      <w:color w:val="354F5E"/>
      <w:sz w:val="28"/>
      <w:szCs w:val="28"/>
      <w:lang w:val="en-US"/>
    </w:rPr>
  </w:style>
  <w:style w:type="character" w:styleId="Hyperlink">
    <w:name w:val="Hyperlink"/>
    <w:rsid w:val="00882A99"/>
    <w:rPr>
      <w:rFonts w:cs="Times New Roman"/>
      <w:color w:val="0000FF"/>
      <w:u w:val="single"/>
    </w:rPr>
  </w:style>
  <w:style w:type="paragraph" w:styleId="ListParagraph">
    <w:name w:val="List Paragraph"/>
    <w:basedOn w:val="Normal"/>
    <w:uiPriority w:val="34"/>
    <w:qFormat/>
    <w:rsid w:val="00310540"/>
    <w:pPr>
      <w:ind w:left="720"/>
      <w:contextualSpacing/>
    </w:pPr>
  </w:style>
  <w:style w:type="paragraph" w:customStyle="1" w:styleId="Default">
    <w:name w:val="Default"/>
    <w:rsid w:val="00310540"/>
    <w:pPr>
      <w:autoSpaceDE w:val="0"/>
      <w:autoSpaceDN w:val="0"/>
      <w:adjustRightInd w:val="0"/>
      <w:spacing w:after="0" w:line="240" w:lineRule="auto"/>
    </w:pPr>
    <w:rPr>
      <w:rFonts w:ascii="GillSans Light" w:hAnsi="GillSans Light" w:cs="GillSans Light"/>
      <w:color w:val="000000"/>
    </w:rPr>
  </w:style>
  <w:style w:type="paragraph" w:customStyle="1" w:styleId="Pa13">
    <w:name w:val="Pa13"/>
    <w:basedOn w:val="Default"/>
    <w:next w:val="Default"/>
    <w:uiPriority w:val="99"/>
    <w:rsid w:val="00310540"/>
    <w:pPr>
      <w:spacing w:line="241" w:lineRule="atLeast"/>
    </w:pPr>
    <w:rPr>
      <w:rFonts w:cs="Arial"/>
      <w:color w:val="auto"/>
    </w:rPr>
  </w:style>
  <w:style w:type="character" w:customStyle="1" w:styleId="A8">
    <w:name w:val="A8"/>
    <w:uiPriority w:val="99"/>
    <w:rsid w:val="00310540"/>
    <w:rPr>
      <w:rFonts w:ascii="GillSans" w:hAnsi="GillSans" w:cs="GillSans"/>
      <w:color w:val="000000"/>
      <w:sz w:val="26"/>
      <w:szCs w:val="26"/>
    </w:rPr>
  </w:style>
  <w:style w:type="character" w:customStyle="1" w:styleId="A9">
    <w:name w:val="A9"/>
    <w:uiPriority w:val="99"/>
    <w:rsid w:val="00310540"/>
    <w:rPr>
      <w:rFonts w:cs="GillSans Light"/>
      <w:color w:val="000000"/>
      <w:sz w:val="15"/>
      <w:szCs w:val="15"/>
    </w:rPr>
  </w:style>
  <w:style w:type="paragraph" w:customStyle="1" w:styleId="Pa10">
    <w:name w:val="Pa10"/>
    <w:basedOn w:val="Default"/>
    <w:next w:val="Default"/>
    <w:uiPriority w:val="99"/>
    <w:rsid w:val="00310540"/>
    <w:pPr>
      <w:spacing w:line="301" w:lineRule="atLeast"/>
    </w:pPr>
    <w:rPr>
      <w:rFonts w:cs="Arial"/>
      <w:color w:val="auto"/>
    </w:rPr>
  </w:style>
  <w:style w:type="paragraph" w:styleId="Revision">
    <w:name w:val="Revision"/>
    <w:hidden/>
    <w:uiPriority w:val="99"/>
    <w:semiHidden/>
    <w:rsid w:val="0030758A"/>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e.uk/mothers/faqs.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6095</Words>
  <Characters>34743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Chauhan Jyoti</dc:creator>
  <cp:lastModifiedBy>Taylor Claire (HR)</cp:lastModifiedBy>
  <cp:revision>2</cp:revision>
  <dcterms:created xsi:type="dcterms:W3CDTF">2022-07-19T13:13:00Z</dcterms:created>
  <dcterms:modified xsi:type="dcterms:W3CDTF">2022-07-19T13:13:00Z</dcterms:modified>
</cp:coreProperties>
</file>