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576C5B2B" w:rsidR="00911A41" w:rsidRPr="00AE5D9F" w:rsidRDefault="005D5A7F">
      <w:pPr>
        <w:rPr>
          <w:rFonts w:ascii="Arial" w:hAnsi="Arial" w:cs="Arial"/>
          <w:b/>
          <w:color w:val="000000"/>
        </w:rPr>
      </w:pPr>
      <w:r w:rsidRPr="00AE5D9F">
        <w:rPr>
          <w:rFonts w:ascii="Arial" w:hAnsi="Arial" w:cs="Arial"/>
          <w:b/>
          <w:color w:val="000000"/>
        </w:rPr>
        <w:t>Ref No:</w:t>
      </w:r>
      <w:r w:rsidR="00AE5D9F" w:rsidRPr="00AE5D9F">
        <w:rPr>
          <w:rFonts w:ascii="Arial" w:hAnsi="Arial" w:cs="Arial"/>
          <w:b/>
          <w:color w:val="000000"/>
        </w:rPr>
        <w:t xml:space="preserve"> </w:t>
      </w:r>
      <w:r w:rsidR="00AE5D9F" w:rsidRPr="00AE5D9F">
        <w:rPr>
          <w:rFonts w:ascii="Arial" w:hAnsi="Arial" w:cs="Arial"/>
        </w:rPr>
        <w:t>FOI/2324/SG14092</w:t>
      </w:r>
      <w:r w:rsidRPr="00AE5D9F">
        <w:rPr>
          <w:rFonts w:ascii="Arial" w:hAnsi="Arial" w:cs="Arial"/>
          <w:b/>
          <w:color w:val="000000"/>
        </w:rPr>
        <w:tab/>
      </w:r>
    </w:p>
    <w:p w14:paraId="29518D73" w14:textId="30AD11A4" w:rsidR="005D5A7F" w:rsidRPr="00AE5D9F" w:rsidRDefault="005D5A7F">
      <w:pPr>
        <w:rPr>
          <w:rFonts w:ascii="Arial" w:hAnsi="Arial" w:cs="Arial"/>
          <w:b/>
        </w:rPr>
      </w:pPr>
      <w:r w:rsidRPr="00AE5D9F">
        <w:rPr>
          <w:rFonts w:ascii="Arial" w:hAnsi="Arial" w:cs="Arial"/>
          <w:b/>
        </w:rPr>
        <w:t>Date FOI request received:</w:t>
      </w:r>
      <w:r w:rsidR="00AE5D9F" w:rsidRPr="00AE5D9F">
        <w:rPr>
          <w:rFonts w:ascii="Arial" w:hAnsi="Arial" w:cs="Arial"/>
          <w:b/>
        </w:rPr>
        <w:t xml:space="preserve"> </w:t>
      </w:r>
      <w:r w:rsidR="00AE5D9F" w:rsidRPr="00AE5D9F">
        <w:rPr>
          <w:rFonts w:ascii="Arial" w:hAnsi="Arial" w:cs="Arial"/>
          <w:bCs/>
        </w:rPr>
        <w:t>22 December 2023</w:t>
      </w:r>
    </w:p>
    <w:p w14:paraId="1542E6CC" w14:textId="538664A5" w:rsidR="005D5A7F" w:rsidRPr="00AE5D9F" w:rsidRDefault="005D5A7F">
      <w:pPr>
        <w:rPr>
          <w:rFonts w:ascii="Arial" w:hAnsi="Arial" w:cs="Arial"/>
          <w:b/>
        </w:rPr>
      </w:pPr>
      <w:r w:rsidRPr="00AE5D9F">
        <w:rPr>
          <w:rFonts w:ascii="Arial" w:hAnsi="Arial" w:cs="Arial"/>
          <w:b/>
        </w:rPr>
        <w:t>Date FOI response:</w:t>
      </w:r>
      <w:r w:rsidR="00AE5D9F" w:rsidRPr="00AE5D9F">
        <w:rPr>
          <w:rFonts w:ascii="Arial" w:hAnsi="Arial" w:cs="Arial"/>
          <w:b/>
        </w:rPr>
        <w:t xml:space="preserve"> </w:t>
      </w:r>
      <w:r w:rsidR="00AE5D9F" w:rsidRPr="00AE5D9F">
        <w:rPr>
          <w:rFonts w:ascii="Arial" w:hAnsi="Arial" w:cs="Arial"/>
          <w:bCs/>
        </w:rPr>
        <w:t>17 January 2024</w:t>
      </w:r>
    </w:p>
    <w:p w14:paraId="39963D5E" w14:textId="52C70B30" w:rsidR="005D5A7F" w:rsidRPr="00AE5D9F" w:rsidRDefault="00AE5D9F">
      <w:pPr>
        <w:rPr>
          <w:rFonts w:ascii="Arial" w:hAnsi="Arial" w:cs="Arial"/>
          <w:b/>
        </w:rPr>
      </w:pPr>
      <w:r w:rsidRPr="00AE5D9F"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AE5D9F" w:rsidRDefault="005D5A7F">
      <w:pPr>
        <w:rPr>
          <w:rFonts w:ascii="Arial" w:hAnsi="Arial" w:cs="Arial"/>
          <w:b/>
        </w:rPr>
      </w:pPr>
      <w:r w:rsidRPr="00AE5D9F">
        <w:rPr>
          <w:rFonts w:ascii="Arial" w:hAnsi="Arial" w:cs="Arial"/>
          <w:b/>
        </w:rPr>
        <w:t xml:space="preserve">REQUEST &amp; OUR RESPONSE:  </w:t>
      </w:r>
    </w:p>
    <w:p w14:paraId="4781DFE8" w14:textId="77777777" w:rsidR="00AE5D9F" w:rsidRPr="00AE5D9F" w:rsidRDefault="00AE5D9F" w:rsidP="00AE5D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5D9F">
        <w:rPr>
          <w:rFonts w:ascii="Arial" w:hAnsi="Arial" w:cs="Arial"/>
          <w:b/>
          <w:sz w:val="22"/>
          <w:szCs w:val="22"/>
        </w:rPr>
        <w:t xml:space="preserve">REQUEST: </w:t>
      </w:r>
      <w:r w:rsidRPr="00AE5D9F">
        <w:rPr>
          <w:rFonts w:ascii="Arial" w:hAnsi="Arial" w:cs="Arial"/>
          <w:sz w:val="22"/>
          <w:szCs w:val="22"/>
        </w:rPr>
        <w:t>Please supply me with the following, the number of grievances and disciplinary meetings held face to face and via Teams for the period April 2023 to December 22, 2023.</w:t>
      </w:r>
      <w:r w:rsidRPr="00AE5D9F">
        <w:rPr>
          <w:rFonts w:ascii="Arial" w:hAnsi="Arial" w:cs="Arial"/>
          <w:color w:val="000000"/>
          <w:sz w:val="22"/>
          <w:szCs w:val="22"/>
        </w:rPr>
        <w:t> </w:t>
      </w:r>
    </w:p>
    <w:p w14:paraId="5C77B0C7" w14:textId="77777777" w:rsidR="00AE5D9F" w:rsidRPr="00AE5D9F" w:rsidRDefault="00AE5D9F" w:rsidP="00AE5D9F">
      <w:pPr>
        <w:rPr>
          <w:rFonts w:ascii="Arial" w:hAnsi="Arial" w:cs="Arial"/>
          <w:color w:val="000000"/>
          <w:lang w:eastAsia="en-GB"/>
        </w:rPr>
      </w:pPr>
      <w:r w:rsidRPr="00AE5D9F">
        <w:rPr>
          <w:rFonts w:ascii="Arial" w:hAnsi="Arial" w:cs="Arial"/>
          <w:color w:val="000000"/>
        </w:rPr>
        <w:t>In the interests of making this request as easy and efficient for you. I can confirm that is would be satisfactory to supply with the following information:</w:t>
      </w:r>
    </w:p>
    <w:p w14:paraId="76C5B8E7" w14:textId="77777777" w:rsidR="00AE5D9F" w:rsidRPr="00AE5D9F" w:rsidRDefault="00AE5D9F" w:rsidP="00AE5D9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AE5D9F">
        <w:rPr>
          <w:rFonts w:ascii="Arial" w:hAnsi="Arial" w:cs="Arial"/>
          <w:color w:val="000000"/>
        </w:rPr>
        <w:t>Appeal hearings - grievance and disciplinary.</w:t>
      </w:r>
    </w:p>
    <w:p w14:paraId="1A53645D" w14:textId="77777777" w:rsidR="00AE5D9F" w:rsidRPr="00AE5D9F" w:rsidRDefault="00AE5D9F" w:rsidP="00AE5D9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AE5D9F">
        <w:rPr>
          <w:rFonts w:ascii="Arial" w:hAnsi="Arial" w:cs="Arial"/>
          <w:color w:val="000000"/>
        </w:rPr>
        <w:t>hearings - for both disciplinary and grievance</w:t>
      </w:r>
    </w:p>
    <w:p w14:paraId="0C3E13BD" w14:textId="77777777" w:rsidR="00AE5D9F" w:rsidRPr="00AE5D9F" w:rsidRDefault="00AE5D9F" w:rsidP="00AE5D9F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000000"/>
        </w:rPr>
      </w:pPr>
      <w:r w:rsidRPr="00AE5D9F">
        <w:rPr>
          <w:rFonts w:ascii="Arial" w:hAnsi="Arial" w:cs="Arial"/>
          <w:color w:val="000000"/>
        </w:rPr>
        <w:t>Investigation meetings - for disciplinary</w:t>
      </w:r>
    </w:p>
    <w:p w14:paraId="4487E5DE" w14:textId="77777777" w:rsidR="00AE5D9F" w:rsidRPr="00AE5D9F" w:rsidRDefault="00AE5D9F" w:rsidP="00AE5D9F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AE5D9F">
        <w:rPr>
          <w:rFonts w:ascii="Arial" w:hAnsi="Arial" w:cs="Arial"/>
          <w:b/>
          <w:color w:val="000099"/>
          <w:szCs w:val="22"/>
        </w:rPr>
        <w:t xml:space="preserve">OUR RESPONSE: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694"/>
      </w:tblGrid>
      <w:tr w:rsidR="00AE5D9F" w:rsidRPr="00AE5D9F" w14:paraId="3EA4627B" w14:textId="77777777" w:rsidTr="006F76B2">
        <w:trPr>
          <w:trHeight w:val="429"/>
        </w:trPr>
        <w:tc>
          <w:tcPr>
            <w:tcW w:w="4077" w:type="dxa"/>
          </w:tcPr>
          <w:p w14:paraId="2C8A55EF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</w:p>
        </w:tc>
        <w:tc>
          <w:tcPr>
            <w:tcW w:w="1701" w:type="dxa"/>
          </w:tcPr>
          <w:p w14:paraId="520F74F6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/>
                <w:color w:val="000099"/>
                <w:szCs w:val="22"/>
              </w:rPr>
              <w:t xml:space="preserve">Face to Face Meetings </w:t>
            </w:r>
          </w:p>
        </w:tc>
        <w:tc>
          <w:tcPr>
            <w:tcW w:w="2694" w:type="dxa"/>
          </w:tcPr>
          <w:p w14:paraId="3606D19E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/>
                <w:color w:val="000099"/>
                <w:szCs w:val="22"/>
              </w:rPr>
              <w:t xml:space="preserve">Microsoft Teams Meetings </w:t>
            </w:r>
          </w:p>
        </w:tc>
      </w:tr>
      <w:tr w:rsidR="00AE5D9F" w:rsidRPr="00AE5D9F" w14:paraId="2A945D0C" w14:textId="77777777" w:rsidTr="006F76B2">
        <w:tc>
          <w:tcPr>
            <w:tcW w:w="4077" w:type="dxa"/>
          </w:tcPr>
          <w:p w14:paraId="4362D87B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/>
                <w:color w:val="000099"/>
                <w:szCs w:val="22"/>
              </w:rPr>
              <w:t>Disciplinary/Hearings</w:t>
            </w:r>
          </w:p>
        </w:tc>
        <w:tc>
          <w:tcPr>
            <w:tcW w:w="1701" w:type="dxa"/>
          </w:tcPr>
          <w:p w14:paraId="4217D1AE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23</w:t>
            </w:r>
          </w:p>
        </w:tc>
        <w:tc>
          <w:tcPr>
            <w:tcW w:w="2694" w:type="dxa"/>
          </w:tcPr>
          <w:p w14:paraId="26D3E8BD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9</w:t>
            </w:r>
          </w:p>
        </w:tc>
      </w:tr>
      <w:tr w:rsidR="00AE5D9F" w:rsidRPr="00AE5D9F" w14:paraId="53BF98C7" w14:textId="77777777" w:rsidTr="006F76B2">
        <w:tc>
          <w:tcPr>
            <w:tcW w:w="4077" w:type="dxa"/>
          </w:tcPr>
          <w:p w14:paraId="18C26CA7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/>
                <w:color w:val="000099"/>
                <w:szCs w:val="22"/>
              </w:rPr>
              <w:t>Grievance/Dispute Hearings</w:t>
            </w:r>
          </w:p>
        </w:tc>
        <w:tc>
          <w:tcPr>
            <w:tcW w:w="1701" w:type="dxa"/>
          </w:tcPr>
          <w:p w14:paraId="75CF0D98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3</w:t>
            </w:r>
          </w:p>
        </w:tc>
        <w:tc>
          <w:tcPr>
            <w:tcW w:w="2694" w:type="dxa"/>
          </w:tcPr>
          <w:p w14:paraId="234972A3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2</w:t>
            </w:r>
          </w:p>
        </w:tc>
      </w:tr>
      <w:tr w:rsidR="00AE5D9F" w:rsidRPr="00AE5D9F" w14:paraId="3542C985" w14:textId="77777777" w:rsidTr="006F76B2">
        <w:tc>
          <w:tcPr>
            <w:tcW w:w="4077" w:type="dxa"/>
          </w:tcPr>
          <w:p w14:paraId="7854E1A8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/>
                <w:color w:val="000099"/>
                <w:szCs w:val="22"/>
              </w:rPr>
              <w:t>Investigation Meeting (Disciplinary)</w:t>
            </w:r>
          </w:p>
        </w:tc>
        <w:tc>
          <w:tcPr>
            <w:tcW w:w="1701" w:type="dxa"/>
          </w:tcPr>
          <w:p w14:paraId="6B61E24A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16</w:t>
            </w:r>
          </w:p>
        </w:tc>
        <w:tc>
          <w:tcPr>
            <w:tcW w:w="2694" w:type="dxa"/>
          </w:tcPr>
          <w:p w14:paraId="25331F41" w14:textId="77777777" w:rsidR="00AE5D9F" w:rsidRPr="00AE5D9F" w:rsidRDefault="00AE5D9F" w:rsidP="006F76B2">
            <w:pPr>
              <w:pStyle w:val="PlainText"/>
              <w:autoSpaceDE w:val="0"/>
              <w:autoSpaceDN w:val="0"/>
              <w:spacing w:after="120"/>
              <w:jc w:val="center"/>
              <w:rPr>
                <w:rFonts w:ascii="Arial" w:hAnsi="Arial" w:cs="Arial"/>
                <w:bCs/>
                <w:color w:val="000099"/>
                <w:szCs w:val="22"/>
              </w:rPr>
            </w:pPr>
            <w:r w:rsidRPr="00AE5D9F">
              <w:rPr>
                <w:rFonts w:ascii="Arial" w:hAnsi="Arial" w:cs="Arial"/>
                <w:bCs/>
                <w:color w:val="000099"/>
                <w:szCs w:val="22"/>
              </w:rPr>
              <w:t>26</w:t>
            </w:r>
          </w:p>
        </w:tc>
      </w:tr>
    </w:tbl>
    <w:p w14:paraId="5E39C30A" w14:textId="77777777" w:rsidR="00AE5D9F" w:rsidRPr="00AE5D9F" w:rsidRDefault="00AE5D9F" w:rsidP="00AE5D9F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29E012CF" w14:textId="77777777" w:rsidR="005D5A7F" w:rsidRPr="00AE5D9F" w:rsidRDefault="005D5A7F">
      <w:pPr>
        <w:rPr>
          <w:rFonts w:ascii="Arial" w:hAnsi="Arial" w:cs="Arial"/>
          <w:b/>
        </w:rPr>
      </w:pPr>
    </w:p>
    <w:p w14:paraId="369BB579" w14:textId="77777777" w:rsidR="005D5A7F" w:rsidRPr="00AE5D9F" w:rsidRDefault="005D5A7F">
      <w:pPr>
        <w:rPr>
          <w:rFonts w:ascii="Arial" w:hAnsi="Arial" w:cs="Arial"/>
          <w:b/>
        </w:rPr>
      </w:pPr>
    </w:p>
    <w:p w14:paraId="6DDB97ED" w14:textId="77777777" w:rsidR="005D5A7F" w:rsidRPr="00AE5D9F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703"/>
    <w:multiLevelType w:val="hybridMultilevel"/>
    <w:tmpl w:val="5ECE6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911A41"/>
    <w:rsid w:val="00A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5D9F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AE5D9F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AE5D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E5D9F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AE5D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2024-01-17T10:11:00Z</dcterms:modified>
</cp:coreProperties>
</file>