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38C8" w14:textId="77777777" w:rsidR="007932B2" w:rsidRPr="001D5E19" w:rsidRDefault="00223ECD" w:rsidP="009839AE">
      <w:pPr>
        <w:pStyle w:val="Caption"/>
        <w:ind w:left="4320" w:firstLine="720"/>
        <w:jc w:val="left"/>
        <w:rPr>
          <w:sz w:val="22"/>
          <w:szCs w:val="22"/>
        </w:rPr>
      </w:pPr>
      <w:r w:rsidRPr="001D5E19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79C3F" wp14:editId="10821EBE">
                <wp:simplePos x="0" y="0"/>
                <wp:positionH relativeFrom="column">
                  <wp:posOffset>-982345</wp:posOffset>
                </wp:positionH>
                <wp:positionV relativeFrom="paragraph">
                  <wp:posOffset>-229235</wp:posOffset>
                </wp:positionV>
                <wp:extent cx="3006725" cy="11137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1FD86" w14:textId="77777777" w:rsidR="00555852" w:rsidRDefault="005558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Return completed forms to:</w:t>
                            </w:r>
                          </w:p>
                          <w:p w14:paraId="4107DAE4" w14:textId="239233D2" w:rsidR="00555852" w:rsidRDefault="005558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Learning Disability </w:t>
                            </w:r>
                            <w:r w:rsidR="001D5E19">
                              <w:rPr>
                                <w:rFonts w:ascii="Arial" w:hAnsi="Arial" w:cs="Arial"/>
                                <w:sz w:val="20"/>
                              </w:rPr>
                              <w:t>Access</w:t>
                            </w:r>
                            <w:r w:rsidR="00160172">
                              <w:rPr>
                                <w:rFonts w:ascii="Arial" w:hAnsi="Arial" w:cs="Arial"/>
                                <w:sz w:val="20"/>
                              </w:rPr>
                              <w:t xml:space="preserve"> Team</w:t>
                            </w:r>
                          </w:p>
                          <w:p w14:paraId="6565352B" w14:textId="77777777" w:rsidR="00555852" w:rsidRDefault="00223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138 Winstanley Drive</w:t>
                            </w:r>
                          </w:p>
                          <w:p w14:paraId="76B59260" w14:textId="77777777" w:rsidR="00223ECD" w:rsidRDefault="00223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Leicester</w:t>
                            </w:r>
                          </w:p>
                          <w:p w14:paraId="2EBD7253" w14:textId="77777777" w:rsidR="00555852" w:rsidRDefault="00223E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</w:t>
                            </w:r>
                            <w:r w:rsidR="00555852">
                              <w:rPr>
                                <w:rFonts w:ascii="Arial" w:hAnsi="Arial" w:cs="Arial"/>
                                <w:sz w:val="20"/>
                              </w:rPr>
                              <w:t>3 1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PB</w:t>
                            </w:r>
                          </w:p>
                          <w:p w14:paraId="34D7A0F6" w14:textId="12FE8C84" w:rsidR="00555852" w:rsidRPr="00C02DAB" w:rsidRDefault="005558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2DAB"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</w:t>
                            </w:r>
                            <w:r w:rsidR="00223ECD" w:rsidRPr="00C02DAB">
                              <w:rPr>
                                <w:rFonts w:ascii="Arial" w:hAnsi="Arial" w:cs="Arial"/>
                                <w:sz w:val="20"/>
                              </w:rPr>
                              <w:t>0116 295 4528</w:t>
                            </w:r>
                          </w:p>
                          <w:p w14:paraId="4F46C9CB" w14:textId="30FBF71F" w:rsidR="004E3BDF" w:rsidRDefault="004E3BD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2DAB">
                              <w:rPr>
                                <w:rFonts w:ascii="Arial" w:hAnsi="Arial" w:cs="Arial"/>
                                <w:sz w:val="20"/>
                              </w:rPr>
                              <w:t>Ema</w:t>
                            </w:r>
                            <w:r w:rsidR="00223260" w:rsidRPr="00C02DAB"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 w:rsidRPr="00C02DAB">
                              <w:rPr>
                                <w:rFonts w:ascii="Arial" w:hAnsi="Arial" w:cs="Arial"/>
                                <w:sz w:val="20"/>
                              </w:rPr>
                              <w:t xml:space="preserve">l: </w:t>
                            </w:r>
                            <w:r w:rsidR="00330DCC">
                              <w:rPr>
                                <w:rFonts w:ascii="Arial" w:hAnsi="Arial" w:cs="Arial"/>
                              </w:rPr>
                              <w:t>lpt</w:t>
                            </w:r>
                            <w:r w:rsidR="00C02DAB" w:rsidRPr="00C02DA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30DCC">
                              <w:rPr>
                                <w:rFonts w:ascii="Arial" w:hAnsi="Arial" w:cs="Arial"/>
                              </w:rPr>
                              <w:t>lda</w:t>
                            </w:r>
                            <w:r w:rsidR="00C02DAB" w:rsidRPr="00C02DAB">
                              <w:rPr>
                                <w:rFonts w:ascii="Arial" w:hAnsi="Arial" w:cs="Arial"/>
                              </w:rPr>
                              <w:t>ccess@nhs.net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79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7.35pt;margin-top:-18.05pt;width:236.75pt;height:8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" filled="f" stroked="f">
                <v:textbox style="mso-fit-shape-to-text:t">
                  <w:txbxContent>
                    <w:p w14:paraId="6621FD86" w14:textId="77777777" w:rsidR="00555852" w:rsidRDefault="0055585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Return completed forms to:</w:t>
                      </w:r>
                    </w:p>
                    <w:p w14:paraId="4107DAE4" w14:textId="239233D2" w:rsidR="00555852" w:rsidRDefault="0055585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Learning Disability </w:t>
                      </w:r>
                      <w:r w:rsidR="001D5E19">
                        <w:rPr>
                          <w:rFonts w:ascii="Arial" w:hAnsi="Arial" w:cs="Arial"/>
                          <w:sz w:val="20"/>
                        </w:rPr>
                        <w:t>Access</w:t>
                      </w:r>
                      <w:r w:rsidR="00160172">
                        <w:rPr>
                          <w:rFonts w:ascii="Arial" w:hAnsi="Arial" w:cs="Arial"/>
                          <w:sz w:val="20"/>
                        </w:rPr>
                        <w:t xml:space="preserve"> Team</w:t>
                      </w:r>
                    </w:p>
                    <w:p w14:paraId="6565352B" w14:textId="77777777" w:rsidR="00555852" w:rsidRDefault="00223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138 Winstanley Drive</w:t>
                      </w:r>
                    </w:p>
                    <w:p w14:paraId="76B59260" w14:textId="77777777" w:rsidR="00223ECD" w:rsidRDefault="00223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Leicester</w:t>
                      </w:r>
                    </w:p>
                    <w:p w14:paraId="2EBD7253" w14:textId="77777777" w:rsidR="00555852" w:rsidRDefault="00223E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</w:t>
                      </w:r>
                      <w:r w:rsidR="00555852">
                        <w:rPr>
                          <w:rFonts w:ascii="Arial" w:hAnsi="Arial" w:cs="Arial"/>
                          <w:sz w:val="20"/>
                        </w:rPr>
                        <w:t>3 1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PB</w:t>
                      </w:r>
                    </w:p>
                    <w:p w14:paraId="34D7A0F6" w14:textId="12FE8C84" w:rsidR="00555852" w:rsidRPr="00C02DAB" w:rsidRDefault="0055585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2DAB">
                        <w:rPr>
                          <w:rFonts w:ascii="Arial" w:hAnsi="Arial" w:cs="Arial"/>
                          <w:sz w:val="20"/>
                        </w:rPr>
                        <w:t xml:space="preserve">Tel: </w:t>
                      </w:r>
                      <w:r w:rsidR="00223ECD" w:rsidRPr="00C02DAB">
                        <w:rPr>
                          <w:rFonts w:ascii="Arial" w:hAnsi="Arial" w:cs="Arial"/>
                          <w:sz w:val="20"/>
                        </w:rPr>
                        <w:t>0116 295 4528</w:t>
                      </w:r>
                    </w:p>
                    <w:p w14:paraId="4F46C9CB" w14:textId="30FBF71F" w:rsidR="004E3BDF" w:rsidRDefault="004E3BD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02DAB">
                        <w:rPr>
                          <w:rFonts w:ascii="Arial" w:hAnsi="Arial" w:cs="Arial"/>
                          <w:sz w:val="20"/>
                        </w:rPr>
                        <w:t>Ema</w:t>
                      </w:r>
                      <w:r w:rsidR="00223260" w:rsidRPr="00C02DAB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 w:rsidRPr="00C02DAB">
                        <w:rPr>
                          <w:rFonts w:ascii="Arial" w:hAnsi="Arial" w:cs="Arial"/>
                          <w:sz w:val="20"/>
                        </w:rPr>
                        <w:t xml:space="preserve">l: </w:t>
                      </w:r>
                      <w:r w:rsidR="00330DCC">
                        <w:rPr>
                          <w:rFonts w:ascii="Arial" w:hAnsi="Arial" w:cs="Arial"/>
                        </w:rPr>
                        <w:t>lpt</w:t>
                      </w:r>
                      <w:r w:rsidR="00C02DAB" w:rsidRPr="00C02DAB">
                        <w:rPr>
                          <w:rFonts w:ascii="Arial" w:hAnsi="Arial" w:cs="Arial"/>
                        </w:rPr>
                        <w:t>.</w:t>
                      </w:r>
                      <w:r w:rsidR="00330DCC">
                        <w:rPr>
                          <w:rFonts w:ascii="Arial" w:hAnsi="Arial" w:cs="Arial"/>
                        </w:rPr>
                        <w:t>lda</w:t>
                      </w:r>
                      <w:r w:rsidR="00C02DAB" w:rsidRPr="00C02DAB">
                        <w:rPr>
                          <w:rFonts w:ascii="Arial" w:hAnsi="Arial" w:cs="Arial"/>
                        </w:rPr>
                        <w:t>ccess@nhs.net</w:t>
                      </w:r>
                    </w:p>
                  </w:txbxContent>
                </v:textbox>
              </v:shape>
            </w:pict>
          </mc:Fallback>
        </mc:AlternateContent>
      </w:r>
      <w:r w:rsidR="009839AE" w:rsidRPr="001D5E19">
        <w:rPr>
          <w:sz w:val="22"/>
          <w:szCs w:val="22"/>
        </w:rPr>
        <w:tab/>
      </w:r>
      <w:r w:rsidRPr="001D5E19">
        <w:rPr>
          <w:noProof/>
          <w:sz w:val="22"/>
          <w:szCs w:val="22"/>
          <w:lang w:val="en-GB" w:eastAsia="en-GB"/>
        </w:rPr>
        <w:drawing>
          <wp:inline distT="0" distB="0" distL="0" distR="0" wp14:anchorId="6AE20A41" wp14:editId="7CB05865">
            <wp:extent cx="2070100" cy="260985"/>
            <wp:effectExtent l="0" t="0" r="6350" b="5715"/>
            <wp:docPr id="2" name="Picture 1" descr="Lepn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nc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EF27" w14:textId="77777777" w:rsidR="009839AE" w:rsidRPr="001D5E19" w:rsidRDefault="009839AE" w:rsidP="009839AE">
      <w:pPr>
        <w:rPr>
          <w:rFonts w:ascii="Arial" w:hAnsi="Arial" w:cs="Arial"/>
          <w:sz w:val="22"/>
          <w:szCs w:val="22"/>
        </w:rPr>
      </w:pPr>
    </w:p>
    <w:p w14:paraId="4391823C" w14:textId="77777777" w:rsidR="007932B2" w:rsidRPr="001D5E19" w:rsidRDefault="007932B2">
      <w:pPr>
        <w:pStyle w:val="Caption"/>
        <w:rPr>
          <w:sz w:val="22"/>
          <w:szCs w:val="22"/>
        </w:rPr>
      </w:pPr>
      <w:r w:rsidRPr="001D5E19">
        <w:rPr>
          <w:sz w:val="22"/>
          <w:szCs w:val="22"/>
        </w:rPr>
        <w:t>LEARNING DISABILITIES SERVICE (HEALTH)</w:t>
      </w:r>
    </w:p>
    <w:p w14:paraId="403E1FAF" w14:textId="77777777" w:rsidR="007932B2" w:rsidRPr="001D5E19" w:rsidRDefault="007932B2">
      <w:pPr>
        <w:pStyle w:val="Heading5"/>
        <w:ind w:left="0"/>
        <w:rPr>
          <w:color w:val="FF0000"/>
          <w:sz w:val="22"/>
          <w:szCs w:val="22"/>
        </w:rPr>
      </w:pPr>
      <w:r w:rsidRPr="001D5E19">
        <w:rPr>
          <w:sz w:val="22"/>
          <w:szCs w:val="22"/>
        </w:rPr>
        <w:t>REFERRAL FORM</w:t>
      </w:r>
    </w:p>
    <w:p w14:paraId="3B0457F3" w14:textId="77777777" w:rsidR="00AE53B1" w:rsidRPr="001D5E19" w:rsidRDefault="00AE53B1" w:rsidP="00AE53B1">
      <w:pPr>
        <w:ind w:left="-1260"/>
        <w:rPr>
          <w:rFonts w:ascii="Arial" w:hAnsi="Arial" w:cs="Arial"/>
          <w:b/>
          <w:sz w:val="22"/>
          <w:szCs w:val="22"/>
          <w:u w:val="single"/>
        </w:rPr>
      </w:pPr>
    </w:p>
    <w:p w14:paraId="2A5263AD" w14:textId="018BA32C" w:rsidR="00C15475" w:rsidRPr="001D5E19" w:rsidRDefault="00C15475">
      <w:pPr>
        <w:ind w:left="-1260"/>
        <w:jc w:val="center"/>
        <w:rPr>
          <w:rFonts w:ascii="Arial" w:hAnsi="Arial" w:cs="Arial"/>
          <w:sz w:val="22"/>
          <w:szCs w:val="22"/>
        </w:rPr>
      </w:pPr>
    </w:p>
    <w:p w14:paraId="0C17EA08" w14:textId="77777777" w:rsidR="00AE53B1" w:rsidRPr="001D5E19" w:rsidRDefault="00AE53B1" w:rsidP="00AE53B1">
      <w:pPr>
        <w:ind w:left="-1260"/>
        <w:rPr>
          <w:rFonts w:ascii="Arial" w:hAnsi="Arial" w:cs="Arial"/>
          <w:sz w:val="22"/>
          <w:szCs w:val="22"/>
          <w:lang w:val="en-GB"/>
        </w:rPr>
      </w:pPr>
      <w:r w:rsidRPr="001D5E19">
        <w:rPr>
          <w:rFonts w:ascii="Arial" w:hAnsi="Arial" w:cs="Arial"/>
          <w:b/>
          <w:bCs/>
          <w:sz w:val="22"/>
          <w:szCs w:val="22"/>
          <w:lang w:val="en-GB"/>
        </w:rPr>
        <w:t>Confidentiality:</w:t>
      </w:r>
      <w:r w:rsidRPr="001D5E19">
        <w:rPr>
          <w:rFonts w:ascii="Arial" w:hAnsi="Arial" w:cs="Arial"/>
          <w:sz w:val="22"/>
          <w:szCs w:val="22"/>
          <w:lang w:val="en-GB"/>
        </w:rPr>
        <w:t xml:space="preserve">  People have a right to access information about themselves.  Please advise the person you are referring that the information you give could be shared with other members of the Healthcare Team </w:t>
      </w:r>
      <w:proofErr w:type="gramStart"/>
      <w:r w:rsidRPr="001D5E19">
        <w:rPr>
          <w:rFonts w:ascii="Arial" w:hAnsi="Arial" w:cs="Arial"/>
          <w:sz w:val="22"/>
          <w:szCs w:val="22"/>
          <w:lang w:val="en-GB"/>
        </w:rPr>
        <w:t>in order to</w:t>
      </w:r>
      <w:proofErr w:type="gramEnd"/>
      <w:r w:rsidRPr="001D5E19">
        <w:rPr>
          <w:rFonts w:ascii="Arial" w:hAnsi="Arial" w:cs="Arial"/>
          <w:sz w:val="22"/>
          <w:szCs w:val="22"/>
          <w:lang w:val="en-GB"/>
        </w:rPr>
        <w:t xml:space="preserve"> give them the most appropriate services but that they have a right to withhold their consent.  </w:t>
      </w:r>
      <w:proofErr w:type="gramStart"/>
      <w:r w:rsidRPr="001D5E19">
        <w:rPr>
          <w:rFonts w:ascii="Arial" w:hAnsi="Arial" w:cs="Arial"/>
          <w:sz w:val="22"/>
          <w:szCs w:val="22"/>
          <w:lang w:val="en-GB"/>
        </w:rPr>
        <w:t>During the course of</w:t>
      </w:r>
      <w:proofErr w:type="gramEnd"/>
      <w:r w:rsidRPr="001D5E19">
        <w:rPr>
          <w:rFonts w:ascii="Arial" w:hAnsi="Arial" w:cs="Arial"/>
          <w:sz w:val="22"/>
          <w:szCs w:val="22"/>
          <w:lang w:val="en-GB"/>
        </w:rPr>
        <w:t xml:space="preserve"> their care some information may be recorded on computers.  For their protection, the use of this data is controlled in accordance with the Data Protection Act (2018).</w:t>
      </w:r>
    </w:p>
    <w:p w14:paraId="64584E87" w14:textId="3404C591" w:rsidR="00AE53B1" w:rsidRPr="003E6D1D" w:rsidRDefault="00AE53B1" w:rsidP="00AE53B1">
      <w:pPr>
        <w:ind w:left="-1260"/>
        <w:rPr>
          <w:rFonts w:ascii="Arial" w:hAnsi="Arial" w:cs="Arial"/>
          <w:sz w:val="16"/>
          <w:szCs w:val="16"/>
        </w:rPr>
      </w:pPr>
    </w:p>
    <w:p w14:paraId="361C279D" w14:textId="5C377239" w:rsidR="00D3665C" w:rsidRPr="001D5E19" w:rsidRDefault="00D3665C" w:rsidP="00AE53B1">
      <w:pPr>
        <w:ind w:left="-1260"/>
        <w:rPr>
          <w:rFonts w:ascii="Arial" w:hAnsi="Arial" w:cs="Arial"/>
          <w:b/>
          <w:bCs/>
          <w:sz w:val="22"/>
          <w:szCs w:val="22"/>
        </w:rPr>
      </w:pPr>
      <w:r w:rsidRPr="001D5E19">
        <w:rPr>
          <w:rFonts w:ascii="Arial" w:hAnsi="Arial" w:cs="Arial"/>
          <w:b/>
          <w:bCs/>
          <w:sz w:val="22"/>
          <w:szCs w:val="22"/>
        </w:rPr>
        <w:t>Referral Criteria</w:t>
      </w:r>
    </w:p>
    <w:p w14:paraId="6D91E6BF" w14:textId="77777777" w:rsidR="00D3665C" w:rsidRPr="00D3665C" w:rsidRDefault="00D3665C" w:rsidP="00D3665C">
      <w:pPr>
        <w:ind w:left="-1260"/>
        <w:rPr>
          <w:rFonts w:ascii="Arial" w:hAnsi="Arial" w:cs="Arial"/>
          <w:sz w:val="22"/>
          <w:szCs w:val="22"/>
          <w:lang w:val="en-GB"/>
        </w:rPr>
      </w:pPr>
      <w:r w:rsidRPr="00D3665C">
        <w:rPr>
          <w:rFonts w:ascii="Arial" w:hAnsi="Arial" w:cs="Arial"/>
          <w:sz w:val="22"/>
          <w:szCs w:val="22"/>
          <w:lang w:val="en-GB"/>
        </w:rPr>
        <w:t>A learning disability is defined by the Department of Health as a “significant reduced ability to understand new or complex information, to learn new skills (impaired intelligence), with a reduced ability to cope independently (impaired social functioning), which started before adulthood”.</w:t>
      </w:r>
    </w:p>
    <w:p w14:paraId="6271DDA6" w14:textId="77777777" w:rsidR="000223A4" w:rsidRPr="003E6D1D" w:rsidRDefault="000223A4" w:rsidP="00D3665C">
      <w:pPr>
        <w:ind w:left="-126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14E1B62" w14:textId="7F11A19C" w:rsidR="00D3665C" w:rsidRPr="00D3665C" w:rsidRDefault="00D3665C" w:rsidP="00D3665C">
      <w:pPr>
        <w:ind w:left="-1260"/>
        <w:rPr>
          <w:rFonts w:ascii="Arial" w:hAnsi="Arial" w:cs="Arial"/>
          <w:b/>
          <w:bCs/>
          <w:sz w:val="22"/>
          <w:szCs w:val="22"/>
          <w:lang w:val="en-GB"/>
        </w:rPr>
      </w:pPr>
      <w:r w:rsidRPr="00D3665C">
        <w:rPr>
          <w:rFonts w:ascii="Arial" w:hAnsi="Arial" w:cs="Arial"/>
          <w:b/>
          <w:bCs/>
          <w:sz w:val="22"/>
          <w:szCs w:val="22"/>
          <w:lang w:val="en-GB"/>
        </w:rPr>
        <w:t>Eligibility Criteria:</w:t>
      </w:r>
    </w:p>
    <w:p w14:paraId="1E17CCBF" w14:textId="5F794BDD" w:rsidR="004355A9" w:rsidRPr="009D1AD7" w:rsidRDefault="00C4464C" w:rsidP="000D4010">
      <w:pPr>
        <w:pStyle w:val="ListParagraph"/>
        <w:numPr>
          <w:ilvl w:val="0"/>
          <w:numId w:val="32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9D1AD7">
        <w:rPr>
          <w:rFonts w:ascii="Arial" w:hAnsi="Arial" w:cs="Arial"/>
          <w:sz w:val="22"/>
          <w:szCs w:val="22"/>
          <w:lang w:val="en-GB"/>
        </w:rPr>
        <w:t xml:space="preserve">The patient has a </w:t>
      </w:r>
      <w:r w:rsidRPr="009D1AD7">
        <w:rPr>
          <w:rFonts w:ascii="Arial" w:hAnsi="Arial" w:cs="Arial"/>
          <w:b/>
          <w:bCs/>
          <w:sz w:val="22"/>
          <w:szCs w:val="22"/>
          <w:lang w:val="en-GB"/>
        </w:rPr>
        <w:t>learning disability</w:t>
      </w:r>
      <w:r w:rsidRPr="009D1AD7">
        <w:rPr>
          <w:rFonts w:ascii="Arial" w:hAnsi="Arial" w:cs="Arial"/>
          <w:sz w:val="22"/>
          <w:szCs w:val="22"/>
          <w:lang w:val="en-GB"/>
        </w:rPr>
        <w:t xml:space="preserve"> and is aged 18 or over</w:t>
      </w:r>
    </w:p>
    <w:p w14:paraId="381AD90E" w14:textId="0A5487CF" w:rsidR="00C4464C" w:rsidRPr="009D1AD7" w:rsidRDefault="00C4464C" w:rsidP="004355A9">
      <w:pPr>
        <w:pStyle w:val="ListParagraph"/>
        <w:numPr>
          <w:ilvl w:val="0"/>
          <w:numId w:val="3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9D1AD7">
        <w:rPr>
          <w:rFonts w:ascii="Arial" w:hAnsi="Arial" w:cs="Arial"/>
          <w:sz w:val="22"/>
          <w:szCs w:val="22"/>
          <w:lang w:val="en-GB"/>
        </w:rPr>
        <w:t>The patient ha</w:t>
      </w:r>
      <w:r w:rsidR="009D1AD7">
        <w:rPr>
          <w:rFonts w:ascii="Arial" w:hAnsi="Arial" w:cs="Arial"/>
          <w:sz w:val="22"/>
          <w:szCs w:val="22"/>
          <w:lang w:val="en-GB"/>
        </w:rPr>
        <w:t xml:space="preserve">s </w:t>
      </w:r>
      <w:r w:rsidR="004355A9" w:rsidRPr="009D1AD7">
        <w:rPr>
          <w:rFonts w:ascii="Arial" w:eastAsia="MS Mincho" w:hAnsi="Arial" w:cs="Arial"/>
          <w:sz w:val="22"/>
          <w:szCs w:val="22"/>
        </w:rPr>
        <w:t xml:space="preserve">a specialist health need </w:t>
      </w:r>
      <w:r w:rsidR="004355A9" w:rsidRPr="009D1AD7">
        <w:rPr>
          <w:rFonts w:ascii="Arial" w:eastAsia="Arial" w:hAnsi="Arial" w:cs="Arial"/>
          <w:sz w:val="22"/>
          <w:szCs w:val="22"/>
        </w:rPr>
        <w:t>t</w:t>
      </w:r>
      <w:r w:rsidR="004355A9" w:rsidRPr="009D1AD7">
        <w:rPr>
          <w:rFonts w:ascii="Arial" w:eastAsia="MS Mincho" w:hAnsi="Arial" w:cs="Arial"/>
          <w:sz w:val="22"/>
          <w:szCs w:val="22"/>
        </w:rPr>
        <w:t>hat cannot be met solely in primary /secondary care services.</w:t>
      </w:r>
    </w:p>
    <w:p w14:paraId="408F6444" w14:textId="7B2665A9" w:rsidR="00EE52FA" w:rsidRPr="009D1AD7" w:rsidRDefault="00C4464C" w:rsidP="00536A0D">
      <w:pPr>
        <w:pStyle w:val="ListParagraph"/>
        <w:numPr>
          <w:ilvl w:val="0"/>
          <w:numId w:val="32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9D1AD7">
        <w:rPr>
          <w:rFonts w:ascii="Arial" w:hAnsi="Arial" w:cs="Arial"/>
          <w:sz w:val="22"/>
          <w:szCs w:val="22"/>
          <w:lang w:val="en-GB"/>
        </w:rPr>
        <w:t>The patient has complex health needs.</w:t>
      </w:r>
    </w:p>
    <w:p w14:paraId="7B26BEA1" w14:textId="77777777" w:rsidR="00EE52FA" w:rsidRPr="003E6D1D" w:rsidRDefault="00EE52FA" w:rsidP="00EE52FA">
      <w:pPr>
        <w:tabs>
          <w:tab w:val="num" w:pos="1440"/>
        </w:tabs>
        <w:rPr>
          <w:rFonts w:ascii="Arial" w:hAnsi="Arial" w:cs="Arial"/>
          <w:sz w:val="16"/>
          <w:szCs w:val="16"/>
          <w:highlight w:val="green"/>
          <w:lang w:val="en-GB"/>
        </w:rPr>
      </w:pPr>
    </w:p>
    <w:p w14:paraId="11389921" w14:textId="77777777" w:rsidR="00D3665C" w:rsidRPr="00D3665C" w:rsidRDefault="00D3665C" w:rsidP="00D3665C">
      <w:pPr>
        <w:ind w:left="-1260"/>
        <w:rPr>
          <w:rFonts w:ascii="Arial" w:hAnsi="Arial" w:cs="Arial"/>
          <w:b/>
          <w:bCs/>
          <w:sz w:val="22"/>
          <w:szCs w:val="22"/>
          <w:lang w:val="en-GB"/>
        </w:rPr>
      </w:pPr>
      <w:r w:rsidRPr="00D3665C">
        <w:rPr>
          <w:rFonts w:ascii="Arial" w:hAnsi="Arial" w:cs="Arial"/>
          <w:b/>
          <w:bCs/>
          <w:sz w:val="22"/>
          <w:szCs w:val="22"/>
          <w:lang w:val="en-GB"/>
        </w:rPr>
        <w:t>Exclusion Criteria (unless there is a learning disability)</w:t>
      </w:r>
    </w:p>
    <w:p w14:paraId="43573F2F" w14:textId="77777777" w:rsidR="00D3665C" w:rsidRPr="001D5E19" w:rsidRDefault="00D3665C" w:rsidP="001D5E19">
      <w:pPr>
        <w:pStyle w:val="ListParagraph"/>
        <w:numPr>
          <w:ilvl w:val="0"/>
          <w:numId w:val="33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1D5E19">
        <w:rPr>
          <w:rFonts w:ascii="Arial" w:hAnsi="Arial" w:cs="Arial"/>
          <w:sz w:val="22"/>
          <w:szCs w:val="22"/>
          <w:lang w:val="en-GB"/>
        </w:rPr>
        <w:t>Dyslexia</w:t>
      </w:r>
    </w:p>
    <w:p w14:paraId="051FD0C2" w14:textId="77777777" w:rsidR="00D3665C" w:rsidRPr="001D5E19" w:rsidRDefault="00D3665C" w:rsidP="001D5E19">
      <w:pPr>
        <w:pStyle w:val="ListParagraph"/>
        <w:numPr>
          <w:ilvl w:val="0"/>
          <w:numId w:val="33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1D5E19">
        <w:rPr>
          <w:rFonts w:ascii="Arial" w:hAnsi="Arial" w:cs="Arial"/>
          <w:sz w:val="22"/>
          <w:szCs w:val="22"/>
          <w:lang w:val="en-GB"/>
        </w:rPr>
        <w:t>Dyspraxia</w:t>
      </w:r>
    </w:p>
    <w:p w14:paraId="30985E6C" w14:textId="77777777" w:rsidR="00D3665C" w:rsidRPr="001D5E19" w:rsidRDefault="00D3665C" w:rsidP="001D5E19">
      <w:pPr>
        <w:pStyle w:val="ListParagraph"/>
        <w:numPr>
          <w:ilvl w:val="0"/>
          <w:numId w:val="33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1D5E19">
        <w:rPr>
          <w:rFonts w:ascii="Arial" w:hAnsi="Arial" w:cs="Arial"/>
          <w:sz w:val="22"/>
          <w:szCs w:val="22"/>
          <w:lang w:val="en-GB"/>
        </w:rPr>
        <w:t>Hyperactivity Attention Deficit Disorder (ADHD)</w:t>
      </w:r>
    </w:p>
    <w:p w14:paraId="606B14B2" w14:textId="40508408" w:rsidR="00D3665C" w:rsidRDefault="00D3665C" w:rsidP="001D5E19">
      <w:pPr>
        <w:pStyle w:val="ListParagraph"/>
        <w:numPr>
          <w:ilvl w:val="0"/>
          <w:numId w:val="33"/>
        </w:numPr>
        <w:tabs>
          <w:tab w:val="num" w:pos="1440"/>
        </w:tabs>
        <w:rPr>
          <w:rFonts w:ascii="Arial" w:hAnsi="Arial" w:cs="Arial"/>
          <w:sz w:val="22"/>
          <w:szCs w:val="22"/>
          <w:lang w:val="en-GB"/>
        </w:rPr>
      </w:pPr>
      <w:r w:rsidRPr="001D5E19">
        <w:rPr>
          <w:rFonts w:ascii="Arial" w:hAnsi="Arial" w:cs="Arial"/>
          <w:sz w:val="22"/>
          <w:szCs w:val="22"/>
          <w:lang w:val="en-GB"/>
        </w:rPr>
        <w:t>Autism</w:t>
      </w:r>
    </w:p>
    <w:p w14:paraId="5C0C26DC" w14:textId="77777777" w:rsidR="00D93D29" w:rsidRDefault="00D93D29" w:rsidP="004F732D">
      <w:pPr>
        <w:jc w:val="both"/>
        <w:rPr>
          <w:rFonts w:ascii="Arial" w:hAnsi="Arial" w:cs="Arial"/>
          <w:b/>
          <w:bCs/>
        </w:rPr>
      </w:pPr>
    </w:p>
    <w:p w14:paraId="294CC79B" w14:textId="19F54769" w:rsidR="001D5E19" w:rsidRPr="001D5E19" w:rsidRDefault="00D3665C" w:rsidP="004F732D">
      <w:pPr>
        <w:ind w:left="-1276"/>
        <w:rPr>
          <w:rFonts w:ascii="Arial" w:hAnsi="Arial" w:cs="Arial"/>
          <w:b/>
          <w:bCs/>
          <w:sz w:val="22"/>
          <w:szCs w:val="22"/>
          <w:lang w:val="en-GB"/>
        </w:rPr>
      </w:pPr>
      <w:r w:rsidRPr="001D5E19">
        <w:rPr>
          <w:rFonts w:ascii="Arial" w:hAnsi="Arial" w:cs="Arial"/>
          <w:b/>
          <w:bCs/>
          <w:sz w:val="22"/>
          <w:szCs w:val="22"/>
          <w:lang w:val="en-GB"/>
        </w:rPr>
        <w:t>If you would like to discuss your referral first,</w:t>
      </w:r>
      <w:r w:rsidR="001D5E19" w:rsidRPr="001D5E1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D5E19">
        <w:rPr>
          <w:rFonts w:ascii="Arial" w:hAnsi="Arial" w:cs="Arial"/>
          <w:b/>
          <w:bCs/>
          <w:sz w:val="22"/>
          <w:szCs w:val="22"/>
          <w:lang w:val="en-GB"/>
        </w:rPr>
        <w:t xml:space="preserve">please contact </w:t>
      </w:r>
      <w:r w:rsidR="007D6C7D">
        <w:rPr>
          <w:rFonts w:ascii="Arial" w:hAnsi="Arial" w:cs="Arial"/>
          <w:b/>
          <w:bCs/>
          <w:sz w:val="22"/>
          <w:szCs w:val="22"/>
          <w:lang w:val="en-GB"/>
        </w:rPr>
        <w:t>t</w:t>
      </w:r>
      <w:r w:rsidR="001D5E19" w:rsidRPr="001D5E19">
        <w:rPr>
          <w:rFonts w:ascii="Arial" w:hAnsi="Arial" w:cs="Arial"/>
          <w:b/>
          <w:bCs/>
          <w:sz w:val="22"/>
          <w:szCs w:val="22"/>
          <w:lang w:val="en-GB"/>
        </w:rPr>
        <w:t xml:space="preserve">he Learning Disability Access Team </w:t>
      </w:r>
      <w:r w:rsidRPr="001D5E19">
        <w:rPr>
          <w:rFonts w:ascii="Arial" w:hAnsi="Arial" w:cs="Arial"/>
          <w:b/>
          <w:bCs/>
          <w:sz w:val="22"/>
          <w:szCs w:val="22"/>
          <w:lang w:val="en-GB"/>
        </w:rPr>
        <w:t xml:space="preserve">on </w:t>
      </w:r>
      <w:r w:rsidRPr="00C02DAB">
        <w:rPr>
          <w:rFonts w:ascii="Arial" w:hAnsi="Arial" w:cs="Arial"/>
          <w:b/>
          <w:bCs/>
          <w:sz w:val="22"/>
          <w:szCs w:val="22"/>
          <w:lang w:val="en-GB"/>
        </w:rPr>
        <w:t>0116 295 4528</w:t>
      </w:r>
      <w:r w:rsidR="004F732D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660B957A" w14:textId="77777777" w:rsidR="001D5E19" w:rsidRPr="003E6D1D" w:rsidRDefault="001D5E19" w:rsidP="001D5E19">
      <w:pPr>
        <w:ind w:left="-126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CC79A8F" w14:textId="1962BED4" w:rsidR="004F732D" w:rsidRDefault="004F732D" w:rsidP="004F732D">
      <w:pPr>
        <w:ind w:left="-127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</w:rPr>
        <w:t xml:space="preserve">Has the person referred got a diagnosis of learning disability? </w:t>
      </w:r>
      <w:r>
        <w:rPr>
          <w:rFonts w:ascii="Arial" w:hAnsi="Arial" w:cs="Arial"/>
          <w:b/>
          <w:bCs/>
          <w:i/>
          <w:iCs/>
        </w:rPr>
        <w:t xml:space="preserve">please </w:t>
      </w:r>
      <w:r w:rsidR="00153DF8">
        <w:rPr>
          <w:rFonts w:ascii="Arial" w:hAnsi="Arial" w:cs="Arial"/>
          <w:b/>
          <w:bCs/>
          <w:i/>
          <w:iCs/>
        </w:rPr>
        <w:t>tick</w:t>
      </w:r>
      <w:r w:rsidR="00153DF8">
        <w:rPr>
          <w:rFonts w:ascii="Arial" w:hAnsi="Arial" w:cs="Arial"/>
          <w:b/>
          <w:bCs/>
        </w:rPr>
        <w:t xml:space="preserve"> YES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385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  NO </w:t>
      </w:r>
      <w:sdt>
        <w:sdtPr>
          <w:rPr>
            <w:rFonts w:ascii="Arial" w:hAnsi="Arial" w:cs="Arial"/>
            <w:b/>
            <w:bCs/>
          </w:rPr>
          <w:id w:val="-83059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40816446" w14:textId="77777777" w:rsidR="004F732D" w:rsidRDefault="004F732D" w:rsidP="004F732D">
      <w:pPr>
        <w:ind w:left="-1276"/>
        <w:jc w:val="both"/>
        <w:rPr>
          <w:rFonts w:ascii="Arial" w:hAnsi="Arial" w:cs="Arial"/>
          <w:b/>
          <w:bCs/>
        </w:rPr>
      </w:pPr>
    </w:p>
    <w:p w14:paraId="3EF0A2E1" w14:textId="77777777" w:rsidR="004F732D" w:rsidRDefault="004F732D" w:rsidP="004F732D">
      <w:pPr>
        <w:ind w:left="-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No, Why do you suspect a learning disability? Please give evidence below:</w:t>
      </w:r>
    </w:p>
    <w:p w14:paraId="54917F25" w14:textId="77777777" w:rsidR="004F732D" w:rsidRPr="001D5E19" w:rsidRDefault="004F732D" w:rsidP="001D5E19">
      <w:pPr>
        <w:ind w:left="-1260"/>
        <w:rPr>
          <w:rFonts w:ascii="Arial" w:hAnsi="Arial" w:cs="Arial"/>
          <w:b/>
          <w:sz w:val="22"/>
          <w:szCs w:val="22"/>
          <w:u w:val="single"/>
        </w:rPr>
      </w:pPr>
    </w:p>
    <w:p w14:paraId="2795BFC1" w14:textId="4BDA8255" w:rsidR="001C0075" w:rsidRDefault="001C0075" w:rsidP="001C0075">
      <w:pPr>
        <w:ind w:left="-1260"/>
        <w:rPr>
          <w:rFonts w:ascii="Arial" w:hAnsi="Arial" w:cs="Arial"/>
          <w:b/>
          <w:sz w:val="22"/>
          <w:szCs w:val="22"/>
          <w:u w:val="single"/>
        </w:rPr>
      </w:pPr>
      <w:r w:rsidRPr="001D5E19">
        <w:rPr>
          <w:rFonts w:ascii="Arial" w:hAnsi="Arial" w:cs="Arial"/>
          <w:b/>
          <w:sz w:val="22"/>
          <w:szCs w:val="22"/>
          <w:u w:val="single"/>
        </w:rPr>
        <w:t xml:space="preserve">NB: If key information </w:t>
      </w:r>
      <w:proofErr w:type="gramStart"/>
      <w:r w:rsidRPr="001D5E19">
        <w:rPr>
          <w:rFonts w:ascii="Arial" w:hAnsi="Arial" w:cs="Arial"/>
          <w:b/>
          <w:sz w:val="22"/>
          <w:szCs w:val="22"/>
          <w:u w:val="single"/>
        </w:rPr>
        <w:t>is not comp</w:t>
      </w:r>
      <w:r w:rsidR="00212496">
        <w:rPr>
          <w:rFonts w:ascii="Arial" w:hAnsi="Arial" w:cs="Arial"/>
          <w:b/>
          <w:sz w:val="22"/>
          <w:szCs w:val="22"/>
          <w:u w:val="single"/>
        </w:rPr>
        <w:t>l</w:t>
      </w:r>
      <w:r w:rsidRPr="001D5E19">
        <w:rPr>
          <w:rFonts w:ascii="Arial" w:hAnsi="Arial" w:cs="Arial"/>
          <w:b/>
          <w:sz w:val="22"/>
          <w:szCs w:val="22"/>
          <w:u w:val="single"/>
        </w:rPr>
        <w:t>eted</w:t>
      </w:r>
      <w:proofErr w:type="gramEnd"/>
      <w:r w:rsidRPr="001D5E19">
        <w:rPr>
          <w:rFonts w:ascii="Arial" w:hAnsi="Arial" w:cs="Arial"/>
          <w:b/>
          <w:sz w:val="22"/>
          <w:szCs w:val="22"/>
          <w:u w:val="single"/>
        </w:rPr>
        <w:t xml:space="preserve"> the referral may be returned</w:t>
      </w:r>
      <w:r>
        <w:rPr>
          <w:rFonts w:ascii="Arial" w:hAnsi="Arial" w:cs="Arial"/>
          <w:b/>
          <w:sz w:val="22"/>
          <w:szCs w:val="22"/>
          <w:u w:val="single"/>
        </w:rPr>
        <w:t xml:space="preserve"> and not </w:t>
      </w:r>
      <w:r w:rsidR="009D1AD7">
        <w:rPr>
          <w:rFonts w:ascii="Arial" w:hAnsi="Arial" w:cs="Arial"/>
          <w:b/>
          <w:sz w:val="22"/>
          <w:szCs w:val="22"/>
          <w:u w:val="single"/>
        </w:rPr>
        <w:t>progressed.</w:t>
      </w:r>
    </w:p>
    <w:p w14:paraId="75B277A4" w14:textId="55F1B7A2" w:rsidR="007D3744" w:rsidRDefault="007D3744" w:rsidP="001D5E19">
      <w:pPr>
        <w:ind w:left="-1260"/>
        <w:rPr>
          <w:rFonts w:ascii="Arial" w:hAnsi="Arial" w:cs="Arial"/>
          <w:b/>
          <w:bCs/>
          <w:sz w:val="22"/>
          <w:szCs w:val="22"/>
        </w:rPr>
      </w:pPr>
    </w:p>
    <w:p w14:paraId="351EA80E" w14:textId="77777777" w:rsidR="004F732D" w:rsidRPr="001D5E19" w:rsidRDefault="004F732D" w:rsidP="001D5E19">
      <w:pPr>
        <w:ind w:left="-1260"/>
        <w:rPr>
          <w:rFonts w:ascii="Arial" w:hAnsi="Arial" w:cs="Arial"/>
          <w:b/>
          <w:bCs/>
          <w:sz w:val="22"/>
          <w:szCs w:val="22"/>
        </w:rPr>
      </w:pPr>
    </w:p>
    <w:tbl>
      <w:tblPr>
        <w:tblW w:w="10999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851"/>
        <w:gridCol w:w="827"/>
        <w:gridCol w:w="1325"/>
        <w:gridCol w:w="541"/>
        <w:gridCol w:w="29"/>
        <w:gridCol w:w="1814"/>
        <w:gridCol w:w="620"/>
        <w:gridCol w:w="88"/>
        <w:gridCol w:w="1082"/>
        <w:gridCol w:w="1834"/>
      </w:tblGrid>
      <w:tr w:rsidR="00E00D51" w:rsidRPr="001D5E19" w14:paraId="680DE85E" w14:textId="77777777" w:rsidTr="00E00D51">
        <w:trPr>
          <w:cantSplit/>
          <w:trHeight w:hRule="exact" w:val="505"/>
        </w:trPr>
        <w:tc>
          <w:tcPr>
            <w:tcW w:w="1988" w:type="dxa"/>
            <w:shd w:val="clear" w:color="000000" w:fill="CCCCCC"/>
            <w:vAlign w:val="center"/>
          </w:tcPr>
          <w:p w14:paraId="2B179A37" w14:textId="77777777" w:rsidR="00E00D51" w:rsidRPr="001D5E19" w:rsidRDefault="00E00D51" w:rsidP="000F6B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Date of Referral </w:t>
            </w:r>
          </w:p>
        </w:tc>
        <w:tc>
          <w:tcPr>
            <w:tcW w:w="3003" w:type="dxa"/>
            <w:gridSpan w:val="3"/>
            <w:shd w:val="clear" w:color="auto" w:fill="FFFFFF"/>
            <w:vAlign w:val="center"/>
          </w:tcPr>
          <w:p w14:paraId="4383F092" w14:textId="7682890C" w:rsidR="00E00D51" w:rsidRPr="001D5E19" w:rsidRDefault="00E00D51" w:rsidP="000F6B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  <w:gridSpan w:val="4"/>
            <w:shd w:val="clear" w:color="auto" w:fill="D9D9D9" w:themeFill="background1" w:themeFillShade="D9"/>
            <w:vAlign w:val="center"/>
          </w:tcPr>
          <w:p w14:paraId="37B0DA8B" w14:textId="77777777" w:rsidR="00E00D51" w:rsidRPr="001D5E19" w:rsidRDefault="00E00D51" w:rsidP="000F6B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NHS No:</w:t>
            </w:r>
          </w:p>
        </w:tc>
        <w:tc>
          <w:tcPr>
            <w:tcW w:w="3004" w:type="dxa"/>
            <w:gridSpan w:val="3"/>
            <w:shd w:val="clear" w:color="auto" w:fill="FFFFFF"/>
            <w:vAlign w:val="center"/>
          </w:tcPr>
          <w:p w14:paraId="16BCE79B" w14:textId="08D097DC" w:rsidR="00E00D51" w:rsidRPr="001D5E19" w:rsidRDefault="00E00D51" w:rsidP="000F6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D51" w:rsidRPr="001D5E19" w14:paraId="05ED30F4" w14:textId="77777777" w:rsidTr="00E00D51">
        <w:trPr>
          <w:cantSplit/>
          <w:trHeight w:hRule="exact" w:val="305"/>
        </w:trPr>
        <w:tc>
          <w:tcPr>
            <w:tcW w:w="10999" w:type="dxa"/>
            <w:gridSpan w:val="11"/>
            <w:shd w:val="clear" w:color="000000" w:fill="CCCCCC"/>
            <w:vAlign w:val="center"/>
          </w:tcPr>
          <w:p w14:paraId="78984DCA" w14:textId="77777777" w:rsidR="00E00D51" w:rsidRPr="001D5E19" w:rsidRDefault="00E00D51" w:rsidP="00E00D51">
            <w:pPr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Referred person: </w:t>
            </w:r>
          </w:p>
        </w:tc>
      </w:tr>
      <w:tr w:rsidR="00B90FAE" w:rsidRPr="001D5E19" w14:paraId="566BBA13" w14:textId="77777777" w:rsidTr="00E00D51">
        <w:trPr>
          <w:cantSplit/>
        </w:trPr>
        <w:tc>
          <w:tcPr>
            <w:tcW w:w="2839" w:type="dxa"/>
            <w:gridSpan w:val="2"/>
            <w:shd w:val="clear" w:color="auto" w:fill="CCCCCC"/>
            <w:vAlign w:val="center"/>
          </w:tcPr>
          <w:p w14:paraId="777BA9C6" w14:textId="77777777" w:rsidR="00B90FAE" w:rsidRPr="001D5E19" w:rsidRDefault="00E00D51" w:rsidP="00E00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693" w:type="dxa"/>
            <w:gridSpan w:val="3"/>
            <w:shd w:val="clear" w:color="auto" w:fill="CCCCCC"/>
            <w:vAlign w:val="center"/>
          </w:tcPr>
          <w:p w14:paraId="5E2D066A" w14:textId="77777777" w:rsidR="00B90FAE" w:rsidRPr="001D5E19" w:rsidRDefault="00E00D51" w:rsidP="00E00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Forename(s)</w:t>
            </w:r>
          </w:p>
        </w:tc>
        <w:tc>
          <w:tcPr>
            <w:tcW w:w="1843" w:type="dxa"/>
            <w:gridSpan w:val="2"/>
            <w:shd w:val="clear" w:color="auto" w:fill="CCCCCC"/>
            <w:vAlign w:val="center"/>
          </w:tcPr>
          <w:p w14:paraId="005C0985" w14:textId="77777777" w:rsidR="00B90FAE" w:rsidRPr="001D5E19" w:rsidRDefault="00E00D51" w:rsidP="00E00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DOB</w:t>
            </w:r>
          </w:p>
        </w:tc>
        <w:tc>
          <w:tcPr>
            <w:tcW w:w="708" w:type="dxa"/>
            <w:gridSpan w:val="2"/>
            <w:shd w:val="clear" w:color="auto" w:fill="CCCCCC"/>
            <w:vAlign w:val="center"/>
          </w:tcPr>
          <w:p w14:paraId="65E5F434" w14:textId="77777777" w:rsidR="00B90FAE" w:rsidRPr="001D5E19" w:rsidRDefault="00E00D51" w:rsidP="00E00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M/F</w:t>
            </w:r>
          </w:p>
        </w:tc>
        <w:tc>
          <w:tcPr>
            <w:tcW w:w="2916" w:type="dxa"/>
            <w:gridSpan w:val="2"/>
            <w:shd w:val="clear" w:color="auto" w:fill="CCCCCC"/>
            <w:vAlign w:val="center"/>
          </w:tcPr>
          <w:p w14:paraId="41D65445" w14:textId="3EF31BBA" w:rsidR="00B90FAE" w:rsidRPr="001D5E19" w:rsidRDefault="00B90FAE" w:rsidP="00E00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7137E" w:rsidRPr="001D5E19">
              <w:rPr>
                <w:rFonts w:ascii="Arial" w:hAnsi="Arial" w:cs="Arial"/>
                <w:b/>
                <w:sz w:val="22"/>
                <w:szCs w:val="22"/>
              </w:rPr>
              <w:t xml:space="preserve">ental 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C7137E" w:rsidRPr="001D5E19">
              <w:rPr>
                <w:rFonts w:ascii="Arial" w:hAnsi="Arial" w:cs="Arial"/>
                <w:b/>
                <w:sz w:val="22"/>
                <w:szCs w:val="22"/>
              </w:rPr>
              <w:t xml:space="preserve">ealth 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C7137E" w:rsidRPr="001D5E19">
              <w:rPr>
                <w:rFonts w:ascii="Arial" w:hAnsi="Arial" w:cs="Arial"/>
                <w:b/>
                <w:sz w:val="22"/>
                <w:szCs w:val="22"/>
              </w:rPr>
              <w:t>ct (MHA)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 Status </w:t>
            </w:r>
            <w:r w:rsidRPr="001D5E19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</w:tr>
      <w:tr w:rsidR="00B90FAE" w:rsidRPr="001D5E19" w14:paraId="1D5307DC" w14:textId="77777777" w:rsidTr="00E00D51">
        <w:trPr>
          <w:cantSplit/>
          <w:trHeight w:val="515"/>
        </w:trPr>
        <w:tc>
          <w:tcPr>
            <w:tcW w:w="2839" w:type="dxa"/>
            <w:gridSpan w:val="2"/>
            <w:vAlign w:val="center"/>
          </w:tcPr>
          <w:p w14:paraId="7DCE5107" w14:textId="30F94E56" w:rsidR="00B90FAE" w:rsidRPr="001D5E19" w:rsidRDefault="00B90FAE" w:rsidP="000F6B6A">
            <w:pPr>
              <w:jc w:val="center"/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F07697C" w14:textId="569BC59F" w:rsidR="00B90FAE" w:rsidRPr="001D5E19" w:rsidRDefault="00B90FAE" w:rsidP="000F6B6A">
            <w:pPr>
              <w:jc w:val="center"/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66A247" w14:textId="455E8832" w:rsidR="00B90FAE" w:rsidRPr="001D5E19" w:rsidRDefault="00B90FAE" w:rsidP="000F6B6A">
            <w:pPr>
              <w:jc w:val="center"/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6C2462" w14:textId="77777777" w:rsidR="00B90FAE" w:rsidRPr="001D5E19" w:rsidRDefault="00B90FAE" w:rsidP="000F6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35BC8BFC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</w:p>
        </w:tc>
      </w:tr>
      <w:tr w:rsidR="00B90FAE" w:rsidRPr="001D5E19" w14:paraId="1D3CF9AD" w14:textId="77777777" w:rsidTr="00A27AEC">
        <w:trPr>
          <w:cantSplit/>
          <w:trHeight w:val="515"/>
        </w:trPr>
        <w:tc>
          <w:tcPr>
            <w:tcW w:w="1988" w:type="dxa"/>
            <w:shd w:val="clear" w:color="auto" w:fill="BFBFBF"/>
            <w:vAlign w:val="center"/>
          </w:tcPr>
          <w:p w14:paraId="15613713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1D5E19">
              <w:rPr>
                <w:rFonts w:cs="Arial"/>
                <w:b/>
                <w:szCs w:val="22"/>
              </w:rPr>
              <w:t>Ethnic Origin</w:t>
            </w:r>
          </w:p>
        </w:tc>
        <w:tc>
          <w:tcPr>
            <w:tcW w:w="1678" w:type="dxa"/>
            <w:gridSpan w:val="2"/>
            <w:vAlign w:val="center"/>
          </w:tcPr>
          <w:p w14:paraId="4D8A9790" w14:textId="0B16F69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895" w:type="dxa"/>
            <w:gridSpan w:val="3"/>
            <w:shd w:val="clear" w:color="auto" w:fill="BFBFBF"/>
            <w:vAlign w:val="center"/>
          </w:tcPr>
          <w:p w14:paraId="58E549F9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Cs w:val="22"/>
              </w:rPr>
            </w:pPr>
            <w:r w:rsidRPr="001D5E19">
              <w:rPr>
                <w:rFonts w:cs="Arial"/>
                <w:b/>
                <w:szCs w:val="22"/>
              </w:rPr>
              <w:t xml:space="preserve">Religion </w:t>
            </w:r>
          </w:p>
        </w:tc>
        <w:tc>
          <w:tcPr>
            <w:tcW w:w="1814" w:type="dxa"/>
            <w:vAlign w:val="center"/>
          </w:tcPr>
          <w:p w14:paraId="6F53CD6A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790" w:type="dxa"/>
            <w:gridSpan w:val="3"/>
            <w:shd w:val="clear" w:color="auto" w:fill="BFBFBF"/>
            <w:vAlign w:val="center"/>
          </w:tcPr>
          <w:p w14:paraId="7CFC544A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1D5E19">
              <w:rPr>
                <w:rFonts w:cs="Arial"/>
                <w:b/>
                <w:szCs w:val="22"/>
              </w:rPr>
              <w:t>Marital Status</w:t>
            </w:r>
          </w:p>
        </w:tc>
        <w:tc>
          <w:tcPr>
            <w:tcW w:w="1834" w:type="dxa"/>
            <w:vAlign w:val="center"/>
          </w:tcPr>
          <w:p w14:paraId="773A9397" w14:textId="77777777" w:rsidR="00B90FAE" w:rsidRPr="001D5E19" w:rsidRDefault="00B90FAE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</w:p>
        </w:tc>
      </w:tr>
      <w:tr w:rsidR="00A27AEC" w:rsidRPr="001D5E19" w14:paraId="0DCD52D9" w14:textId="77777777" w:rsidTr="00A27AEC">
        <w:trPr>
          <w:cantSplit/>
          <w:trHeight w:val="515"/>
        </w:trPr>
        <w:tc>
          <w:tcPr>
            <w:tcW w:w="1988" w:type="dxa"/>
            <w:shd w:val="clear" w:color="auto" w:fill="BFBFBF"/>
            <w:vAlign w:val="center"/>
          </w:tcPr>
          <w:p w14:paraId="77A60042" w14:textId="4CB14232" w:rsidR="00A27AEC" w:rsidRPr="001D5E19" w:rsidRDefault="00A27AEC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Main Language</w:t>
            </w:r>
          </w:p>
        </w:tc>
        <w:tc>
          <w:tcPr>
            <w:tcW w:w="1678" w:type="dxa"/>
            <w:gridSpan w:val="2"/>
            <w:vAlign w:val="center"/>
          </w:tcPr>
          <w:p w14:paraId="3664E77A" w14:textId="77777777" w:rsidR="00A27AEC" w:rsidRPr="001D5E19" w:rsidRDefault="00A27AEC" w:rsidP="000F6B6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895" w:type="dxa"/>
            <w:gridSpan w:val="3"/>
            <w:shd w:val="clear" w:color="auto" w:fill="BFBFBF"/>
            <w:vAlign w:val="center"/>
          </w:tcPr>
          <w:p w14:paraId="2741A492" w14:textId="1CC71D7F" w:rsidR="00A27AEC" w:rsidRPr="001D5E19" w:rsidRDefault="00A27AEC" w:rsidP="00A27AE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Interpreter Needed</w:t>
            </w:r>
          </w:p>
        </w:tc>
        <w:tc>
          <w:tcPr>
            <w:tcW w:w="5438" w:type="dxa"/>
            <w:gridSpan w:val="5"/>
            <w:shd w:val="clear" w:color="auto" w:fill="auto"/>
            <w:vAlign w:val="center"/>
          </w:tcPr>
          <w:p w14:paraId="34326EB1" w14:textId="5933F0D2" w:rsidR="00A27AEC" w:rsidRPr="001D5E19" w:rsidRDefault="00A27AEC" w:rsidP="00043C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1D5E19">
              <w:rPr>
                <w:rFonts w:cs="Arial"/>
                <w:b/>
                <w:i/>
                <w:szCs w:val="22"/>
              </w:rPr>
              <w:sym w:font="Wingdings" w:char="F071"/>
            </w:r>
            <w:r w:rsidRPr="001D5E19">
              <w:rPr>
                <w:rFonts w:cs="Arial"/>
                <w:b/>
                <w:i/>
                <w:szCs w:val="22"/>
              </w:rPr>
              <w:t xml:space="preserve"> Yes  </w:t>
            </w:r>
            <w:r w:rsidR="00043CBB">
              <w:rPr>
                <w:rFonts w:cs="Arial"/>
                <w:b/>
                <w:i/>
                <w:szCs w:val="22"/>
              </w:rPr>
              <w:t xml:space="preserve">          </w:t>
            </w:r>
            <w:r w:rsidRPr="001D5E19">
              <w:rPr>
                <w:rFonts w:cs="Arial"/>
                <w:b/>
                <w:i/>
                <w:szCs w:val="22"/>
              </w:rPr>
              <w:sym w:font="Wingdings" w:char="F071"/>
            </w:r>
            <w:r w:rsidRPr="001D5E19">
              <w:rPr>
                <w:rFonts w:cs="Arial"/>
                <w:b/>
                <w:i/>
                <w:szCs w:val="22"/>
              </w:rPr>
              <w:t xml:space="preserve"> No</w:t>
            </w:r>
          </w:p>
        </w:tc>
      </w:tr>
      <w:tr w:rsidR="0039419C" w:rsidRPr="001D5E19" w14:paraId="43EAF818" w14:textId="77777777" w:rsidTr="00D855C9">
        <w:trPr>
          <w:cantSplit/>
          <w:trHeight w:val="1520"/>
        </w:trPr>
        <w:tc>
          <w:tcPr>
            <w:tcW w:w="1988" w:type="dxa"/>
            <w:vMerge w:val="restart"/>
            <w:shd w:val="clear" w:color="000000" w:fill="CCCCCC"/>
            <w:vAlign w:val="center"/>
          </w:tcPr>
          <w:p w14:paraId="47431207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Main Address </w:t>
            </w:r>
          </w:p>
        </w:tc>
        <w:tc>
          <w:tcPr>
            <w:tcW w:w="3544" w:type="dxa"/>
            <w:gridSpan w:val="4"/>
            <w:shd w:val="clear" w:color="auto" w:fill="FFFFFF"/>
            <w:vAlign w:val="center"/>
          </w:tcPr>
          <w:p w14:paraId="007DA373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E1F2" w14:textId="77777777" w:rsidR="00C1351F" w:rsidRPr="001D5E19" w:rsidRDefault="00C1351F" w:rsidP="00A4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727A7" w14:textId="77777777" w:rsidR="00C1351F" w:rsidRPr="001D5E19" w:rsidRDefault="00C1351F" w:rsidP="00A4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A975F" w14:textId="77777777" w:rsidR="00C1351F" w:rsidRPr="001D5E19" w:rsidRDefault="00C1351F" w:rsidP="00A4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C96EA" w14:textId="77777777" w:rsidR="00C1351F" w:rsidRPr="001D5E19" w:rsidRDefault="00C1351F" w:rsidP="00A4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76883" w14:textId="2ECAACA7" w:rsidR="00C1351F" w:rsidRPr="001D5E19" w:rsidRDefault="00C1351F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115EDA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GP Address</w:t>
            </w:r>
          </w:p>
        </w:tc>
        <w:tc>
          <w:tcPr>
            <w:tcW w:w="3624" w:type="dxa"/>
            <w:gridSpan w:val="4"/>
            <w:shd w:val="clear" w:color="auto" w:fill="FFFFFF"/>
            <w:vAlign w:val="center"/>
          </w:tcPr>
          <w:p w14:paraId="0970B561" w14:textId="673F1075" w:rsidR="0039419C" w:rsidRPr="001D5E19" w:rsidRDefault="0039419C" w:rsidP="00A44D88">
            <w:pPr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</w:tc>
      </w:tr>
      <w:tr w:rsidR="0039419C" w:rsidRPr="001D5E19" w14:paraId="03A7A172" w14:textId="77777777" w:rsidTr="00D855C9">
        <w:trPr>
          <w:cantSplit/>
          <w:trHeight w:hRule="exact" w:val="557"/>
        </w:trPr>
        <w:tc>
          <w:tcPr>
            <w:tcW w:w="1988" w:type="dxa"/>
            <w:vMerge/>
            <w:shd w:val="clear" w:color="000000" w:fill="CCCCCC"/>
            <w:vAlign w:val="center"/>
          </w:tcPr>
          <w:p w14:paraId="283C90DB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FFFFFF"/>
            <w:vAlign w:val="center"/>
          </w:tcPr>
          <w:p w14:paraId="348F6C6F" w14:textId="77777777" w:rsidR="000223A4" w:rsidRPr="001D5E19" w:rsidRDefault="000223A4" w:rsidP="00022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Type of Accommodation?</w:t>
            </w:r>
          </w:p>
          <w:p w14:paraId="7D3FAF2B" w14:textId="77777777" w:rsidR="000223A4" w:rsidRPr="001D5E19" w:rsidRDefault="000223A4" w:rsidP="0002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00474" w14:textId="77777777" w:rsidR="000223A4" w:rsidRPr="001D5E19" w:rsidRDefault="000223A4" w:rsidP="0002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7851F" w14:textId="77777777" w:rsidR="000223A4" w:rsidRPr="001D5E19" w:rsidRDefault="000223A4" w:rsidP="00022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DD6C2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14:paraId="7A74A8F7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shd w:val="clear" w:color="auto" w:fill="FFFFFF"/>
            <w:vAlign w:val="center"/>
          </w:tcPr>
          <w:p w14:paraId="6882F96C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Is GP Aware of referral:   Y / N</w:t>
            </w:r>
          </w:p>
        </w:tc>
      </w:tr>
      <w:tr w:rsidR="00B545B3" w:rsidRPr="001D5E19" w14:paraId="4076FC6F" w14:textId="77777777" w:rsidTr="0039419C">
        <w:trPr>
          <w:cantSplit/>
          <w:trHeight w:hRule="exact" w:val="437"/>
        </w:trPr>
        <w:tc>
          <w:tcPr>
            <w:tcW w:w="1988" w:type="dxa"/>
            <w:shd w:val="clear" w:color="000000" w:fill="CCCCCC"/>
            <w:vAlign w:val="center"/>
          </w:tcPr>
          <w:p w14:paraId="50E93388" w14:textId="77777777" w:rsidR="00B545B3" w:rsidRPr="001D5E19" w:rsidRDefault="00B545B3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Tel no:</w:t>
            </w:r>
          </w:p>
        </w:tc>
        <w:tc>
          <w:tcPr>
            <w:tcW w:w="3544" w:type="dxa"/>
            <w:gridSpan w:val="4"/>
            <w:shd w:val="clear" w:color="auto" w:fill="FFFFFF"/>
            <w:vAlign w:val="center"/>
          </w:tcPr>
          <w:p w14:paraId="1D6ACD30" w14:textId="7AE7C879" w:rsidR="00B545B3" w:rsidRPr="001D5E19" w:rsidRDefault="00B545B3" w:rsidP="00A44D88">
            <w:pPr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254E69AE" w14:textId="77777777" w:rsidR="00B545B3" w:rsidRPr="001D5E19" w:rsidRDefault="00B545B3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GP Tel No:</w:t>
            </w:r>
          </w:p>
        </w:tc>
        <w:tc>
          <w:tcPr>
            <w:tcW w:w="3624" w:type="dxa"/>
            <w:gridSpan w:val="4"/>
            <w:shd w:val="clear" w:color="auto" w:fill="FFFFFF"/>
            <w:vAlign w:val="center"/>
          </w:tcPr>
          <w:p w14:paraId="4C38F760" w14:textId="2902CBF6" w:rsidR="00B545B3" w:rsidRPr="001D5E19" w:rsidRDefault="00B545B3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9A2" w:rsidRPr="001D5E19" w14:paraId="69F32797" w14:textId="77777777" w:rsidTr="001879A2">
        <w:trPr>
          <w:cantSplit/>
          <w:trHeight w:val="395"/>
        </w:trPr>
        <w:tc>
          <w:tcPr>
            <w:tcW w:w="10999" w:type="dxa"/>
            <w:gridSpan w:val="11"/>
            <w:shd w:val="clear" w:color="auto" w:fill="auto"/>
            <w:vAlign w:val="center"/>
          </w:tcPr>
          <w:p w14:paraId="1777CCA9" w14:textId="051F7624" w:rsidR="000223A4" w:rsidRPr="001D5E19" w:rsidRDefault="007D3744" w:rsidP="003E6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7DE">
              <w:rPr>
                <w:rFonts w:ascii="Arial" w:hAnsi="Arial" w:cs="Arial"/>
                <w:b/>
                <w:sz w:val="22"/>
                <w:szCs w:val="22"/>
              </w:rPr>
              <w:t xml:space="preserve">NB   </w:t>
            </w:r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6157DE">
              <w:rPr>
                <w:rFonts w:ascii="Arial" w:hAnsi="Arial" w:cs="Arial"/>
                <w:b/>
                <w:sz w:val="22"/>
                <w:szCs w:val="22"/>
              </w:rPr>
              <w:t xml:space="preserve"> registered</w:t>
            </w:r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 xml:space="preserve"> GP must be </w:t>
            </w:r>
            <w:r w:rsidRPr="006157DE">
              <w:rPr>
                <w:rFonts w:ascii="Arial" w:hAnsi="Arial" w:cs="Arial"/>
                <w:b/>
                <w:sz w:val="22"/>
                <w:szCs w:val="22"/>
              </w:rPr>
              <w:t>part of a</w:t>
            </w:r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 xml:space="preserve"> Leicester</w:t>
            </w:r>
            <w:r w:rsidRPr="006157D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>Leicestershire</w:t>
            </w:r>
            <w:proofErr w:type="gramEnd"/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="009D1AD7" w:rsidRPr="006157DE">
              <w:rPr>
                <w:rFonts w:ascii="Arial" w:hAnsi="Arial" w:cs="Arial"/>
                <w:b/>
                <w:sz w:val="22"/>
                <w:szCs w:val="22"/>
              </w:rPr>
              <w:t xml:space="preserve">Rutland ICB </w:t>
            </w:r>
            <w:r w:rsidR="001879A2" w:rsidRPr="006157DE">
              <w:rPr>
                <w:rFonts w:ascii="Arial" w:hAnsi="Arial" w:cs="Arial"/>
                <w:b/>
                <w:sz w:val="22"/>
                <w:szCs w:val="22"/>
              </w:rPr>
              <w:t>practice for the referral to be accepted</w:t>
            </w:r>
          </w:p>
        </w:tc>
      </w:tr>
    </w:tbl>
    <w:tbl>
      <w:tblPr>
        <w:tblStyle w:val="TableGrid1"/>
        <w:tblW w:w="10915" w:type="dxa"/>
        <w:tblInd w:w="-1139" w:type="dxa"/>
        <w:tblLook w:val="01E0" w:firstRow="1" w:lastRow="1" w:firstColumn="1" w:lastColumn="1" w:noHBand="0" w:noVBand="0"/>
      </w:tblPr>
      <w:tblGrid>
        <w:gridCol w:w="10915"/>
      </w:tblGrid>
      <w:tr w:rsidR="001879A2" w:rsidRPr="001D5E19" w14:paraId="6754328B" w14:textId="77777777" w:rsidTr="00D64A95">
        <w:tc>
          <w:tcPr>
            <w:tcW w:w="10915" w:type="dxa"/>
          </w:tcPr>
          <w:p w14:paraId="331F5D9D" w14:textId="79641116" w:rsidR="001879A2" w:rsidRPr="001D5E19" w:rsidRDefault="001879A2" w:rsidP="00AD1198">
            <w:pPr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Funding – who funds support received by this person </w:t>
            </w:r>
            <w:r w:rsidR="009D1AD7" w:rsidRPr="001D5E19">
              <w:rPr>
                <w:rFonts w:ascii="Arial" w:hAnsi="Arial" w:cs="Arial"/>
                <w:b/>
                <w:sz w:val="22"/>
                <w:szCs w:val="22"/>
              </w:rPr>
              <w:t>e.g.,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 CHC, Social Care, S117</w:t>
            </w:r>
          </w:p>
          <w:p w14:paraId="281C2EFC" w14:textId="1E11B51A" w:rsidR="001879A2" w:rsidRPr="001D5E19" w:rsidRDefault="001879A2" w:rsidP="00AD11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341ED" w14:textId="77777777" w:rsidR="001879A2" w:rsidRPr="001D5E19" w:rsidRDefault="001879A2" w:rsidP="00AD11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7BC14" w14:textId="77777777" w:rsidR="001879A2" w:rsidRPr="001D5E19" w:rsidRDefault="001879A2" w:rsidP="00AD11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7354B" w14:textId="77777777" w:rsidR="001879A2" w:rsidRPr="001D5E19" w:rsidRDefault="001879A2" w:rsidP="00AD11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1231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54"/>
        <w:gridCol w:w="307"/>
        <w:gridCol w:w="1819"/>
        <w:gridCol w:w="931"/>
        <w:gridCol w:w="1734"/>
        <w:gridCol w:w="170"/>
        <w:gridCol w:w="846"/>
        <w:gridCol w:w="543"/>
        <w:gridCol w:w="2439"/>
      </w:tblGrid>
      <w:tr w:rsidR="0039419C" w:rsidRPr="001D5E19" w14:paraId="4FFC35AB" w14:textId="77777777" w:rsidTr="003B3DB4">
        <w:trPr>
          <w:cantSplit/>
          <w:trHeight w:val="482"/>
        </w:trPr>
        <w:tc>
          <w:tcPr>
            <w:tcW w:w="11231" w:type="dxa"/>
            <w:gridSpan w:val="10"/>
            <w:shd w:val="clear" w:color="auto" w:fill="BFBFBF" w:themeFill="background1" w:themeFillShade="BF"/>
            <w:vAlign w:val="center"/>
          </w:tcPr>
          <w:p w14:paraId="4D806359" w14:textId="77777777" w:rsidR="000223A4" w:rsidRPr="001D5E19" w:rsidRDefault="000223A4" w:rsidP="000223A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Details of Next of Kin/Carers including the person they live with and who is responsible for their care? </w:t>
            </w:r>
          </w:p>
          <w:p w14:paraId="2FBF1102" w14:textId="7DE1D026" w:rsidR="0039419C" w:rsidRPr="001D5E19" w:rsidRDefault="0039419C" w:rsidP="00C7137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79A2" w:rsidRPr="001D5E19" w14:paraId="70E432D8" w14:textId="6B2D124F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D9D9D9" w:themeFill="background1" w:themeFillShade="D9"/>
            <w:vAlign w:val="center"/>
          </w:tcPr>
          <w:p w14:paraId="19A3C6F4" w14:textId="77777777" w:rsidR="001879A2" w:rsidRPr="001D5E19" w:rsidRDefault="001879A2" w:rsidP="00B545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3B142C59" w14:textId="77777777" w:rsidR="001879A2" w:rsidRPr="001D5E19" w:rsidRDefault="001879A2" w:rsidP="00B545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0FF62488" w14:textId="3F91173A" w:rsidR="001879A2" w:rsidRPr="001D5E19" w:rsidRDefault="001879A2" w:rsidP="00B545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Relationship to Client/ patient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3B245E6E" w14:textId="2D38938E" w:rsidR="001879A2" w:rsidRPr="001D5E19" w:rsidRDefault="001879A2" w:rsidP="0018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Address if different to the clients</w:t>
            </w:r>
          </w:p>
        </w:tc>
      </w:tr>
      <w:tr w:rsidR="001879A2" w:rsidRPr="001D5E19" w14:paraId="3425CB0B" w14:textId="6DD53177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7D7F8692" w14:textId="09CD8F86" w:rsidR="001879A2" w:rsidRPr="000223A4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5A83DB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B8122ED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6D79001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9A2" w:rsidRPr="001D5E19" w14:paraId="705790BA" w14:textId="39184606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28EB42E2" w14:textId="77777777" w:rsidR="001879A2" w:rsidRPr="000223A4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71A26E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67136FD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3431BE2" w14:textId="77777777" w:rsidR="001879A2" w:rsidRPr="001D5E19" w:rsidRDefault="001879A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22" w:rsidRPr="001D5E19" w14:paraId="69478DC9" w14:textId="77777777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6B1C6717" w14:textId="77777777" w:rsidR="00FA2C22" w:rsidRPr="000223A4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ABC25C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74C1791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30EED7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22" w:rsidRPr="001D5E19" w14:paraId="25B67314" w14:textId="77777777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325554A3" w14:textId="77777777" w:rsidR="00FA2C22" w:rsidRPr="000223A4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9CCB22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02989A1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491BAC2" w14:textId="77777777" w:rsidR="00FA2C22" w:rsidRPr="001D5E19" w:rsidRDefault="00FA2C22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859" w:rsidRPr="001D5E19" w14:paraId="7AB77FFF" w14:textId="77777777" w:rsidTr="003E6D1D">
        <w:trPr>
          <w:cantSplit/>
          <w:trHeight w:val="395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0FC79E97" w14:textId="77777777" w:rsidR="00035859" w:rsidRPr="000223A4" w:rsidRDefault="00035859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1BC378" w14:textId="77777777" w:rsidR="00035859" w:rsidRPr="001D5E19" w:rsidRDefault="00035859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C26D0C6" w14:textId="77777777" w:rsidR="00035859" w:rsidRPr="001D5E19" w:rsidRDefault="00035859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8241146" w14:textId="77777777" w:rsidR="00035859" w:rsidRPr="001D5E19" w:rsidRDefault="00035859" w:rsidP="00B54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19C" w:rsidRPr="001D5E19" w14:paraId="4DF84723" w14:textId="77777777" w:rsidTr="003E6D1D">
        <w:trPr>
          <w:cantSplit/>
          <w:trHeight w:val="395"/>
        </w:trPr>
        <w:tc>
          <w:tcPr>
            <w:tcW w:w="11231" w:type="dxa"/>
            <w:gridSpan w:val="10"/>
            <w:shd w:val="clear" w:color="000000" w:fill="CCCCCC"/>
            <w:vAlign w:val="center"/>
          </w:tcPr>
          <w:p w14:paraId="6A58237B" w14:textId="75F9F185" w:rsidR="00C37A5D" w:rsidRPr="001D5E19" w:rsidRDefault="00C37A5D" w:rsidP="00C37A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Who is the best person to </w:t>
            </w:r>
            <w:r w:rsidR="0039419C" w:rsidRPr="001D5E19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035859">
              <w:rPr>
                <w:rFonts w:ascii="Arial" w:hAnsi="Arial" w:cs="Arial"/>
                <w:b/>
                <w:sz w:val="22"/>
                <w:szCs w:val="22"/>
              </w:rPr>
              <w:t xml:space="preserve">mplete </w:t>
            </w:r>
            <w:r w:rsidR="00035859" w:rsidRPr="009D1AD7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1D5C9B" w:rsidRPr="009D1AD7">
              <w:rPr>
                <w:rFonts w:ascii="Arial" w:hAnsi="Arial" w:cs="Arial"/>
                <w:b/>
                <w:sz w:val="22"/>
                <w:szCs w:val="22"/>
              </w:rPr>
              <w:t>core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assessment </w:t>
            </w:r>
            <w:r w:rsidR="003E6D1D" w:rsidRPr="001D5E19">
              <w:rPr>
                <w:rFonts w:ascii="Arial" w:hAnsi="Arial" w:cs="Arial"/>
                <w:b/>
                <w:sz w:val="22"/>
                <w:szCs w:val="22"/>
              </w:rPr>
              <w:t>information?</w:t>
            </w:r>
          </w:p>
          <w:p w14:paraId="525625E3" w14:textId="77777777" w:rsidR="0039419C" w:rsidRPr="001D5E19" w:rsidRDefault="0039419C" w:rsidP="00C37A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5E19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43C1367" wp14:editId="5FC121DF">
                  <wp:extent cx="111318" cy="128718"/>
                  <wp:effectExtent l="0" t="0" r="3175" b="5080"/>
                  <wp:docPr id="17" name="Picture 17" descr="C:\Users\williamsze\AppData\Local\Microsoft\Windows\Temporary Internet Files\Content.IE5\T3QO4WQU\medium-Tick-Mark-Check-Correct-Choose-Accurate-166.6-1339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lliamsze\AppData\Local\Microsoft\Windows\Temporary Internet Files\Content.IE5\T3QO4WQU\medium-Tick-Mark-Check-Correct-Choose-Accurate-166.6-13398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6" cy="12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E19">
              <w:rPr>
                <w:rFonts w:ascii="Arial" w:hAnsi="Arial" w:cs="Arial"/>
                <w:sz w:val="22"/>
                <w:szCs w:val="22"/>
              </w:rPr>
              <w:t xml:space="preserve">Tick where appropriate and provide details below </w:t>
            </w:r>
          </w:p>
        </w:tc>
      </w:tr>
      <w:tr w:rsidR="0039419C" w:rsidRPr="001D5E19" w14:paraId="47F42B90" w14:textId="77777777" w:rsidTr="003E6D1D">
        <w:trPr>
          <w:cantSplit/>
          <w:trHeight w:val="395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48CDE31B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sz w:val="22"/>
                <w:szCs w:val="22"/>
              </w:rPr>
              <w:t>Patient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1D8E5109" w14:textId="77777777" w:rsidR="0039419C" w:rsidRPr="001D5E19" w:rsidRDefault="0039419C" w:rsidP="00C37A5D">
            <w:pPr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sz w:val="22"/>
                <w:szCs w:val="22"/>
              </w:rPr>
              <w:t>N</w:t>
            </w:r>
            <w:r w:rsidR="00C37A5D" w:rsidRPr="001D5E19">
              <w:rPr>
                <w:rFonts w:ascii="Arial" w:hAnsi="Arial" w:cs="Arial"/>
                <w:sz w:val="22"/>
                <w:szCs w:val="22"/>
              </w:rPr>
              <w:t>ext of Kin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77C79205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sz w:val="22"/>
                <w:szCs w:val="22"/>
              </w:rPr>
              <w:t>Main Carer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E39BC28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  <w:r w:rsidRPr="001D5E19">
              <w:rPr>
                <w:rFonts w:ascii="Arial" w:hAnsi="Arial" w:cs="Arial"/>
                <w:sz w:val="22"/>
                <w:szCs w:val="22"/>
              </w:rPr>
              <w:t>Other Professional</w:t>
            </w:r>
          </w:p>
        </w:tc>
      </w:tr>
      <w:tr w:rsidR="00035859" w:rsidRPr="001D5E19" w14:paraId="4C37BE9E" w14:textId="77777777" w:rsidTr="003E6D1D">
        <w:trPr>
          <w:cantSplit/>
          <w:trHeight w:val="395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7996012A" w14:textId="77777777" w:rsidR="00035859" w:rsidRPr="001D5E19" w:rsidRDefault="00035859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0AB7B3DA" w14:textId="77777777" w:rsidR="00035859" w:rsidRPr="001D5E19" w:rsidRDefault="00035859" w:rsidP="00C37A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447B74F5" w14:textId="77777777" w:rsidR="00035859" w:rsidRPr="001D5E19" w:rsidRDefault="00035859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4F42AEC6" w14:textId="77777777" w:rsidR="00035859" w:rsidRPr="001D5E19" w:rsidRDefault="00035859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859" w:rsidRPr="001D5E19" w14:paraId="5AA8B627" w14:textId="77777777" w:rsidTr="003E6D1D">
        <w:trPr>
          <w:cantSplit/>
          <w:trHeight w:val="1810"/>
        </w:trPr>
        <w:tc>
          <w:tcPr>
            <w:tcW w:w="11231" w:type="dxa"/>
            <w:gridSpan w:val="10"/>
            <w:shd w:val="clear" w:color="auto" w:fill="auto"/>
            <w:vAlign w:val="center"/>
          </w:tcPr>
          <w:p w14:paraId="0E0E4137" w14:textId="77777777" w:rsidR="003B3DB4" w:rsidRDefault="003B3DB4" w:rsidP="003B3DB4">
            <w:pPr>
              <w:spacing w:after="120"/>
              <w:ind w:right="10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Does the person have an independent advocate?</w:t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sym w:font="Wingdings" w:char="F071"/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Yes  </w:t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sym w:font="Wingdings" w:char="F071"/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No     If yes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include </w:t>
            </w:r>
            <w:r w:rsidRPr="001D5E19">
              <w:rPr>
                <w:rFonts w:ascii="Arial" w:hAnsi="Arial" w:cs="Arial"/>
                <w:b/>
                <w:i/>
                <w:sz w:val="22"/>
                <w:szCs w:val="22"/>
              </w:rPr>
              <w:t>their details below</w:t>
            </w:r>
          </w:p>
          <w:p w14:paraId="22A62366" w14:textId="43D02158" w:rsidR="00035859" w:rsidRPr="001D5E19" w:rsidRDefault="00035859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3DB4" w:rsidRPr="001D5E19" w14:paraId="75EAFF5E" w14:textId="77777777" w:rsidTr="003E6D1D">
        <w:trPr>
          <w:cantSplit/>
          <w:trHeight w:val="1810"/>
        </w:trPr>
        <w:tc>
          <w:tcPr>
            <w:tcW w:w="11231" w:type="dxa"/>
            <w:gridSpan w:val="10"/>
            <w:shd w:val="clear" w:color="auto" w:fill="auto"/>
            <w:vAlign w:val="center"/>
          </w:tcPr>
          <w:p w14:paraId="044DC919" w14:textId="004E6048" w:rsidR="003B3DB4" w:rsidRPr="009D1AD7" w:rsidRDefault="003B3DB4" w:rsidP="003B3DB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The core assessment will </w:t>
            </w:r>
            <w:proofErr w:type="gramStart"/>
            <w:r w:rsidRPr="009D1AD7">
              <w:rPr>
                <w:rFonts w:ascii="Arial" w:hAnsi="Arial" w:cs="Arial"/>
                <w:b/>
                <w:sz w:val="22"/>
                <w:szCs w:val="22"/>
              </w:rPr>
              <w:t>be completed</w:t>
            </w:r>
            <w:proofErr w:type="gramEnd"/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face to face. </w:t>
            </w:r>
            <w:r w:rsidR="009D1AD7" w:rsidRPr="009D1AD7">
              <w:rPr>
                <w:rFonts w:ascii="Arial" w:hAnsi="Arial" w:cs="Arial"/>
                <w:b/>
                <w:sz w:val="22"/>
                <w:szCs w:val="22"/>
              </w:rPr>
              <w:t>Are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there any</w:t>
            </w:r>
            <w:r w:rsidRPr="006157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55A9" w:rsidRPr="006157DE">
              <w:rPr>
                <w:rFonts w:ascii="Arial" w:hAnsi="Arial" w:cs="Arial"/>
                <w:b/>
                <w:sz w:val="22"/>
                <w:szCs w:val="22"/>
              </w:rPr>
              <w:t>reasonable</w:t>
            </w:r>
            <w:r w:rsidRPr="006157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adjustments that need to </w:t>
            </w:r>
            <w:proofErr w:type="gramStart"/>
            <w:r w:rsidRPr="009D1AD7">
              <w:rPr>
                <w:rFonts w:ascii="Arial" w:hAnsi="Arial" w:cs="Arial"/>
                <w:b/>
                <w:sz w:val="22"/>
                <w:szCs w:val="22"/>
              </w:rPr>
              <w:t>be considered</w:t>
            </w:r>
            <w:proofErr w:type="gramEnd"/>
            <w:r w:rsidRPr="009D1AD7">
              <w:rPr>
                <w:rFonts w:ascii="Arial" w:hAnsi="Arial" w:cs="Arial"/>
                <w:b/>
                <w:sz w:val="22"/>
                <w:szCs w:val="22"/>
              </w:rPr>
              <w:t>? (</w:t>
            </w:r>
            <w:r w:rsidR="009D1AD7" w:rsidRPr="009D1AD7">
              <w:rPr>
                <w:rFonts w:ascii="Arial" w:hAnsi="Arial" w:cs="Arial"/>
                <w:b/>
                <w:sz w:val="22"/>
                <w:szCs w:val="22"/>
              </w:rPr>
              <w:t>i.e.,</w:t>
            </w:r>
            <w:r w:rsidR="009D1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can the patient attend alone, would they </w:t>
            </w:r>
            <w:proofErr w:type="gramStart"/>
            <w:r w:rsidRPr="009D1AD7">
              <w:rPr>
                <w:rFonts w:ascii="Arial" w:hAnsi="Arial" w:cs="Arial"/>
                <w:b/>
                <w:sz w:val="22"/>
                <w:szCs w:val="22"/>
              </w:rPr>
              <w:t>be supported</w:t>
            </w:r>
            <w:proofErr w:type="gramEnd"/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by staff/family member)</w:t>
            </w:r>
            <w:r w:rsidR="004355A9" w:rsidRPr="009D1A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DBCB823" w14:textId="77777777" w:rsidR="00CF6A0B" w:rsidRPr="009D1AD7" w:rsidRDefault="00CF6A0B" w:rsidP="003B3DB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43169" w14:textId="4B160178" w:rsidR="00CF6A0B" w:rsidRPr="009D1AD7" w:rsidRDefault="00CF6A0B" w:rsidP="003B3DB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2558D7E1" w14:textId="77777777" w:rsidR="00CF6A0B" w:rsidRPr="009D1AD7" w:rsidRDefault="00CF6A0B" w:rsidP="003B3DB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14543" w14:textId="02D0685F" w:rsidR="00CF6A0B" w:rsidRPr="009D1AD7" w:rsidRDefault="00CF6A0B" w:rsidP="003B3DB4">
            <w:pPr>
              <w:spacing w:after="12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Core assessment to </w:t>
            </w:r>
            <w:proofErr w:type="gramStart"/>
            <w:r w:rsidRPr="009D1AD7">
              <w:rPr>
                <w:rFonts w:ascii="Arial" w:hAnsi="Arial" w:cs="Arial"/>
                <w:b/>
                <w:sz w:val="22"/>
                <w:szCs w:val="22"/>
              </w:rPr>
              <w:t>be completed</w:t>
            </w:r>
            <w:proofErr w:type="gramEnd"/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by: Next of kin 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 Main carer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  Other professional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sym w:font="Wingdings" w:char="F071"/>
            </w:r>
          </w:p>
        </w:tc>
      </w:tr>
      <w:tr w:rsidR="004F277A" w:rsidRPr="001D5E19" w14:paraId="1A7AE727" w14:textId="77777777" w:rsidTr="003E6D1D">
        <w:trPr>
          <w:cantSplit/>
          <w:trHeight w:val="1810"/>
        </w:trPr>
        <w:tc>
          <w:tcPr>
            <w:tcW w:w="11231" w:type="dxa"/>
            <w:gridSpan w:val="10"/>
            <w:shd w:val="clear" w:color="auto" w:fill="auto"/>
            <w:vAlign w:val="center"/>
          </w:tcPr>
          <w:p w14:paraId="094F09BC" w14:textId="38D5D7F6" w:rsidR="004F277A" w:rsidRPr="001D5E19" w:rsidRDefault="004F277A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Are there any legal arrangements in place that the service </w:t>
            </w:r>
            <w:r w:rsidR="009D1AD7" w:rsidRPr="001D5E19">
              <w:rPr>
                <w:rFonts w:ascii="Arial" w:hAnsi="Arial" w:cs="Arial"/>
                <w:b/>
                <w:sz w:val="22"/>
                <w:szCs w:val="22"/>
              </w:rPr>
              <w:t>needs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 to be aware of</w:t>
            </w:r>
            <w:proofErr w:type="gramStart"/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  <w:proofErr w:type="gramEnd"/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9D1AD7" w:rsidRPr="001D5E19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 please tell us what these are:</w:t>
            </w:r>
          </w:p>
          <w:p w14:paraId="6C37B5EC" w14:textId="77777777" w:rsidR="004F277A" w:rsidRPr="001D5E19" w:rsidRDefault="004F277A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E6C02E" w14:textId="77777777" w:rsidR="004F277A" w:rsidRPr="001D5E19" w:rsidRDefault="004F277A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6D773" w14:textId="63698E7F" w:rsidR="004F277A" w:rsidRDefault="004F277A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93960" w14:textId="75A8BA7A" w:rsidR="004F277A" w:rsidRPr="001D5E19" w:rsidRDefault="004F277A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5B3" w:rsidRPr="001D5E19" w14:paraId="6BA7F3F7" w14:textId="77777777" w:rsidTr="003E6D1D">
        <w:trPr>
          <w:cantSplit/>
          <w:trHeight w:val="395"/>
        </w:trPr>
        <w:tc>
          <w:tcPr>
            <w:tcW w:w="11231" w:type="dxa"/>
            <w:gridSpan w:val="10"/>
            <w:shd w:val="clear" w:color="000000" w:fill="CCCCCC"/>
            <w:vAlign w:val="center"/>
          </w:tcPr>
          <w:p w14:paraId="44BB87B9" w14:textId="77777777" w:rsidR="00214768" w:rsidRDefault="00214768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D285C" w14:textId="77777777" w:rsidR="00214768" w:rsidRDefault="00214768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2A046" w14:textId="77777777" w:rsidR="006D7E7C" w:rsidRDefault="006D7E7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3815C4" w14:textId="5DE8E6FF" w:rsidR="00B545B3" w:rsidRPr="001D5E19" w:rsidRDefault="00B545B3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  <w:r w:rsidRPr="001D5E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46F7" w:rsidRPr="001D5E19" w14:paraId="2E7E7A64" w14:textId="77777777" w:rsidTr="003E6D1D">
        <w:trPr>
          <w:cantSplit/>
          <w:trHeight w:val="522"/>
        </w:trPr>
        <w:tc>
          <w:tcPr>
            <w:tcW w:w="1988" w:type="dxa"/>
            <w:shd w:val="clear" w:color="000000" w:fill="CCCCCC"/>
            <w:vAlign w:val="center"/>
          </w:tcPr>
          <w:p w14:paraId="25473D00" w14:textId="77777777" w:rsidR="004546F7" w:rsidRPr="001D5E19" w:rsidRDefault="004546F7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245" w:type="dxa"/>
            <w:gridSpan w:val="5"/>
            <w:shd w:val="clear" w:color="auto" w:fill="FFFFFF"/>
            <w:vAlign w:val="center"/>
          </w:tcPr>
          <w:p w14:paraId="38FBDCA0" w14:textId="77777777" w:rsidR="004546F7" w:rsidRPr="001D5E19" w:rsidRDefault="004546F7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14BC5BC" w14:textId="77777777" w:rsidR="004546F7" w:rsidRPr="001D5E19" w:rsidRDefault="004546F7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2439" w:type="dxa"/>
            <w:vMerge w:val="restart"/>
            <w:shd w:val="clear" w:color="auto" w:fill="FFFFFF"/>
            <w:vAlign w:val="center"/>
          </w:tcPr>
          <w:p w14:paraId="42ED8E72" w14:textId="77777777" w:rsidR="004546F7" w:rsidRPr="001D5E19" w:rsidRDefault="004546F7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6F7" w:rsidRPr="001D5E19" w14:paraId="639E089E" w14:textId="77777777" w:rsidTr="003E6D1D">
        <w:trPr>
          <w:cantSplit/>
          <w:trHeight w:hRule="exact" w:val="522"/>
        </w:trPr>
        <w:tc>
          <w:tcPr>
            <w:tcW w:w="1988" w:type="dxa"/>
            <w:shd w:val="clear" w:color="000000" w:fill="CCCCCC"/>
            <w:vAlign w:val="center"/>
          </w:tcPr>
          <w:p w14:paraId="452A130A" w14:textId="77777777" w:rsidR="004546F7" w:rsidRPr="001D5E19" w:rsidRDefault="004546F7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Relationship to Patient</w:t>
            </w:r>
          </w:p>
        </w:tc>
        <w:tc>
          <w:tcPr>
            <w:tcW w:w="5245" w:type="dxa"/>
            <w:gridSpan w:val="5"/>
            <w:shd w:val="clear" w:color="auto" w:fill="FFFFFF"/>
            <w:vAlign w:val="center"/>
          </w:tcPr>
          <w:p w14:paraId="7A292FC2" w14:textId="77777777" w:rsidR="004546F7" w:rsidRPr="001D5E19" w:rsidRDefault="004546F7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shd w:val="clear" w:color="auto" w:fill="D9D9D9" w:themeFill="background1" w:themeFillShade="D9"/>
            <w:vAlign w:val="center"/>
          </w:tcPr>
          <w:p w14:paraId="191A3079" w14:textId="77777777" w:rsidR="004546F7" w:rsidRPr="001D5E19" w:rsidRDefault="004546F7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FFFFFF"/>
            <w:vAlign w:val="center"/>
          </w:tcPr>
          <w:p w14:paraId="1CC24356" w14:textId="77777777" w:rsidR="004546F7" w:rsidRPr="001D5E19" w:rsidRDefault="004546F7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948" w:rsidRPr="001D5E19" w14:paraId="721636A9" w14:textId="77777777" w:rsidTr="003E6D1D">
        <w:trPr>
          <w:cantSplit/>
          <w:trHeight w:val="1331"/>
        </w:trPr>
        <w:tc>
          <w:tcPr>
            <w:tcW w:w="1988" w:type="dxa"/>
            <w:shd w:val="clear" w:color="000000" w:fill="CCCCCC"/>
            <w:vAlign w:val="center"/>
          </w:tcPr>
          <w:p w14:paraId="40BD6F16" w14:textId="77777777" w:rsidR="00927948" w:rsidRPr="001D5E19" w:rsidRDefault="00927948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9243" w:type="dxa"/>
            <w:gridSpan w:val="9"/>
            <w:shd w:val="clear" w:color="auto" w:fill="FFFFFF"/>
            <w:vAlign w:val="center"/>
          </w:tcPr>
          <w:p w14:paraId="67D58B69" w14:textId="77777777" w:rsidR="00927948" w:rsidRDefault="00927948" w:rsidP="009279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31881" w14:textId="77777777" w:rsidR="00264A24" w:rsidRDefault="00264A24" w:rsidP="009279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BC7D2" w14:textId="77777777" w:rsidR="00264A24" w:rsidRDefault="00264A24" w:rsidP="009279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D7194" w14:textId="77777777" w:rsidR="00264A24" w:rsidRDefault="00264A24" w:rsidP="009279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649B8" w14:textId="77777777" w:rsidR="00264A24" w:rsidRDefault="00264A24" w:rsidP="009279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BFBC2" w14:textId="439B05B2" w:rsidR="00264A24" w:rsidRPr="001D5E19" w:rsidRDefault="00264A24" w:rsidP="00927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D87431" w14:textId="61D244C5" w:rsidR="00C1351F" w:rsidRPr="001D5E19" w:rsidRDefault="00C1351F" w:rsidP="00C1351F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tbl>
      <w:tblPr>
        <w:tblW w:w="11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4"/>
      </w:tblGrid>
      <w:tr w:rsidR="00927948" w:rsidRPr="001D5E19" w14:paraId="2EA5EE22" w14:textId="77777777" w:rsidTr="002D0CC5">
        <w:trPr>
          <w:trHeight w:val="42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FE1CB" w14:textId="5C6871DB" w:rsidR="00927948" w:rsidRPr="001D5E19" w:rsidRDefault="00927948" w:rsidP="00D078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Consent </w:t>
            </w:r>
            <w:r w:rsidR="00D078AF" w:rsidRPr="006157DE">
              <w:rPr>
                <w:rFonts w:ascii="Arial" w:hAnsi="Arial" w:cs="Arial"/>
                <w:b/>
                <w:sz w:val="22"/>
                <w:szCs w:val="22"/>
              </w:rPr>
              <w:t>NB consent or a best interest’s decision must be confirmed for the referral to be accepted</w:t>
            </w:r>
          </w:p>
        </w:tc>
      </w:tr>
      <w:tr w:rsidR="00927948" w:rsidRPr="001D5E19" w14:paraId="6BE62069" w14:textId="77777777" w:rsidTr="002D0CC5">
        <w:trPr>
          <w:trHeight w:val="139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D65" w14:textId="22812012" w:rsidR="00927948" w:rsidRPr="00264A24" w:rsidRDefault="003E6D1D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A24">
              <w:rPr>
                <w:rFonts w:ascii="Arial" w:hAnsi="Arial" w:cs="Arial"/>
                <w:b/>
                <w:sz w:val="22"/>
                <w:szCs w:val="22"/>
              </w:rPr>
              <w:t xml:space="preserve">Is the </w:t>
            </w:r>
            <w:r w:rsidR="00927948" w:rsidRPr="00264A24">
              <w:rPr>
                <w:rFonts w:ascii="Arial" w:hAnsi="Arial" w:cs="Arial"/>
                <w:b/>
                <w:sz w:val="22"/>
                <w:szCs w:val="22"/>
              </w:rPr>
              <w:t>Patient able t</w:t>
            </w:r>
            <w:r w:rsidR="00035859">
              <w:rPr>
                <w:rFonts w:ascii="Arial" w:hAnsi="Arial" w:cs="Arial"/>
                <w:b/>
                <w:sz w:val="22"/>
                <w:szCs w:val="22"/>
              </w:rPr>
              <w:t xml:space="preserve">o give </w:t>
            </w:r>
            <w:r w:rsidR="00927948" w:rsidRPr="00264A24">
              <w:rPr>
                <w:rFonts w:ascii="Arial" w:hAnsi="Arial" w:cs="Arial"/>
                <w:b/>
                <w:sz w:val="22"/>
                <w:szCs w:val="22"/>
              </w:rPr>
              <w:t>informed consent and has consented to the referral</w:t>
            </w:r>
            <w:proofErr w:type="gramStart"/>
            <w:r w:rsidR="00927948" w:rsidRPr="00264A24"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  <w:proofErr w:type="gramEnd"/>
            <w:r w:rsidR="00927948" w:rsidRPr="00264A24">
              <w:rPr>
                <w:rFonts w:ascii="Arial" w:hAnsi="Arial" w:cs="Arial"/>
                <w:b/>
                <w:sz w:val="22"/>
                <w:szCs w:val="22"/>
              </w:rPr>
              <w:t xml:space="preserve">   Y / N</w:t>
            </w:r>
          </w:p>
          <w:p w14:paraId="1E953605" w14:textId="77777777" w:rsidR="00927948" w:rsidRPr="00264A24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84B436" w14:textId="77777777" w:rsidR="00927948" w:rsidRPr="00264A24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E12700" w14:textId="5420DC5D" w:rsidR="00927948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A24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264A24" w:rsidRPr="00264A24">
              <w:rPr>
                <w:rFonts w:ascii="Arial" w:hAnsi="Arial" w:cs="Arial"/>
                <w:b/>
              </w:rPr>
              <w:t>NO</w:t>
            </w:r>
            <w:r w:rsidRPr="00264A24">
              <w:rPr>
                <w:rFonts w:ascii="Arial" w:hAnsi="Arial" w:cs="Arial"/>
                <w:b/>
                <w:sz w:val="22"/>
                <w:szCs w:val="22"/>
              </w:rPr>
              <w:t xml:space="preserve">, has best interest </w:t>
            </w:r>
            <w:proofErr w:type="gramStart"/>
            <w:r w:rsidRPr="00264A24">
              <w:rPr>
                <w:rFonts w:ascii="Arial" w:hAnsi="Arial" w:cs="Arial"/>
                <w:b/>
                <w:sz w:val="22"/>
                <w:szCs w:val="22"/>
              </w:rPr>
              <w:t>been considered</w:t>
            </w:r>
            <w:proofErr w:type="gramEnd"/>
            <w:r w:rsidRPr="00264A24">
              <w:rPr>
                <w:rFonts w:ascii="Arial" w:hAnsi="Arial" w:cs="Arial"/>
                <w:b/>
                <w:sz w:val="22"/>
                <w:szCs w:val="22"/>
              </w:rPr>
              <w:t>: Y / N</w:t>
            </w:r>
          </w:p>
          <w:p w14:paraId="11CE02AC" w14:textId="77777777" w:rsidR="000D4010" w:rsidRPr="00264A24" w:rsidRDefault="000D4010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E4C81" w14:textId="77777777" w:rsidR="00F23775" w:rsidRPr="009D1AD7" w:rsidRDefault="00F23775" w:rsidP="00264A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2054A" w14:textId="37FD3530" w:rsidR="00927948" w:rsidRPr="009D1AD7" w:rsidRDefault="00927948" w:rsidP="00264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035859" w:rsidRPr="009D1AD7">
              <w:rPr>
                <w:rFonts w:ascii="Arial" w:hAnsi="Arial" w:cs="Arial"/>
                <w:b/>
                <w:sz w:val="22"/>
                <w:szCs w:val="22"/>
              </w:rPr>
              <w:t xml:space="preserve"> of the best interest decision and by whom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AB1BD01" w14:textId="77777777" w:rsidR="00927948" w:rsidRPr="009D1AD7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C9006" w14:textId="77777777" w:rsidR="00927948" w:rsidRPr="009D1AD7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E2D03" w14:textId="0E3D23AE" w:rsidR="00927948" w:rsidRPr="009D1AD7" w:rsidRDefault="005B4ABD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Has the patient agreed to share information with family/support network? Y / N / </w:t>
            </w:r>
            <w:proofErr w:type="gramStart"/>
            <w:r w:rsidR="002C0287" w:rsidRPr="009D1AD7">
              <w:rPr>
                <w:rFonts w:ascii="Arial" w:hAnsi="Arial" w:cs="Arial"/>
                <w:b/>
                <w:sz w:val="22"/>
                <w:szCs w:val="22"/>
              </w:rPr>
              <w:t>Don’t</w:t>
            </w:r>
            <w:proofErr w:type="gramEnd"/>
            <w:r w:rsidR="002C0287" w:rsidRPr="009D1AD7">
              <w:rPr>
                <w:rFonts w:ascii="Arial" w:hAnsi="Arial" w:cs="Arial"/>
                <w:b/>
                <w:sz w:val="22"/>
                <w:szCs w:val="22"/>
              </w:rPr>
              <w:t xml:space="preserve"> know</w:t>
            </w:r>
          </w:p>
          <w:p w14:paraId="30069AF3" w14:textId="77777777" w:rsidR="001D5C9B" w:rsidRDefault="001D5C9B" w:rsidP="00927948">
            <w:pPr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14:paraId="475D29A8" w14:textId="77777777" w:rsidR="001D5C9B" w:rsidRDefault="001D5C9B" w:rsidP="00927948">
            <w:pPr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14:paraId="02C2A1E5" w14:textId="77777777" w:rsidR="001D5C9B" w:rsidRPr="002C0287" w:rsidRDefault="001D5C9B" w:rsidP="00927948">
            <w:pPr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14:paraId="27C28146" w14:textId="4128FC6B" w:rsidR="00927948" w:rsidRPr="00264A24" w:rsidRDefault="00927948" w:rsidP="00927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351F" w:rsidRPr="001D5E19" w14:paraId="194B8137" w14:textId="77777777" w:rsidTr="002D0CC5">
        <w:trPr>
          <w:trHeight w:val="42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D49EC" w14:textId="77777777" w:rsidR="00C1351F" w:rsidRPr="001D5E19" w:rsidRDefault="00C1351F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0" w:name="_Hlk88145935"/>
            <w:r w:rsidRPr="0073708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 for Referral:</w:t>
            </w:r>
          </w:p>
          <w:p w14:paraId="06B999BC" w14:textId="77777777" w:rsidR="00C1351F" w:rsidRPr="001D5E19" w:rsidRDefault="00C1351F" w:rsidP="00C135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1351F" w:rsidRPr="001D5E19" w14:paraId="728F3520" w14:textId="77777777" w:rsidTr="002D0CC5">
        <w:trPr>
          <w:trHeight w:val="139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1DF" w14:textId="47C3615D" w:rsidR="009F59A6" w:rsidRDefault="001D5211" w:rsidP="009F59A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has prompted you to make this referral now?</w:t>
            </w:r>
          </w:p>
          <w:p w14:paraId="792F94D6" w14:textId="54984817" w:rsidR="005B4ABD" w:rsidRDefault="005B4ABD" w:rsidP="005B4AB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C84ADE2" w14:textId="77777777" w:rsidR="005B4ABD" w:rsidRDefault="005B4ABD" w:rsidP="005B4AB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B3CF9FB" w14:textId="77777777" w:rsidR="005B4ABD" w:rsidRDefault="005B4ABD" w:rsidP="005B4AB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568AEE2" w14:textId="77777777" w:rsidR="005B4ABD" w:rsidRDefault="005B4ABD" w:rsidP="005B4ABD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0C10D56" w14:textId="4C787E9F" w:rsidR="005B4ABD" w:rsidRPr="009D1AD7" w:rsidRDefault="005B4ABD" w:rsidP="005B4AB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Has the patient been reviewed in primary care/GP? Y / N / Don’t know (If yes, what was the </w:t>
            </w:r>
            <w:r w:rsidR="00035859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date and 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outcome of this)</w:t>
            </w:r>
          </w:p>
          <w:p w14:paraId="6979AC5F" w14:textId="77777777" w:rsidR="005B4ABD" w:rsidRPr="009D1AD7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A648C30" w14:textId="77777777" w:rsidR="005B4ABD" w:rsidRPr="009D1AD7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2B9E730" w14:textId="77777777" w:rsidR="005B4ABD" w:rsidRPr="009D1AD7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ACFED85" w14:textId="77777777" w:rsidR="005B4ABD" w:rsidRPr="009D1AD7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387087E" w14:textId="3BE5D08D" w:rsidR="005B4ABD" w:rsidRPr="009D1AD7" w:rsidRDefault="005B4ABD" w:rsidP="005B4AB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Has the patient had their LD annual health check? Y / N / Don’t know (If yes,</w:t>
            </w:r>
            <w:r w:rsidR="000D4010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provide date)</w:t>
            </w:r>
          </w:p>
          <w:p w14:paraId="0C4E48C1" w14:textId="77777777" w:rsidR="005B4ABD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1FE85FB" w14:textId="77777777" w:rsidR="005B4ABD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6FE9175" w14:textId="77777777" w:rsidR="005B4ABD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44F03A4" w14:textId="77777777" w:rsidR="005B4ABD" w:rsidRDefault="005B4ABD" w:rsidP="005B4AB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CB8F0CC" w14:textId="7A7E7BA0" w:rsidR="005B4ABD" w:rsidRPr="009D1AD7" w:rsidRDefault="005B4ABD" w:rsidP="005B4AB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Is this referral for equipment? Y / N (If yes, provide further information and if mainstream services </w:t>
            </w:r>
            <w:r w:rsidR="001D5C9B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have 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be</w:t>
            </w:r>
            <w:r w:rsidR="001D5C9B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en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considered)</w:t>
            </w:r>
          </w:p>
          <w:p w14:paraId="2D7AFB89" w14:textId="5B599702" w:rsidR="009F59A6" w:rsidRDefault="009F59A6" w:rsidP="0073708D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4ED5A71" w14:textId="70B36DB3" w:rsidR="009F59A6" w:rsidRDefault="009F59A6" w:rsidP="009D1AD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46864C9" w14:textId="77777777" w:rsidR="009F59A6" w:rsidRDefault="009F59A6" w:rsidP="0073708D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8998887" w14:textId="1B748843" w:rsidR="009F59A6" w:rsidRDefault="00C1351F" w:rsidP="0073708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describe the current </w:t>
            </w:r>
            <w:r w:rsidR="001D5211"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health </w:t>
            </w:r>
            <w:r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situation</w:t>
            </w:r>
            <w:r w:rsidR="00F11E60"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when it started</w:t>
            </w:r>
            <w:r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including any recent changes</w:t>
            </w:r>
            <w:r w:rsid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 life events</w:t>
            </w:r>
            <w:r w:rsidRPr="009F59A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that have occurred in the person’s life: </w:t>
            </w:r>
          </w:p>
          <w:p w14:paraId="15179550" w14:textId="77777777" w:rsidR="009F59A6" w:rsidRPr="009F59A6" w:rsidRDefault="009F59A6" w:rsidP="009F59A6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911F6AA" w14:textId="4130D437" w:rsidR="0073708D" w:rsidRDefault="0073708D" w:rsidP="009D1AD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20DA0A6" w14:textId="77777777" w:rsidR="009F59A6" w:rsidRPr="009F59A6" w:rsidRDefault="009F59A6" w:rsidP="009F59A6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523C98B" w14:textId="1955A8FA" w:rsidR="0073708D" w:rsidRDefault="0073708D" w:rsidP="0073708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How has this impacted on both the patient, their family or carer?</w:t>
            </w:r>
          </w:p>
          <w:p w14:paraId="1110ACD7" w14:textId="609C2D88" w:rsidR="009F59A6" w:rsidRPr="009D1AD7" w:rsidRDefault="009F59A6" w:rsidP="009D1AD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28BB2C7" w14:textId="245661E6" w:rsidR="0073708D" w:rsidRDefault="0073708D" w:rsidP="009F59A6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2D0C579" w14:textId="7E34AF56" w:rsidR="0073708D" w:rsidRDefault="0073708D" w:rsidP="009F59A6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0A8CC23" w14:textId="791313CF" w:rsidR="00C1351F" w:rsidRPr="009F59A6" w:rsidRDefault="00E0696B" w:rsidP="009F59A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improvement</w:t>
            </w:r>
            <w:r w:rsidR="00264A2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would you expect to see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as a result of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this referral?</w:t>
            </w:r>
          </w:p>
          <w:p w14:paraId="1E27EE4B" w14:textId="77777777" w:rsidR="00C1351F" w:rsidRPr="001D5E19" w:rsidRDefault="00C1351F" w:rsidP="00E0696B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674C13D" w14:textId="77777777" w:rsidR="00C1351F" w:rsidRPr="001D5E19" w:rsidRDefault="00C1351F" w:rsidP="009D1AD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2AA72A8" w14:textId="5FFD482F" w:rsidR="00F11E60" w:rsidRPr="009D1AD7" w:rsidRDefault="00F11E60" w:rsidP="00264A24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1" w:name="_Hlk164852452"/>
          </w:p>
          <w:p w14:paraId="12C712EA" w14:textId="5267F81C" w:rsidR="00F11E60" w:rsidRPr="009D1AD7" w:rsidRDefault="00F11E60" w:rsidP="000F44E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2" w:name="_Hlk164852244"/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Has this client been seen by the service in the past </w:t>
            </w:r>
            <w:r w:rsidR="000F44EA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Y/N</w:t>
            </w:r>
            <w:r w:rsidR="001D5211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 Don’t know</w:t>
            </w:r>
          </w:p>
          <w:p w14:paraId="269AB9C2" w14:textId="61599120" w:rsidR="006F1FC0" w:rsidRPr="009D1AD7" w:rsidRDefault="006F1FC0" w:rsidP="006F1FC0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(If yes, have the </w:t>
            </w:r>
            <w:r w:rsidRPr="009D1AD7">
              <w:rPr>
                <w:rFonts w:ascii="Arial" w:hAnsi="Arial" w:cs="Arial"/>
                <w:b/>
                <w:bCs/>
              </w:rPr>
              <w:t>recommendations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/guidelines given at discharge been followed? Please provide information below</w:t>
            </w:r>
            <w:r w:rsidR="000D4010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) </w:t>
            </w:r>
          </w:p>
          <w:bookmarkEnd w:id="1"/>
          <w:bookmarkEnd w:id="2"/>
          <w:p w14:paraId="768F174A" w14:textId="77777777" w:rsidR="005B4ABD" w:rsidRDefault="005B4ABD" w:rsidP="0093648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336611A" w14:textId="6A7D72C2" w:rsidR="0093648A" w:rsidRDefault="0093648A" w:rsidP="0093648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the person present with any of the following?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Tick any that apply.</w:t>
            </w:r>
          </w:p>
          <w:p w14:paraId="79A18911" w14:textId="45143EF2" w:rsidR="00264A24" w:rsidRPr="005B0B94" w:rsidRDefault="00264A24" w:rsidP="0093648A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tbl>
            <w:tblPr>
              <w:tblStyle w:val="TableGrid"/>
              <w:tblW w:w="10999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0406"/>
            </w:tblGrid>
            <w:tr w:rsidR="00264A24" w14:paraId="08A13EB9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123F0C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F9409BB" w14:textId="6B7C3536" w:rsidR="005B0B94" w:rsidRPr="00446C71" w:rsidRDefault="005B0B9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D462FB5" w14:textId="66D33256" w:rsidR="00264A24" w:rsidRPr="00446C71" w:rsidRDefault="00C265FB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Behaviours that challenge</w:t>
                  </w:r>
                </w:p>
              </w:tc>
            </w:tr>
            <w:tr w:rsidR="00264A24" w14:paraId="72DED238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CEFFE60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397AC35D" w14:textId="77777777" w:rsidR="00264A24" w:rsidRPr="00446C71" w:rsidRDefault="00264A24" w:rsidP="00264A2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Difficulties eating and drinking safely</w:t>
                  </w:r>
                </w:p>
                <w:p w14:paraId="0DFE6113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64A24" w14:paraId="2DFAEA6C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93390A6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7E5771C" w14:textId="77777777" w:rsidR="00264A24" w:rsidRPr="00446C71" w:rsidRDefault="00264A24" w:rsidP="00264A2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Complex Physical Health needs </w:t>
                  </w:r>
                </w:p>
                <w:p w14:paraId="7A411621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64A24" w14:paraId="6AB5E8B9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E000395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C080EC2" w14:textId="743EF52F" w:rsidR="00264A24" w:rsidRPr="00446C71" w:rsidRDefault="00264A24" w:rsidP="00264A2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Sensory </w:t>
                  </w:r>
                  <w:r w:rsidR="00C57A5B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needs</w:t>
                  </w:r>
                </w:p>
                <w:p w14:paraId="31963682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64A24" w14:paraId="6D8006F3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ADF6B1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F8F99E8" w14:textId="77777777" w:rsidR="00264A24" w:rsidRPr="00446C71" w:rsidRDefault="00264A24" w:rsidP="00264A2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Forensic risks</w:t>
                  </w:r>
                </w:p>
                <w:p w14:paraId="2FDDDD50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64A24" w14:paraId="0AE7B9E4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A328F4D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6832C7" w14:textId="77777777" w:rsidR="00264A24" w:rsidRPr="00446C71" w:rsidRDefault="00264A24" w:rsidP="00264A2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Autistic Spectrum Disorder (ASD) </w:t>
                  </w:r>
                </w:p>
                <w:p w14:paraId="00B06A39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64A24" w14:paraId="22449FC0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6D3279C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0A5D217" w14:textId="2166832A" w:rsidR="005B0B94" w:rsidRPr="009D1AD7" w:rsidRDefault="005B0B94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Mental Health </w:t>
                  </w:r>
                  <w:r w:rsidR="005553F4"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needs/concerns </w:t>
                  </w:r>
                </w:p>
                <w:p w14:paraId="1DA37177" w14:textId="77777777" w:rsidR="00264A24" w:rsidRPr="00446C71" w:rsidRDefault="00264A2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5B0B94" w14:paraId="3FEE4D51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D7F1E44" w14:textId="77777777" w:rsidR="005B0B94" w:rsidRPr="00446C71" w:rsidRDefault="005B0B9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8B1E0B5" w14:textId="77777777" w:rsidR="005B0B94" w:rsidRPr="00446C71" w:rsidRDefault="005B0B94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Epilepsy </w:t>
                  </w:r>
                </w:p>
                <w:p w14:paraId="30B8E322" w14:textId="77777777" w:rsidR="005B0B94" w:rsidRPr="00446C71" w:rsidRDefault="005B0B94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5B0B94" w14:paraId="5E081A2C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820622" w14:textId="77777777" w:rsidR="005B0B94" w:rsidRPr="00446C71" w:rsidRDefault="005B0B94" w:rsidP="0093648A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4542780" w14:textId="77777777" w:rsidR="005B0B94" w:rsidRPr="00446C71" w:rsidRDefault="005B0B94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46C7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Dementia/ cognitive decline</w:t>
                  </w:r>
                </w:p>
                <w:p w14:paraId="7331F16F" w14:textId="77777777" w:rsidR="005B0B94" w:rsidRPr="00446C71" w:rsidRDefault="005B0B94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24389" w14:paraId="528F1F2B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C4A6A40" w14:textId="77777777" w:rsidR="00624389" w:rsidRPr="00CB651C" w:rsidRDefault="00624389" w:rsidP="0093648A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en-GB"/>
                    </w:rPr>
                  </w:pPr>
                </w:p>
                <w:p w14:paraId="42542B61" w14:textId="2501ACAF" w:rsidR="00624389" w:rsidRPr="00CB651C" w:rsidRDefault="00624389" w:rsidP="0093648A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vMerge w:val="restart"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14:paraId="30358BFB" w14:textId="31142DBF" w:rsidR="00624389" w:rsidRPr="009D1AD7" w:rsidRDefault="005B4ABD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Trauma</w:t>
                  </w:r>
                </w:p>
                <w:p w14:paraId="10C30774" w14:textId="77777777" w:rsidR="00624389" w:rsidRPr="009D1AD7" w:rsidRDefault="00624389" w:rsidP="005B0B94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en-GB"/>
                    </w:rPr>
                  </w:pPr>
                </w:p>
                <w:p w14:paraId="321108E6" w14:textId="1CA77A67" w:rsidR="00624389" w:rsidRPr="000E0288" w:rsidRDefault="00016613" w:rsidP="005B0B94">
                  <w:pPr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Other (</w:t>
                  </w:r>
                  <w:r w:rsidR="009B0955"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i.e.</w:t>
                  </w:r>
                  <w:r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: sexual health</w:t>
                  </w:r>
                  <w:r w:rsidR="00271B1A" w:rsidRPr="009D1AD7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val="en-GB"/>
                    </w:rPr>
                    <w:t>, maintaining safe relationships, online safety)</w:t>
                  </w:r>
                </w:p>
              </w:tc>
            </w:tr>
            <w:tr w:rsidR="005B4ABD" w14:paraId="7A2AA3D0" w14:textId="77777777" w:rsidTr="003F3DC7">
              <w:trPr>
                <w:trHeight w:val="412"/>
              </w:trPr>
              <w:tc>
                <w:tcPr>
                  <w:tcW w:w="5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5F409A" w14:textId="77777777" w:rsidR="005B4ABD" w:rsidRPr="00CB651C" w:rsidRDefault="005B4ABD" w:rsidP="0093648A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vMerge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14:paraId="503E1EA6" w14:textId="77777777" w:rsidR="005B4ABD" w:rsidRPr="00CB651C" w:rsidRDefault="005B4ABD" w:rsidP="005B0B94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24389" w14:paraId="5D791F68" w14:textId="77777777" w:rsidTr="003F3DC7">
              <w:tc>
                <w:tcPr>
                  <w:tcW w:w="59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01D898BF" w14:textId="77777777" w:rsidR="00624389" w:rsidRDefault="00624389" w:rsidP="0093648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40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D688311" w14:textId="77777777" w:rsidR="00624389" w:rsidRPr="000F44EA" w:rsidRDefault="00624389" w:rsidP="005B0B94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64762C7" w14:textId="191642B8" w:rsidR="0093648A" w:rsidRPr="009D1AD7" w:rsidRDefault="00825318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  <w:r w:rsidR="001B0750" w:rsidRPr="009D1A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other, please provide further information:</w:t>
            </w:r>
          </w:p>
          <w:p w14:paraId="52E4F4DD" w14:textId="77777777" w:rsidR="001B0750" w:rsidRDefault="001B0750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A6A878A" w14:textId="77777777" w:rsidR="001B0750" w:rsidRDefault="001B0750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2310D4B" w14:textId="77777777" w:rsidR="001B0750" w:rsidRDefault="001B0750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6AC142F" w14:textId="147A637D" w:rsidR="002D0CC5" w:rsidRPr="001D5E19" w:rsidRDefault="002D0CC5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D0CC5" w:rsidRPr="001D5E19" w14:paraId="62C15AE3" w14:textId="77777777" w:rsidTr="002D0CC5"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C32ED" w14:textId="52C78F0F" w:rsidR="002D0CC5" w:rsidRDefault="002D0CC5" w:rsidP="000F4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Risks including Safeguarding</w:t>
            </w:r>
          </w:p>
          <w:p w14:paraId="140D7154" w14:textId="1E3577A8" w:rsidR="002D0CC5" w:rsidRPr="00FB3B16" w:rsidRDefault="002D0CC5" w:rsidP="000F44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EA" w:rsidRPr="001D5E19" w14:paraId="2A2E0774" w14:textId="77777777" w:rsidTr="002D0CC5"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377" w14:textId="77777777" w:rsidR="002D0CC5" w:rsidRDefault="002D0CC5"/>
          <w:tbl>
            <w:tblPr>
              <w:tblW w:w="1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9379"/>
            </w:tblGrid>
            <w:tr w:rsidR="000F44EA" w:rsidRPr="00FB3B16" w14:paraId="3ED8117C" w14:textId="77777777" w:rsidTr="002D0CC5">
              <w:trPr>
                <w:cantSplit/>
                <w:trHeight w:hRule="exact" w:val="417"/>
              </w:trPr>
              <w:tc>
                <w:tcPr>
                  <w:tcW w:w="11456" w:type="dxa"/>
                  <w:gridSpan w:val="2"/>
                  <w:shd w:val="clear" w:color="auto" w:fill="auto"/>
                  <w:vAlign w:val="center"/>
                </w:tcPr>
                <w:p w14:paraId="1CEC186F" w14:textId="77777777" w:rsidR="000F44EA" w:rsidRPr="00FB3B16" w:rsidRDefault="000F44EA" w:rsidP="000F44EA">
                  <w:pPr>
                    <w:rPr>
                      <w:rFonts w:ascii="Arial" w:hAnsi="Arial" w:cs="Arial"/>
                      <w:b/>
                      <w:bCs/>
                      <w:color w:val="F79646" w:themeColor="accent6"/>
                      <w:sz w:val="22"/>
                      <w:szCs w:val="22"/>
                      <w:lang w:val="en-GB"/>
                    </w:rPr>
                  </w:pPr>
                  <w:r w:rsidRPr="00FB3B1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Are there any current safeguarding concerns:   Y / N </w:t>
                  </w:r>
                </w:p>
                <w:p w14:paraId="28722A93" w14:textId="77777777" w:rsidR="000F44EA" w:rsidRPr="00FB3B16" w:rsidRDefault="000F44EA" w:rsidP="000F44E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F44EA" w:rsidRPr="00FB3B16" w14:paraId="52621BC2" w14:textId="77777777" w:rsidTr="002D0CC5">
              <w:trPr>
                <w:cantSplit/>
                <w:trHeight w:hRule="exact" w:val="771"/>
              </w:trPr>
              <w:tc>
                <w:tcPr>
                  <w:tcW w:w="2077" w:type="dxa"/>
                  <w:shd w:val="clear" w:color="auto" w:fill="auto"/>
                  <w:vAlign w:val="center"/>
                </w:tcPr>
                <w:p w14:paraId="022391D9" w14:textId="77777777" w:rsidR="000F44EA" w:rsidRPr="00FB3B16" w:rsidRDefault="000F44EA" w:rsidP="000F44E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B3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Details:</w:t>
                  </w:r>
                </w:p>
              </w:tc>
              <w:tc>
                <w:tcPr>
                  <w:tcW w:w="9379" w:type="dxa"/>
                  <w:shd w:val="clear" w:color="auto" w:fill="FFFFFF" w:themeFill="background1"/>
                  <w:vAlign w:val="center"/>
                </w:tcPr>
                <w:p w14:paraId="299EF678" w14:textId="77777777" w:rsidR="000F44EA" w:rsidRPr="00FB3B16" w:rsidRDefault="000F44EA" w:rsidP="000F44EA">
                  <w:pPr>
                    <w:rPr>
                      <w:rFonts w:ascii="Arial" w:hAnsi="Arial" w:cs="Arial"/>
                      <w:b/>
                      <w:color w:val="F79646" w:themeColor="accent6"/>
                      <w:sz w:val="22"/>
                      <w:szCs w:val="22"/>
                    </w:rPr>
                  </w:pPr>
                </w:p>
              </w:tc>
            </w:tr>
          </w:tbl>
          <w:p w14:paraId="5997A8A7" w14:textId="77777777" w:rsidR="000F44EA" w:rsidRPr="001D5E19" w:rsidRDefault="000F44EA" w:rsidP="000F44E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3648A" w:rsidRPr="001D5E19" w14:paraId="7EAF2463" w14:textId="77777777" w:rsidTr="002D0CC5"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7B6" w14:textId="77777777" w:rsidR="00FD7320" w:rsidRDefault="00FD7320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CFB3A" w14:textId="70EEE744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Any risks known or reported when </w:t>
            </w:r>
            <w:proofErr w:type="gramStart"/>
            <w:r w:rsidRPr="00413838">
              <w:rPr>
                <w:rFonts w:ascii="Arial" w:hAnsi="Arial" w:cs="Arial"/>
                <w:b/>
                <w:sz w:val="22"/>
                <w:szCs w:val="22"/>
              </w:rPr>
              <w:t>working</w:t>
            </w:r>
            <w:proofErr w:type="gramEnd"/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with this person – this includes risk to the person themselves. Please give details:</w:t>
            </w:r>
          </w:p>
          <w:p w14:paraId="631EB2DD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0BD79" w14:textId="77777777" w:rsidR="0093648A" w:rsidRPr="009D1AD7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>Communication Issues: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1C31A818" w14:textId="77777777" w:rsidR="0093648A" w:rsidRPr="006157DE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7DE">
              <w:rPr>
                <w:rFonts w:ascii="Arial" w:hAnsi="Arial" w:cs="Arial"/>
                <w:b/>
                <w:sz w:val="22"/>
                <w:szCs w:val="22"/>
              </w:rPr>
              <w:t>Details:</w:t>
            </w:r>
          </w:p>
          <w:p w14:paraId="380A7217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7C03D" w14:textId="77777777" w:rsidR="0093648A" w:rsidRPr="009D1AD7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>Family or Friends: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D1AD7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21269C82" w14:textId="77777777" w:rsidR="0093648A" w:rsidRPr="006157DE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7DE">
              <w:rPr>
                <w:rFonts w:ascii="Arial" w:hAnsi="Arial" w:cs="Arial"/>
                <w:b/>
                <w:sz w:val="22"/>
                <w:szCs w:val="22"/>
              </w:rPr>
              <w:t>Details:</w:t>
            </w:r>
          </w:p>
          <w:p w14:paraId="614EF17B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2D5C0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838">
              <w:rPr>
                <w:rFonts w:ascii="Arial" w:hAnsi="Arial" w:cs="Arial"/>
                <w:b/>
                <w:sz w:val="22"/>
                <w:szCs w:val="22"/>
              </w:rPr>
              <w:t>Forensic / Police History: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181EE6F7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F5EC1" w14:textId="4B3B0FEA" w:rsidR="0093648A" w:rsidRPr="005553F4" w:rsidRDefault="009B0955" w:rsidP="0093648A">
            <w:pPr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D1AD7">
              <w:rPr>
                <w:rFonts w:ascii="Arial" w:hAnsi="Arial" w:cs="Arial"/>
                <w:b/>
                <w:sz w:val="22"/>
                <w:szCs w:val="22"/>
              </w:rPr>
              <w:t>Behaviors</w:t>
            </w:r>
            <w:r w:rsidR="004355A9" w:rsidRPr="009D1AD7">
              <w:rPr>
                <w:rFonts w:ascii="Arial" w:hAnsi="Arial" w:cs="Arial"/>
                <w:b/>
                <w:sz w:val="22"/>
                <w:szCs w:val="22"/>
              </w:rPr>
              <w:t xml:space="preserve"> that Challenge</w:t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3648A" w:rsidRPr="006F1FC0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5553F4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5553F4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5553F4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5553F4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5553F4">
              <w:rPr>
                <w:rFonts w:ascii="Arial" w:hAnsi="Arial" w:cs="Arial"/>
                <w:b/>
                <w:color w:val="00B050"/>
                <w:sz w:val="22"/>
                <w:szCs w:val="22"/>
              </w:rPr>
              <w:tab/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93648A" w:rsidRPr="009D1AD7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3B3307D4" w14:textId="77777777" w:rsidR="0093648A" w:rsidRPr="005553F4" w:rsidRDefault="0093648A" w:rsidP="0093648A">
            <w:pPr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14:paraId="2FC01148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838">
              <w:rPr>
                <w:rFonts w:ascii="Arial" w:hAnsi="Arial" w:cs="Arial"/>
                <w:b/>
                <w:sz w:val="22"/>
                <w:szCs w:val="22"/>
              </w:rPr>
              <w:t>Physical Disability: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7663B2A5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96CAF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838">
              <w:rPr>
                <w:rFonts w:ascii="Arial" w:hAnsi="Arial" w:cs="Arial"/>
                <w:b/>
                <w:sz w:val="22"/>
                <w:szCs w:val="22"/>
              </w:rPr>
              <w:t>Home Environment: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6F5B6271" w14:textId="77777777" w:rsidR="0093648A" w:rsidRPr="00413838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C8655" w14:textId="48396C45" w:rsidR="0093648A" w:rsidRDefault="0093648A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Other (Please State):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Yes     </w:t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</w:r>
            <w:r w:rsidR="002124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13838">
              <w:rPr>
                <w:rFonts w:ascii="Arial" w:hAnsi="Arial" w:cs="Arial"/>
                <w:b/>
                <w:sz w:val="22"/>
                <w:szCs w:val="22"/>
              </w:rPr>
              <w:t xml:space="preserve"> No     </w:t>
            </w:r>
          </w:p>
          <w:p w14:paraId="5DFB7406" w14:textId="77777777" w:rsidR="00FD7320" w:rsidRDefault="00FD7320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1B9CE" w14:textId="77777777" w:rsidR="006F1FC0" w:rsidRDefault="006F1FC0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BF69C" w14:textId="77777777" w:rsidR="006F1FC0" w:rsidRPr="00413838" w:rsidRDefault="006F1FC0" w:rsidP="009364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BB8D9" w14:textId="77777777" w:rsidR="0093648A" w:rsidRPr="001D5E19" w:rsidRDefault="0093648A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bookmarkEnd w:id="0"/>
      <w:tr w:rsidR="00C1351F" w:rsidRPr="001D5E19" w14:paraId="507F9F8F" w14:textId="77777777" w:rsidTr="002D0CC5"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10F" w14:textId="31737EB3" w:rsidR="00C1351F" w:rsidRPr="001D5E19" w:rsidRDefault="00C1351F" w:rsidP="00C1351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Action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lready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aken / Current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plan and l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evels of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upport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eing </w:t>
            </w:r>
            <w:r w:rsidR="009364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  <w:r w:rsidRPr="001D5E1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ffered: </w:t>
            </w:r>
          </w:p>
          <w:p w14:paraId="3590685B" w14:textId="6EF2EFCB" w:rsidR="00C1351F" w:rsidRPr="001D5E19" w:rsidRDefault="00C1351F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8E63488" w14:textId="327A33ED" w:rsidR="00C1351F" w:rsidRPr="001D5E19" w:rsidRDefault="00C1351F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526E1F1" w14:textId="0FB6A209" w:rsidR="00C1351F" w:rsidRPr="001D5E19" w:rsidRDefault="00C1351F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C72F1AF" w14:textId="7F9270AE" w:rsidR="00C1351F" w:rsidRPr="001D5E19" w:rsidRDefault="00C1351F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FF9CB0F" w14:textId="1CEFBE11" w:rsidR="00A37FE2" w:rsidRPr="001D5E19" w:rsidRDefault="00A37FE2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45B4DD2" w14:textId="2DC53B3F" w:rsidR="00A37FE2" w:rsidRPr="001D5E19" w:rsidRDefault="00A37FE2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27E9E15" w14:textId="77777777" w:rsidR="00A37FE2" w:rsidRPr="001D5E19" w:rsidRDefault="00A37FE2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8101FE1" w14:textId="3DA3B2EF" w:rsidR="00C1351F" w:rsidRPr="001D5E19" w:rsidRDefault="00C1351F" w:rsidP="00C1351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53D3809" w14:textId="089B7FF3" w:rsidR="00C96DA8" w:rsidRPr="001D5E19" w:rsidRDefault="00C96DA8" w:rsidP="00C135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58D8CB" w14:textId="4381AF0D" w:rsidR="00C96DA8" w:rsidRPr="001D5E19" w:rsidRDefault="00C96DA8" w:rsidP="00C135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254E40" w14:textId="6F37E6DB" w:rsidR="00C96DA8" w:rsidRPr="001D5E19" w:rsidRDefault="00C96DA8" w:rsidP="00C135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7FF250" w14:textId="77777777" w:rsidR="00C1351F" w:rsidRPr="001D5E19" w:rsidRDefault="00C1351F" w:rsidP="008E27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6156A1D" w14:textId="77777777" w:rsidR="00C1351F" w:rsidRPr="001D5E19" w:rsidRDefault="00C1351F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tbl>
      <w:tblPr>
        <w:tblW w:w="10999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3666"/>
        <w:gridCol w:w="3667"/>
      </w:tblGrid>
      <w:tr w:rsidR="0039419C" w:rsidRPr="001D5E19" w14:paraId="2305719A" w14:textId="77777777" w:rsidTr="007D3744">
        <w:trPr>
          <w:cantSplit/>
          <w:trHeight w:hRule="exact" w:val="417"/>
        </w:trPr>
        <w:tc>
          <w:tcPr>
            <w:tcW w:w="10999" w:type="dxa"/>
            <w:gridSpan w:val="3"/>
            <w:shd w:val="clear" w:color="auto" w:fill="BFBFBF" w:themeFill="background1" w:themeFillShade="BF"/>
            <w:vAlign w:val="center"/>
          </w:tcPr>
          <w:p w14:paraId="6CA5784F" w14:textId="77777777" w:rsidR="0039419C" w:rsidRPr="001D5E19" w:rsidRDefault="0039419C" w:rsidP="00A44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Current Professionals Involved (health, social care, private provider)</w:t>
            </w:r>
          </w:p>
        </w:tc>
      </w:tr>
      <w:tr w:rsidR="0039419C" w:rsidRPr="001D5E19" w14:paraId="51AD63C6" w14:textId="77777777" w:rsidTr="007D3744">
        <w:trPr>
          <w:cantSplit/>
          <w:trHeight w:hRule="exact" w:val="565"/>
        </w:trPr>
        <w:tc>
          <w:tcPr>
            <w:tcW w:w="3666" w:type="dxa"/>
            <w:shd w:val="clear" w:color="auto" w:fill="BFBFBF" w:themeFill="background1" w:themeFillShade="BF"/>
            <w:vAlign w:val="center"/>
          </w:tcPr>
          <w:p w14:paraId="22E3E103" w14:textId="77777777" w:rsidR="0039419C" w:rsidRPr="001D5E19" w:rsidRDefault="0039419C" w:rsidP="00A44D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66" w:type="dxa"/>
            <w:shd w:val="clear" w:color="auto" w:fill="BFBFBF" w:themeFill="background1" w:themeFillShade="BF"/>
            <w:vAlign w:val="center"/>
          </w:tcPr>
          <w:p w14:paraId="1B3BEF2F" w14:textId="77777777" w:rsidR="0039419C" w:rsidRPr="001D5E19" w:rsidRDefault="0039419C" w:rsidP="00A44D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>Professional Role</w:t>
            </w:r>
          </w:p>
        </w:tc>
        <w:tc>
          <w:tcPr>
            <w:tcW w:w="3667" w:type="dxa"/>
            <w:shd w:val="clear" w:color="auto" w:fill="BFBFBF" w:themeFill="background1" w:themeFillShade="BF"/>
            <w:vAlign w:val="center"/>
          </w:tcPr>
          <w:p w14:paraId="65538F4D" w14:textId="77777777" w:rsidR="0039419C" w:rsidRPr="001D5E19" w:rsidRDefault="0039419C" w:rsidP="00A44D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E19">
              <w:rPr>
                <w:rFonts w:ascii="Arial" w:hAnsi="Arial" w:cs="Arial"/>
                <w:b/>
                <w:sz w:val="22"/>
                <w:szCs w:val="22"/>
              </w:rPr>
              <w:t xml:space="preserve">Contact Details </w:t>
            </w:r>
          </w:p>
        </w:tc>
      </w:tr>
      <w:tr w:rsidR="0039419C" w:rsidRPr="001D5E19" w14:paraId="49776959" w14:textId="77777777" w:rsidTr="007D3744">
        <w:trPr>
          <w:cantSplit/>
          <w:trHeight w:hRule="exact" w:val="417"/>
        </w:trPr>
        <w:tc>
          <w:tcPr>
            <w:tcW w:w="3666" w:type="dxa"/>
            <w:shd w:val="clear" w:color="auto" w:fill="auto"/>
          </w:tcPr>
          <w:p w14:paraId="03D984DD" w14:textId="77777777" w:rsidR="0039419C" w:rsidRPr="001D5E19" w:rsidRDefault="0039419C" w:rsidP="001D5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</w:tcPr>
          <w:p w14:paraId="4ACAD545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shd w:val="clear" w:color="auto" w:fill="auto"/>
          </w:tcPr>
          <w:p w14:paraId="6264A0BD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19C" w:rsidRPr="001D5E19" w14:paraId="62652842" w14:textId="77777777" w:rsidTr="007D3744">
        <w:trPr>
          <w:cantSplit/>
          <w:trHeight w:hRule="exact" w:val="417"/>
        </w:trPr>
        <w:tc>
          <w:tcPr>
            <w:tcW w:w="3666" w:type="dxa"/>
            <w:shd w:val="clear" w:color="auto" w:fill="auto"/>
          </w:tcPr>
          <w:p w14:paraId="05114A63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</w:tcPr>
          <w:p w14:paraId="035F5D48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shd w:val="clear" w:color="auto" w:fill="auto"/>
          </w:tcPr>
          <w:p w14:paraId="7C8A5829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19C" w:rsidRPr="001D5E19" w14:paraId="06D37918" w14:textId="77777777" w:rsidTr="007D3744">
        <w:trPr>
          <w:cantSplit/>
          <w:trHeight w:hRule="exact" w:val="417"/>
        </w:trPr>
        <w:tc>
          <w:tcPr>
            <w:tcW w:w="3666" w:type="dxa"/>
            <w:shd w:val="clear" w:color="auto" w:fill="auto"/>
          </w:tcPr>
          <w:p w14:paraId="5DC6667C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</w:tcPr>
          <w:p w14:paraId="1F567C37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shd w:val="clear" w:color="auto" w:fill="auto"/>
          </w:tcPr>
          <w:p w14:paraId="53E8034D" w14:textId="77777777" w:rsidR="0039419C" w:rsidRPr="001D5E19" w:rsidRDefault="0039419C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CC5" w:rsidRPr="001D5E19" w14:paraId="5AF8CD5C" w14:textId="77777777" w:rsidTr="007D3744">
        <w:trPr>
          <w:cantSplit/>
          <w:trHeight w:hRule="exact" w:val="417"/>
        </w:trPr>
        <w:tc>
          <w:tcPr>
            <w:tcW w:w="3666" w:type="dxa"/>
            <w:shd w:val="clear" w:color="auto" w:fill="auto"/>
          </w:tcPr>
          <w:p w14:paraId="61F67A8A" w14:textId="77777777" w:rsidR="002D0CC5" w:rsidRPr="001D5E19" w:rsidRDefault="002D0CC5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</w:tcPr>
          <w:p w14:paraId="47C7D94C" w14:textId="77777777" w:rsidR="002D0CC5" w:rsidRPr="001D5E19" w:rsidRDefault="002D0CC5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shd w:val="clear" w:color="auto" w:fill="auto"/>
          </w:tcPr>
          <w:p w14:paraId="58E8184B" w14:textId="77777777" w:rsidR="002D0CC5" w:rsidRPr="001D5E19" w:rsidRDefault="002D0CC5" w:rsidP="00A4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FFDC8" w14:textId="77777777" w:rsidR="007932B2" w:rsidRPr="001D5E19" w:rsidRDefault="007932B2" w:rsidP="00FD7320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sectPr w:rsidR="007932B2" w:rsidRPr="001D5E19" w:rsidSect="000F400F">
      <w:footerReference w:type="default" r:id="rId12"/>
      <w:pgSz w:w="12240" w:h="15840" w:code="1"/>
      <w:pgMar w:top="567" w:right="720" w:bottom="284" w:left="1797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EE1F" w14:textId="77777777" w:rsidR="00583AE0" w:rsidRDefault="00583AE0">
      <w:r>
        <w:separator/>
      </w:r>
    </w:p>
  </w:endnote>
  <w:endnote w:type="continuationSeparator" w:id="0">
    <w:p w14:paraId="7749F019" w14:textId="77777777" w:rsidR="00583AE0" w:rsidRDefault="0058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F9E" w14:textId="3401FAAB" w:rsidR="006029DB" w:rsidRPr="006029DB" w:rsidRDefault="00223ECD" w:rsidP="006029DB">
    <w:pPr>
      <w:pStyle w:val="PlainText"/>
      <w:ind w:left="-1134"/>
      <w:jc w:val="both"/>
      <w:rPr>
        <w:sz w:val="24"/>
        <w:szCs w:val="24"/>
      </w:rPr>
    </w:pPr>
    <w:r w:rsidRPr="006029DB">
      <w:rPr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EBD9E5" wp14:editId="5C13293D">
              <wp:simplePos x="0" y="0"/>
              <wp:positionH relativeFrom="column">
                <wp:posOffset>-800100</wp:posOffset>
              </wp:positionH>
              <wp:positionV relativeFrom="paragraph">
                <wp:posOffset>22225</wp:posOffset>
              </wp:positionV>
              <wp:extent cx="69723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7CAA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75pt" to="48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"/>
          </w:pict>
        </mc:Fallback>
      </mc:AlternateContent>
    </w:r>
    <w:r w:rsidR="006029DB" w:rsidRPr="006029DB">
      <w:rPr>
        <w:sz w:val="24"/>
        <w:szCs w:val="24"/>
        <w:lang w:val="en-US"/>
      </w:rPr>
      <w:t>Leicestershire Partnership NHS Trust stores and uses personal data</w:t>
    </w:r>
    <w:proofErr w:type="gramStart"/>
    <w:r w:rsidR="006029DB" w:rsidRPr="006029DB">
      <w:rPr>
        <w:sz w:val="24"/>
        <w:szCs w:val="24"/>
        <w:lang w:val="en-US"/>
      </w:rPr>
      <w:t xml:space="preserve">.  </w:t>
    </w:r>
    <w:proofErr w:type="gramEnd"/>
    <w:r w:rsidR="0056501E" w:rsidRPr="006029DB">
      <w:rPr>
        <w:sz w:val="24"/>
        <w:szCs w:val="24"/>
        <w:lang w:val="en-US"/>
      </w:rPr>
      <w:t xml:space="preserve">You can view our </w:t>
    </w:r>
    <w:r w:rsidR="006029DB" w:rsidRPr="006029DB">
      <w:rPr>
        <w:sz w:val="24"/>
        <w:szCs w:val="24"/>
        <w:lang w:val="en-US"/>
      </w:rPr>
      <w:t xml:space="preserve">Privacy Notice here </w:t>
    </w:r>
    <w:hyperlink r:id="rId1" w:history="1">
      <w:r w:rsidR="006029DB" w:rsidRPr="006029DB">
        <w:rPr>
          <w:rStyle w:val="Hyperlink"/>
          <w:sz w:val="24"/>
          <w:szCs w:val="24"/>
        </w:rPr>
        <w:t>https://www.leicspart.nhs.uk/privacy-policy/</w:t>
      </w:r>
    </w:hyperlink>
  </w:p>
  <w:p w14:paraId="725BFABA" w14:textId="2CC7A968" w:rsidR="00555852" w:rsidRDefault="00555852" w:rsidP="002D0CC5">
    <w:pPr>
      <w:pStyle w:val="Footer"/>
      <w:tabs>
        <w:tab w:val="clear" w:pos="8306"/>
        <w:tab w:val="left" w:pos="8820"/>
      </w:tabs>
      <w:ind w:left="-1260" w:right="-1074"/>
      <w:jc w:val="center"/>
      <w:rPr>
        <w:sz w:val="16"/>
      </w:rPr>
    </w:pPr>
    <w:r>
      <w:rPr>
        <w:sz w:val="16"/>
        <w:lang w:val="en-US"/>
      </w:rPr>
      <w:t>L</w:t>
    </w:r>
    <w:r w:rsidR="00E4746B">
      <w:rPr>
        <w:sz w:val="16"/>
        <w:lang w:val="en-US"/>
      </w:rPr>
      <w:t xml:space="preserve">earning </w:t>
    </w:r>
    <w:r>
      <w:rPr>
        <w:sz w:val="16"/>
        <w:lang w:val="en-US"/>
      </w:rPr>
      <w:t>D</w:t>
    </w:r>
    <w:r w:rsidR="00E4746B">
      <w:rPr>
        <w:sz w:val="16"/>
        <w:lang w:val="en-US"/>
      </w:rPr>
      <w:t>isability (adult)</w:t>
    </w:r>
    <w:r>
      <w:rPr>
        <w:sz w:val="16"/>
        <w:lang w:val="en-US"/>
      </w:rPr>
      <w:t xml:space="preserve"> Service (Health) Referral Form</w:t>
    </w:r>
    <w:r w:rsidR="001D5E19">
      <w:rPr>
        <w:sz w:val="16"/>
        <w:lang w:val="en-US"/>
      </w:rPr>
      <w:t xml:space="preserve"> </w:t>
    </w:r>
    <w:r w:rsidR="004355A9">
      <w:rPr>
        <w:sz w:val="16"/>
        <w:lang w:val="en-US"/>
      </w:rPr>
      <w:t>April 2024</w:t>
    </w:r>
    <w:r>
      <w:rPr>
        <w:sz w:val="16"/>
        <w:lang w:val="en-US"/>
      </w:rPr>
      <w:tab/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4E3BDF">
      <w:rPr>
        <w:noProof/>
        <w:sz w:val="16"/>
        <w:lang w:val="en-US"/>
      </w:rPr>
      <w:t>1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4E3BDF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C957" w14:textId="77777777" w:rsidR="00583AE0" w:rsidRDefault="00583AE0">
      <w:r>
        <w:separator/>
      </w:r>
    </w:p>
  </w:footnote>
  <w:footnote w:type="continuationSeparator" w:id="0">
    <w:p w14:paraId="4479F400" w14:textId="77777777" w:rsidR="00583AE0" w:rsidRDefault="0058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74D"/>
    <w:multiLevelType w:val="hybridMultilevel"/>
    <w:tmpl w:val="C4A0E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049"/>
    <w:multiLevelType w:val="hybridMultilevel"/>
    <w:tmpl w:val="FC109068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8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31D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DB6CA3"/>
    <w:multiLevelType w:val="multilevel"/>
    <w:tmpl w:val="E248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80C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960EC"/>
    <w:multiLevelType w:val="hybridMultilevel"/>
    <w:tmpl w:val="0ABAF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D257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CD685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9D6F2D"/>
    <w:multiLevelType w:val="hybridMultilevel"/>
    <w:tmpl w:val="C76CFC22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B22DA"/>
    <w:multiLevelType w:val="hybridMultilevel"/>
    <w:tmpl w:val="BEB24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07CE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014A7E"/>
    <w:multiLevelType w:val="hybridMultilevel"/>
    <w:tmpl w:val="2CCE3402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02597"/>
    <w:multiLevelType w:val="hybridMultilevel"/>
    <w:tmpl w:val="7390CD74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3FEC"/>
    <w:multiLevelType w:val="hybridMultilevel"/>
    <w:tmpl w:val="ED28B81C"/>
    <w:lvl w:ilvl="0" w:tplc="87A8D53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D0105AB"/>
    <w:multiLevelType w:val="hybridMultilevel"/>
    <w:tmpl w:val="4E2A37DA"/>
    <w:lvl w:ilvl="0" w:tplc="08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6" w15:restartNumberingAfterBreak="0">
    <w:nsid w:val="3F887BC3"/>
    <w:multiLevelType w:val="hybridMultilevel"/>
    <w:tmpl w:val="55A40AE6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E23CF"/>
    <w:multiLevelType w:val="hybridMultilevel"/>
    <w:tmpl w:val="D902E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F2A31"/>
    <w:multiLevelType w:val="hybridMultilevel"/>
    <w:tmpl w:val="3DF2D50A"/>
    <w:lvl w:ilvl="0" w:tplc="66183D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80A4EE8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6492B5C"/>
    <w:multiLevelType w:val="hybridMultilevel"/>
    <w:tmpl w:val="D3DAE8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720A974">
      <w:start w:val="3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4245D0"/>
    <w:multiLevelType w:val="hybridMultilevel"/>
    <w:tmpl w:val="09CA0D1C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66105"/>
    <w:multiLevelType w:val="hybridMultilevel"/>
    <w:tmpl w:val="17FA3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467EE"/>
    <w:multiLevelType w:val="hybridMultilevel"/>
    <w:tmpl w:val="DD267B20"/>
    <w:lvl w:ilvl="0" w:tplc="87A8D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024C0"/>
    <w:multiLevelType w:val="hybridMultilevel"/>
    <w:tmpl w:val="46E87E72"/>
    <w:lvl w:ilvl="0" w:tplc="87A8D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E24316"/>
    <w:multiLevelType w:val="hybridMultilevel"/>
    <w:tmpl w:val="BDE20380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5" w15:restartNumberingAfterBreak="0">
    <w:nsid w:val="6376717A"/>
    <w:multiLevelType w:val="hybridMultilevel"/>
    <w:tmpl w:val="0ABAF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E7123"/>
    <w:multiLevelType w:val="hybridMultilevel"/>
    <w:tmpl w:val="7630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E5E7B"/>
    <w:multiLevelType w:val="hybridMultilevel"/>
    <w:tmpl w:val="C5B42A74"/>
    <w:lvl w:ilvl="0" w:tplc="F56E2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0A2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7E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0B8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816E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ECC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8661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95A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76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8" w15:restartNumberingAfterBreak="0">
    <w:nsid w:val="6B0C76FF"/>
    <w:multiLevelType w:val="hybridMultilevel"/>
    <w:tmpl w:val="AE1C1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5663DB"/>
    <w:multiLevelType w:val="hybridMultilevel"/>
    <w:tmpl w:val="3C82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CC7EC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C915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DB1E3D"/>
    <w:multiLevelType w:val="multilevel"/>
    <w:tmpl w:val="755C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546264"/>
    <w:multiLevelType w:val="hybridMultilevel"/>
    <w:tmpl w:val="B5E0E8EE"/>
    <w:lvl w:ilvl="0" w:tplc="08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4" w15:restartNumberingAfterBreak="0">
    <w:nsid w:val="761F58E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3744119">
    <w:abstractNumId w:val="18"/>
  </w:num>
  <w:num w:numId="2" w16cid:durableId="1934586896">
    <w:abstractNumId w:val="6"/>
  </w:num>
  <w:num w:numId="3" w16cid:durableId="526331845">
    <w:abstractNumId w:val="0"/>
  </w:num>
  <w:num w:numId="4" w16cid:durableId="1850752900">
    <w:abstractNumId w:val="25"/>
  </w:num>
  <w:num w:numId="5" w16cid:durableId="1546018107">
    <w:abstractNumId w:val="17"/>
  </w:num>
  <w:num w:numId="6" w16cid:durableId="37509993">
    <w:abstractNumId w:val="29"/>
  </w:num>
  <w:num w:numId="7" w16cid:durableId="417404573">
    <w:abstractNumId w:val="19"/>
  </w:num>
  <w:num w:numId="8" w16cid:durableId="650717400">
    <w:abstractNumId w:val="14"/>
  </w:num>
  <w:num w:numId="9" w16cid:durableId="1493639549">
    <w:abstractNumId w:val="23"/>
  </w:num>
  <w:num w:numId="10" w16cid:durableId="1828127921">
    <w:abstractNumId w:val="9"/>
  </w:num>
  <w:num w:numId="11" w16cid:durableId="914359795">
    <w:abstractNumId w:val="16"/>
  </w:num>
  <w:num w:numId="12" w16cid:durableId="1807356166">
    <w:abstractNumId w:val="20"/>
  </w:num>
  <w:num w:numId="13" w16cid:durableId="1466192822">
    <w:abstractNumId w:val="12"/>
  </w:num>
  <w:num w:numId="14" w16cid:durableId="1867677528">
    <w:abstractNumId w:val="22"/>
  </w:num>
  <w:num w:numId="15" w16cid:durableId="322972896">
    <w:abstractNumId w:val="1"/>
  </w:num>
  <w:num w:numId="16" w16cid:durableId="949970051">
    <w:abstractNumId w:val="13"/>
  </w:num>
  <w:num w:numId="17" w16cid:durableId="1564756755">
    <w:abstractNumId w:val="10"/>
  </w:num>
  <w:num w:numId="18" w16cid:durableId="1661304018">
    <w:abstractNumId w:val="30"/>
  </w:num>
  <w:num w:numId="19" w16cid:durableId="1534343824">
    <w:abstractNumId w:val="3"/>
  </w:num>
  <w:num w:numId="20" w16cid:durableId="253711733">
    <w:abstractNumId w:val="34"/>
  </w:num>
  <w:num w:numId="21" w16cid:durableId="1183858058">
    <w:abstractNumId w:val="7"/>
  </w:num>
  <w:num w:numId="22" w16cid:durableId="1711295913">
    <w:abstractNumId w:val="2"/>
  </w:num>
  <w:num w:numId="23" w16cid:durableId="1479031313">
    <w:abstractNumId w:val="11"/>
  </w:num>
  <w:num w:numId="24" w16cid:durableId="8028041">
    <w:abstractNumId w:val="8"/>
  </w:num>
  <w:num w:numId="25" w16cid:durableId="2125733324">
    <w:abstractNumId w:val="31"/>
  </w:num>
  <w:num w:numId="26" w16cid:durableId="1146318366">
    <w:abstractNumId w:val="5"/>
  </w:num>
  <w:num w:numId="27" w16cid:durableId="1423526051">
    <w:abstractNumId w:val="27"/>
  </w:num>
  <w:num w:numId="28" w16cid:durableId="1826319321">
    <w:abstractNumId w:val="28"/>
  </w:num>
  <w:num w:numId="29" w16cid:durableId="471214661">
    <w:abstractNumId w:val="24"/>
  </w:num>
  <w:num w:numId="30" w16cid:durableId="23752624">
    <w:abstractNumId w:val="32"/>
  </w:num>
  <w:num w:numId="31" w16cid:durableId="320161963">
    <w:abstractNumId w:val="4"/>
  </w:num>
  <w:num w:numId="32" w16cid:durableId="1956060896">
    <w:abstractNumId w:val="15"/>
  </w:num>
  <w:num w:numId="33" w16cid:durableId="1380737661">
    <w:abstractNumId w:val="33"/>
  </w:num>
  <w:num w:numId="34" w16cid:durableId="332925118">
    <w:abstractNumId w:val="26"/>
  </w:num>
  <w:num w:numId="35" w16cid:durableId="4309722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D8"/>
    <w:rsid w:val="00016613"/>
    <w:rsid w:val="00020058"/>
    <w:rsid w:val="000223A4"/>
    <w:rsid w:val="000326B9"/>
    <w:rsid w:val="00035859"/>
    <w:rsid w:val="00043CBB"/>
    <w:rsid w:val="000703E0"/>
    <w:rsid w:val="00090716"/>
    <w:rsid w:val="000A2FD2"/>
    <w:rsid w:val="000A67A9"/>
    <w:rsid w:val="000B087F"/>
    <w:rsid w:val="000B2C25"/>
    <w:rsid w:val="000D4010"/>
    <w:rsid w:val="000D5307"/>
    <w:rsid w:val="000E0288"/>
    <w:rsid w:val="000F400F"/>
    <w:rsid w:val="000F44EA"/>
    <w:rsid w:val="000F6B6A"/>
    <w:rsid w:val="00110AA8"/>
    <w:rsid w:val="001278A3"/>
    <w:rsid w:val="0013198F"/>
    <w:rsid w:val="00153DF8"/>
    <w:rsid w:val="00160172"/>
    <w:rsid w:val="001813EC"/>
    <w:rsid w:val="00184E5F"/>
    <w:rsid w:val="001879A2"/>
    <w:rsid w:val="001B0750"/>
    <w:rsid w:val="001C0075"/>
    <w:rsid w:val="001D5211"/>
    <w:rsid w:val="001D5C9B"/>
    <w:rsid w:val="001D5E19"/>
    <w:rsid w:val="001E202C"/>
    <w:rsid w:val="001F3FBE"/>
    <w:rsid w:val="001F5B2C"/>
    <w:rsid w:val="00212496"/>
    <w:rsid w:val="00214768"/>
    <w:rsid w:val="00220DA9"/>
    <w:rsid w:val="00221614"/>
    <w:rsid w:val="00223260"/>
    <w:rsid w:val="00223ECD"/>
    <w:rsid w:val="002607B5"/>
    <w:rsid w:val="00264A24"/>
    <w:rsid w:val="00271B1A"/>
    <w:rsid w:val="002A64C1"/>
    <w:rsid w:val="002C0287"/>
    <w:rsid w:val="002D0CC5"/>
    <w:rsid w:val="002E727C"/>
    <w:rsid w:val="003058AF"/>
    <w:rsid w:val="00330DCC"/>
    <w:rsid w:val="003314FD"/>
    <w:rsid w:val="003868E6"/>
    <w:rsid w:val="0039419C"/>
    <w:rsid w:val="003A1674"/>
    <w:rsid w:val="003A79B1"/>
    <w:rsid w:val="003B3567"/>
    <w:rsid w:val="003B3DB4"/>
    <w:rsid w:val="003C1A0F"/>
    <w:rsid w:val="003D3334"/>
    <w:rsid w:val="003E6D1D"/>
    <w:rsid w:val="003F19C8"/>
    <w:rsid w:val="003F3DC7"/>
    <w:rsid w:val="00413838"/>
    <w:rsid w:val="004355A9"/>
    <w:rsid w:val="00446C71"/>
    <w:rsid w:val="004546F7"/>
    <w:rsid w:val="00481356"/>
    <w:rsid w:val="00484D08"/>
    <w:rsid w:val="004A09EE"/>
    <w:rsid w:val="004B104E"/>
    <w:rsid w:val="004C1ABE"/>
    <w:rsid w:val="004C5CE6"/>
    <w:rsid w:val="004D7F4B"/>
    <w:rsid w:val="004E3BDF"/>
    <w:rsid w:val="004F277A"/>
    <w:rsid w:val="004F732D"/>
    <w:rsid w:val="00502CDC"/>
    <w:rsid w:val="005038BA"/>
    <w:rsid w:val="005166D6"/>
    <w:rsid w:val="00530C9C"/>
    <w:rsid w:val="005358FE"/>
    <w:rsid w:val="005553F4"/>
    <w:rsid w:val="00555852"/>
    <w:rsid w:val="0056501E"/>
    <w:rsid w:val="00566D64"/>
    <w:rsid w:val="00572827"/>
    <w:rsid w:val="00583AE0"/>
    <w:rsid w:val="005A580B"/>
    <w:rsid w:val="005B0B94"/>
    <w:rsid w:val="005B2832"/>
    <w:rsid w:val="005B4ABD"/>
    <w:rsid w:val="005B5B89"/>
    <w:rsid w:val="005C0DE3"/>
    <w:rsid w:val="005D1E39"/>
    <w:rsid w:val="005D6D7A"/>
    <w:rsid w:val="006029DB"/>
    <w:rsid w:val="006128E0"/>
    <w:rsid w:val="006157DE"/>
    <w:rsid w:val="00617A65"/>
    <w:rsid w:val="00624389"/>
    <w:rsid w:val="006364AF"/>
    <w:rsid w:val="00643595"/>
    <w:rsid w:val="00650CAE"/>
    <w:rsid w:val="00663918"/>
    <w:rsid w:val="00665F36"/>
    <w:rsid w:val="006A2B7C"/>
    <w:rsid w:val="006A4A6F"/>
    <w:rsid w:val="006D7E7C"/>
    <w:rsid w:val="006F1FC0"/>
    <w:rsid w:val="007025D7"/>
    <w:rsid w:val="00713BC8"/>
    <w:rsid w:val="00714F34"/>
    <w:rsid w:val="007163B5"/>
    <w:rsid w:val="0073708D"/>
    <w:rsid w:val="00771DD8"/>
    <w:rsid w:val="007932B2"/>
    <w:rsid w:val="007D3744"/>
    <w:rsid w:val="007D5B49"/>
    <w:rsid w:val="007D6C7D"/>
    <w:rsid w:val="007F27C6"/>
    <w:rsid w:val="0082481C"/>
    <w:rsid w:val="00825318"/>
    <w:rsid w:val="00832A92"/>
    <w:rsid w:val="0088162B"/>
    <w:rsid w:val="00893C85"/>
    <w:rsid w:val="00897914"/>
    <w:rsid w:val="008C4C73"/>
    <w:rsid w:val="008E2766"/>
    <w:rsid w:val="008F361C"/>
    <w:rsid w:val="00903A2B"/>
    <w:rsid w:val="00910011"/>
    <w:rsid w:val="00927948"/>
    <w:rsid w:val="00931C4F"/>
    <w:rsid w:val="0093648A"/>
    <w:rsid w:val="009418D7"/>
    <w:rsid w:val="00942E2C"/>
    <w:rsid w:val="00944311"/>
    <w:rsid w:val="00977BE7"/>
    <w:rsid w:val="009839AE"/>
    <w:rsid w:val="0098588E"/>
    <w:rsid w:val="00993146"/>
    <w:rsid w:val="009B0955"/>
    <w:rsid w:val="009D082F"/>
    <w:rsid w:val="009D1AD7"/>
    <w:rsid w:val="009F02EF"/>
    <w:rsid w:val="009F08F3"/>
    <w:rsid w:val="009F3816"/>
    <w:rsid w:val="009F59A6"/>
    <w:rsid w:val="00A13FC3"/>
    <w:rsid w:val="00A27AEC"/>
    <w:rsid w:val="00A37FE2"/>
    <w:rsid w:val="00A43632"/>
    <w:rsid w:val="00A614C2"/>
    <w:rsid w:val="00A70054"/>
    <w:rsid w:val="00A70350"/>
    <w:rsid w:val="00AC1906"/>
    <w:rsid w:val="00AC262B"/>
    <w:rsid w:val="00AE53B1"/>
    <w:rsid w:val="00B014B8"/>
    <w:rsid w:val="00B03682"/>
    <w:rsid w:val="00B07B1E"/>
    <w:rsid w:val="00B15F04"/>
    <w:rsid w:val="00B545B3"/>
    <w:rsid w:val="00B90FAE"/>
    <w:rsid w:val="00BE4197"/>
    <w:rsid w:val="00BF1393"/>
    <w:rsid w:val="00C01874"/>
    <w:rsid w:val="00C02DAB"/>
    <w:rsid w:val="00C1351F"/>
    <w:rsid w:val="00C15475"/>
    <w:rsid w:val="00C265FB"/>
    <w:rsid w:val="00C27A5F"/>
    <w:rsid w:val="00C30812"/>
    <w:rsid w:val="00C37A5D"/>
    <w:rsid w:val="00C4464C"/>
    <w:rsid w:val="00C525BF"/>
    <w:rsid w:val="00C57A5B"/>
    <w:rsid w:val="00C638F1"/>
    <w:rsid w:val="00C70335"/>
    <w:rsid w:val="00C7137E"/>
    <w:rsid w:val="00C75275"/>
    <w:rsid w:val="00C774AE"/>
    <w:rsid w:val="00C80FF4"/>
    <w:rsid w:val="00C96DA8"/>
    <w:rsid w:val="00CA0576"/>
    <w:rsid w:val="00CA50DA"/>
    <w:rsid w:val="00CB651C"/>
    <w:rsid w:val="00CC54C3"/>
    <w:rsid w:val="00CF6A0B"/>
    <w:rsid w:val="00D078AF"/>
    <w:rsid w:val="00D3665C"/>
    <w:rsid w:val="00D4271C"/>
    <w:rsid w:val="00D81AA2"/>
    <w:rsid w:val="00D855C9"/>
    <w:rsid w:val="00D93D29"/>
    <w:rsid w:val="00D94878"/>
    <w:rsid w:val="00DA10AE"/>
    <w:rsid w:val="00DB380D"/>
    <w:rsid w:val="00DE10CD"/>
    <w:rsid w:val="00DF514D"/>
    <w:rsid w:val="00E00D51"/>
    <w:rsid w:val="00E0696B"/>
    <w:rsid w:val="00E073F5"/>
    <w:rsid w:val="00E33869"/>
    <w:rsid w:val="00E4746B"/>
    <w:rsid w:val="00EA0FDA"/>
    <w:rsid w:val="00EE4123"/>
    <w:rsid w:val="00EE52FA"/>
    <w:rsid w:val="00EF4CDD"/>
    <w:rsid w:val="00EF599D"/>
    <w:rsid w:val="00F11E60"/>
    <w:rsid w:val="00F20412"/>
    <w:rsid w:val="00F23775"/>
    <w:rsid w:val="00F50081"/>
    <w:rsid w:val="00F77C1D"/>
    <w:rsid w:val="00F84208"/>
    <w:rsid w:val="00F86CB6"/>
    <w:rsid w:val="00F949C6"/>
    <w:rsid w:val="00F974D4"/>
    <w:rsid w:val="00FA2C22"/>
    <w:rsid w:val="00FA411A"/>
    <w:rsid w:val="00FD0C23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9BCEB"/>
  <w15:docId w15:val="{F8B76813-16B4-4946-805B-91468913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color w:val="FF0000"/>
      <w:spacing w:val="-3"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-1260"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8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  <w:lang w:val="en-GB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16"/>
    </w:rPr>
  </w:style>
  <w:style w:type="paragraph" w:styleId="BalloonText">
    <w:name w:val="Balloon Text"/>
    <w:basedOn w:val="Normal"/>
    <w:semiHidden/>
    <w:rsid w:val="009443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5475"/>
    <w:rPr>
      <w:sz w:val="16"/>
      <w:szCs w:val="16"/>
    </w:rPr>
  </w:style>
  <w:style w:type="paragraph" w:styleId="CommentText">
    <w:name w:val="annotation text"/>
    <w:basedOn w:val="Normal"/>
    <w:semiHidden/>
    <w:rsid w:val="00C154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2A92"/>
    <w:rPr>
      <w:b/>
      <w:bCs/>
    </w:rPr>
  </w:style>
  <w:style w:type="paragraph" w:styleId="NormalWeb">
    <w:name w:val="Normal (Web)"/>
    <w:basedOn w:val="Normal"/>
    <w:rsid w:val="000D5307"/>
    <w:rPr>
      <w:rFonts w:ascii="Arial" w:eastAsia="Arial Unicode MS" w:hAnsi="Arial" w:cs="Arial"/>
      <w:lang w:val="en-GB"/>
    </w:rPr>
  </w:style>
  <w:style w:type="character" w:customStyle="1" w:styleId="HeaderChar">
    <w:name w:val="Header Char"/>
    <w:link w:val="Header"/>
    <w:rsid w:val="00B90FAE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E00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37A5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18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E1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29DB"/>
    <w:rPr>
      <w:rFonts w:ascii="Arial" w:eastAsiaTheme="minorHAnsi" w:hAnsi="Arial" w:cstheme="minorBidi"/>
      <w:sz w:val="28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9DB"/>
    <w:rPr>
      <w:rFonts w:ascii="Arial" w:eastAsiaTheme="minorHAnsi" w:hAnsi="Arial" w:cstheme="minorBidi"/>
      <w:sz w:val="28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55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icspart.nhs.uk/privacy-polic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yamayaror\Local%20Settings\Temporary%20Internet%20Files\OLK6D\Initial%20Contact%20Form%20SS%20615a%201206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3c850b7-d68b-4f0c-ad5f-15dc8c8b42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FCC74A8BA8747B259CCB86C62C301" ma:contentTypeVersion="16" ma:contentTypeDescription="Create a new document." ma:contentTypeScope="" ma:versionID="b3ed87ac10dac723cd85f326b7f5a840">
  <xsd:schema xmlns:xsd="http://www.w3.org/2001/XMLSchema" xmlns:xs="http://www.w3.org/2001/XMLSchema" xmlns:p="http://schemas.microsoft.com/office/2006/metadata/properties" xmlns:ns1="http://schemas.microsoft.com/sharepoint/v3" xmlns:ns3="13c850b7-d68b-4f0c-ad5f-15dc8c8b42f1" xmlns:ns4="606d1c75-9fc9-4108-955e-81163d3aed99" targetNamespace="http://schemas.microsoft.com/office/2006/metadata/properties" ma:root="true" ma:fieldsID="5e23ebf31cb087c8f29f878d1bbbe8f2" ns1:_="" ns3:_="" ns4:_="">
    <xsd:import namespace="http://schemas.microsoft.com/sharepoint/v3"/>
    <xsd:import namespace="13c850b7-d68b-4f0c-ad5f-15dc8c8b42f1"/>
    <xsd:import namespace="606d1c75-9fc9-4108-955e-81163d3aed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0b7-d68b-4f0c-ad5f-15dc8c8b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1c75-9fc9-4108-955e-81163d3a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3C872-A955-437C-91EC-2229E50286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c850b7-d68b-4f0c-ad5f-15dc8c8b42f1"/>
  </ds:schemaRefs>
</ds:datastoreItem>
</file>

<file path=customXml/itemProps2.xml><?xml version="1.0" encoding="utf-8"?>
<ds:datastoreItem xmlns:ds="http://schemas.openxmlformats.org/officeDocument/2006/customXml" ds:itemID="{BD8DC2C1-5279-4F77-AB9D-CD33E309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850b7-d68b-4f0c-ad5f-15dc8c8b42f1"/>
    <ds:schemaRef ds:uri="606d1c75-9fc9-4108-955e-81163d3a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4CA30-8F86-4671-A53B-48D7564DCB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Initial Contact Form SS 615a 120606</Template>
  <TotalTime>8</TotalTime>
  <Pages>6</Pages>
  <Words>871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Commissioning team tasks</vt:lpstr>
    </vt:vector>
  </TitlesOfParts>
  <Company>Leicester City Council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team tasks</dc:title>
  <dc:creator>nyamayaror</dc:creator>
  <cp:lastModifiedBy>WILDBORE, Louise (LEICESTERSHIRE PARTNERSHIP NHS TRUST)</cp:lastModifiedBy>
  <cp:revision>4</cp:revision>
  <cp:lastPrinted>2019-01-10T10:42:00Z</cp:lastPrinted>
  <dcterms:created xsi:type="dcterms:W3CDTF">2024-05-29T13:46:00Z</dcterms:created>
  <dcterms:modified xsi:type="dcterms:W3CDTF">2024-05-29T13:56:00Z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0x0101007BAFCC74A8BA8747B259CCB86C62C301</vt:lpwstr>
  </property>
</Properties>
</file>