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D363E" w14:textId="77777777" w:rsidR="0063421C" w:rsidRPr="008E42BF" w:rsidRDefault="0063421C" w:rsidP="0063421C">
      <w:pPr>
        <w:rPr>
          <w:rFonts w:ascii="Arial" w:hAnsi="Arial" w:cs="Arial"/>
          <w:b/>
          <w:bCs/>
          <w:sz w:val="24"/>
          <w:szCs w:val="24"/>
        </w:rPr>
      </w:pPr>
      <w:r w:rsidRPr="008E42BF">
        <w:rPr>
          <w:rFonts w:ascii="Arial" w:hAnsi="Arial" w:cs="Arial"/>
          <w:b/>
          <w:bCs/>
          <w:sz w:val="24"/>
          <w:szCs w:val="24"/>
        </w:rPr>
        <w:t>Equality Delivery System</w:t>
      </w:r>
    </w:p>
    <w:p w14:paraId="66982A89" w14:textId="1246D519" w:rsidR="00EB5EF8" w:rsidRPr="008E42BF" w:rsidRDefault="0063421C" w:rsidP="0063421C">
      <w:pPr>
        <w:rPr>
          <w:rFonts w:ascii="Arial" w:hAnsi="Arial" w:cs="Arial"/>
          <w:b/>
          <w:bCs/>
          <w:sz w:val="24"/>
          <w:szCs w:val="24"/>
        </w:rPr>
      </w:pPr>
      <w:r w:rsidRPr="008E42BF">
        <w:rPr>
          <w:rFonts w:ascii="Arial" w:hAnsi="Arial" w:cs="Arial"/>
          <w:b/>
          <w:bCs/>
          <w:sz w:val="24"/>
          <w:szCs w:val="24"/>
        </w:rPr>
        <w:t>2024/25</w:t>
      </w:r>
    </w:p>
    <w:p w14:paraId="769A99D5" w14:textId="028077D5" w:rsidR="00255918" w:rsidRPr="008E42BF" w:rsidRDefault="00255918">
      <w:pPr>
        <w:rPr>
          <w:rFonts w:ascii="Arial" w:hAnsi="Arial" w:cs="Arial"/>
          <w:b/>
          <w:bCs/>
          <w:sz w:val="24"/>
          <w:szCs w:val="24"/>
        </w:rPr>
      </w:pPr>
      <w:r w:rsidRPr="008E42BF">
        <w:rPr>
          <w:rFonts w:ascii="Arial" w:hAnsi="Arial" w:cs="Arial"/>
          <w:b/>
          <w:bCs/>
          <w:sz w:val="24"/>
          <w:szCs w:val="24"/>
        </w:rPr>
        <w:t>Summary</w:t>
      </w:r>
    </w:p>
    <w:p w14:paraId="6D648AA8" w14:textId="1081F5F8" w:rsidR="008E42BF" w:rsidRDefault="00EB5EF8">
      <w:pPr>
        <w:rPr>
          <w:rFonts w:ascii="Arial" w:hAnsi="Arial" w:cs="Arial"/>
        </w:rPr>
      </w:pPr>
      <w:r w:rsidRPr="00C54073">
        <w:rPr>
          <w:rFonts w:ascii="Arial" w:hAnsi="Arial" w:cs="Arial"/>
        </w:rPr>
        <w:t xml:space="preserve">The Equality Delivery System (EDS) </w:t>
      </w:r>
      <w:r w:rsidR="00255918" w:rsidRPr="00C54073">
        <w:rPr>
          <w:rFonts w:ascii="Arial" w:hAnsi="Arial" w:cs="Arial"/>
        </w:rPr>
        <w:t>grades</w:t>
      </w:r>
      <w:r w:rsidRPr="00C54073">
        <w:rPr>
          <w:rFonts w:ascii="Arial" w:hAnsi="Arial" w:cs="Arial"/>
        </w:rPr>
        <w:t xml:space="preserve"> NHS organisations in the following three </w:t>
      </w:r>
      <w:r w:rsidR="00255918" w:rsidRPr="00C54073">
        <w:rPr>
          <w:rFonts w:ascii="Arial" w:hAnsi="Arial" w:cs="Arial"/>
        </w:rPr>
        <w:t>areas (called “</w:t>
      </w:r>
      <w:r w:rsidR="00255918" w:rsidRPr="00C54073">
        <w:rPr>
          <w:rFonts w:ascii="Arial" w:hAnsi="Arial" w:cs="Arial"/>
          <w:b/>
          <w:bCs/>
        </w:rPr>
        <w:t>Domains</w:t>
      </w:r>
      <w:r w:rsidR="00255918" w:rsidRPr="00C54073">
        <w:rPr>
          <w:rFonts w:ascii="Arial" w:hAnsi="Arial" w:cs="Arial"/>
        </w:rPr>
        <w:t>”)</w:t>
      </w:r>
      <w:r w:rsidR="00CF5124" w:rsidRPr="00C54073">
        <w:rPr>
          <w:rFonts w:ascii="Arial" w:hAnsi="Arial" w:cs="Arial"/>
        </w:rPr>
        <w:t xml:space="preserve">. Within each Domain are some more specific </w:t>
      </w:r>
      <w:r w:rsidR="00CF5124" w:rsidRPr="00C54073">
        <w:rPr>
          <w:rFonts w:ascii="Arial" w:hAnsi="Arial" w:cs="Arial"/>
          <w:b/>
          <w:bCs/>
        </w:rPr>
        <w:t>Outcomes</w:t>
      </w:r>
      <w:r w:rsidR="00CF5124" w:rsidRPr="00C54073">
        <w:rPr>
          <w:rFonts w:ascii="Arial" w:hAnsi="Arial" w:cs="Arial"/>
        </w:rPr>
        <w:t>.</w:t>
      </w:r>
    </w:p>
    <w:p w14:paraId="7FE46A40" w14:textId="64C5DE91" w:rsidR="008E42BF" w:rsidRPr="00C54073" w:rsidRDefault="008E42BF">
      <w:pPr>
        <w:rPr>
          <w:rFonts w:ascii="Arial" w:hAnsi="Arial" w:cs="Arial"/>
        </w:rPr>
      </w:pPr>
      <w:r w:rsidRPr="00C54073">
        <w:rPr>
          <w:rFonts w:ascii="Arial" w:hAnsi="Arial" w:cs="Arial"/>
          <w:noProof/>
        </w:rPr>
        <mc:AlternateContent>
          <mc:Choice Requires="wpg">
            <w:drawing>
              <wp:anchor distT="0" distB="0" distL="114300" distR="114300" simplePos="0" relativeHeight="251659264" behindDoc="1" locked="0" layoutInCell="1" allowOverlap="1" wp14:anchorId="7373EFAB" wp14:editId="0587BADB">
                <wp:simplePos x="0" y="0"/>
                <wp:positionH relativeFrom="column">
                  <wp:posOffset>-120650</wp:posOffset>
                </wp:positionH>
                <wp:positionV relativeFrom="paragraph">
                  <wp:posOffset>131445</wp:posOffset>
                </wp:positionV>
                <wp:extent cx="7143750" cy="3382645"/>
                <wp:effectExtent l="0" t="0" r="0" b="0"/>
                <wp:wrapNone/>
                <wp:docPr id="9" name="Group 1"/>
                <wp:cNvGraphicFramePr/>
                <a:graphic xmlns:a="http://schemas.openxmlformats.org/drawingml/2006/main">
                  <a:graphicData uri="http://schemas.microsoft.com/office/word/2010/wordprocessingGroup">
                    <wpg:wgp>
                      <wpg:cNvGrpSpPr/>
                      <wpg:grpSpPr>
                        <a:xfrm>
                          <a:off x="0" y="0"/>
                          <a:ext cx="7143750" cy="3382645"/>
                          <a:chOff x="-74406" y="-165463"/>
                          <a:chExt cx="2730884" cy="459092"/>
                        </a:xfrm>
                      </wpg:grpSpPr>
                      <wps:wsp>
                        <wps:cNvPr id="314278396" name="Freeform 10"/>
                        <wps:cNvSpPr/>
                        <wps:spPr>
                          <a:xfrm>
                            <a:off x="-74406" y="-165463"/>
                            <a:ext cx="2594066" cy="176673"/>
                          </a:xfrm>
                          <a:custGeom>
                            <a:avLst/>
                            <a:gdLst/>
                            <a:ahLst/>
                            <a:cxnLst/>
                            <a:rect l="l" t="t" r="r" b="b"/>
                            <a:pathLst>
                              <a:path w="2594066" h="236341">
                                <a:moveTo>
                                  <a:pt x="39574" y="0"/>
                                </a:moveTo>
                                <a:lnTo>
                                  <a:pt x="2554492" y="0"/>
                                </a:lnTo>
                                <a:cubicBezTo>
                                  <a:pt x="2576348" y="0"/>
                                  <a:pt x="2594066" y="17718"/>
                                  <a:pt x="2594066" y="39574"/>
                                </a:cubicBezTo>
                                <a:lnTo>
                                  <a:pt x="2594066" y="196767"/>
                                </a:lnTo>
                                <a:cubicBezTo>
                                  <a:pt x="2594066" y="218623"/>
                                  <a:pt x="2576348" y="236341"/>
                                  <a:pt x="2554492" y="236341"/>
                                </a:cubicBezTo>
                                <a:lnTo>
                                  <a:pt x="39574" y="236341"/>
                                </a:lnTo>
                                <a:cubicBezTo>
                                  <a:pt x="17718" y="236341"/>
                                  <a:pt x="0" y="218623"/>
                                  <a:pt x="0" y="196767"/>
                                </a:cubicBezTo>
                                <a:lnTo>
                                  <a:pt x="0" y="39574"/>
                                </a:lnTo>
                                <a:cubicBezTo>
                                  <a:pt x="0" y="17718"/>
                                  <a:pt x="17718" y="0"/>
                                  <a:pt x="39574" y="0"/>
                                </a:cubicBezTo>
                                <a:close/>
                              </a:path>
                            </a:pathLst>
                          </a:custGeom>
                          <a:solidFill>
                            <a:schemeClr val="accent4">
                              <a:lumMod val="40000"/>
                              <a:lumOff val="60000"/>
                            </a:schemeClr>
                          </a:solidFill>
                        </wps:spPr>
                        <wps:bodyPr/>
                      </wps:wsp>
                      <wps:wsp>
                        <wps:cNvPr id="2087871331" name="TextBox 11"/>
                        <wps:cNvSpPr txBox="1"/>
                        <wps:spPr>
                          <a:xfrm>
                            <a:off x="62412" y="9663"/>
                            <a:ext cx="2594066" cy="283966"/>
                          </a:xfrm>
                          <a:prstGeom prst="rect">
                            <a:avLst/>
                          </a:prstGeom>
                        </wps:spPr>
                        <wps:bodyPr lIns="50800" tIns="50800" rIns="50800" bIns="50800" rtlCol="0" anchor="ctr"/>
                      </wps:wsp>
                    </wpg:wgp>
                  </a:graphicData>
                </a:graphic>
                <wp14:sizeRelH relativeFrom="margin">
                  <wp14:pctWidth>0</wp14:pctWidth>
                </wp14:sizeRelH>
                <wp14:sizeRelV relativeFrom="margin">
                  <wp14:pctHeight>0</wp14:pctHeight>
                </wp14:sizeRelV>
              </wp:anchor>
            </w:drawing>
          </mc:Choice>
          <mc:Fallback>
            <w:pict>
              <v:group w14:anchorId="742C1527" id="Group 1" o:spid="_x0000_s1026" style="position:absolute;margin-left:-9.5pt;margin-top:10.35pt;width:562.5pt;height:266.35pt;z-index:-251657216;mso-width-relative:margin;mso-height-relative:margin" coordorigin="-744,-1654" coordsize="27308,4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">
                <v:shape id="Freeform 10" o:spid="_x0000_s1027" style="position:absolute;left:-744;top:-1654;width:25940;height:1766;visibility:visible;mso-wrap-style:square;v-text-anchor:top" coordsize="2594066,23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" path="m39574,l2554492,v21856,,39574,17718,39574,39574l2594066,196767v,21856,-17718,39574,-39574,39574l39574,236341c17718,236341,,218623,,196767l,39574c,17718,17718,,39574,xe" fillcolor="#c3acda [1303]" stroked="f">
                  <v:path arrowok="t"/>
                </v:shape>
                <v:shapetype id="_x0000_t202" coordsize="21600,21600" o:spt="202" path="m,l,21600r21600,l21600,xe">
                  <v:stroke joinstyle="miter"/>
                  <v:path gradientshapeok="t" o:connecttype="rect"/>
                </v:shapetype>
                <v:shape id="TextBox 11" o:spid="_x0000_s1028" type="#_x0000_t202" style="position:absolute;left:624;top:96;width:25940;height:2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" filled="f" stroked="f">
                  <v:textbox inset="4pt,4pt,4pt,4pt"/>
                </v:shape>
              </v:group>
            </w:pict>
          </mc:Fallback>
        </mc:AlternateContent>
      </w:r>
    </w:p>
    <w:p w14:paraId="13C47070" w14:textId="4E51E243" w:rsidR="00EB5EF8" w:rsidRPr="00C54073" w:rsidRDefault="008E42BF" w:rsidP="008E42BF">
      <w:pPr>
        <w:tabs>
          <w:tab w:val="right" w:pos="10466"/>
        </w:tabs>
        <w:rPr>
          <w:rFonts w:ascii="Arial" w:hAnsi="Arial" w:cs="Arial"/>
          <w:b/>
          <w:bCs/>
        </w:rPr>
      </w:pPr>
      <w:r w:rsidRPr="00C54073">
        <w:rPr>
          <w:rFonts w:ascii="Arial" w:hAnsi="Arial" w:cs="Arial"/>
          <w:b/>
          <w:bCs/>
          <w:noProof/>
        </w:rPr>
        <mc:AlternateContent>
          <mc:Choice Requires="wps">
            <w:drawing>
              <wp:anchor distT="0" distB="0" distL="114300" distR="114300" simplePos="0" relativeHeight="251669504" behindDoc="0" locked="0" layoutInCell="1" allowOverlap="1" wp14:anchorId="2FE1207D" wp14:editId="1D255AEB">
                <wp:simplePos x="0" y="0"/>
                <wp:positionH relativeFrom="column">
                  <wp:posOffset>5381625</wp:posOffset>
                </wp:positionH>
                <wp:positionV relativeFrom="paragraph">
                  <wp:posOffset>147320</wp:posOffset>
                </wp:positionV>
                <wp:extent cx="970915" cy="914400"/>
                <wp:effectExtent l="0" t="0" r="635" b="0"/>
                <wp:wrapNone/>
                <wp:docPr id="27" name="Freeform 27"/>
                <wp:cNvGraphicFramePr/>
                <a:graphic xmlns:a="http://schemas.openxmlformats.org/drawingml/2006/main">
                  <a:graphicData uri="http://schemas.microsoft.com/office/word/2010/wordprocessingShape">
                    <wps:wsp>
                      <wps:cNvSpPr/>
                      <wps:spPr>
                        <a:xfrm>
                          <a:off x="0" y="0"/>
                          <a:ext cx="970915" cy="914400"/>
                        </a:xfrm>
                        <a:custGeom>
                          <a:avLst/>
                          <a:gdLst/>
                          <a:ahLst/>
                          <a:cxnLst/>
                          <a:rect l="l" t="t" r="r" b="b"/>
                          <a:pathLst>
                            <a:path w="501605" h="461477">
                              <a:moveTo>
                                <a:pt x="0" y="0"/>
                              </a:moveTo>
                              <a:lnTo>
                                <a:pt x="501605" y="0"/>
                              </a:lnTo>
                              <a:lnTo>
                                <a:pt x="501605" y="461476"/>
                              </a:lnTo>
                              <a:lnTo>
                                <a:pt x="0" y="461476"/>
                              </a:lnTo>
                              <a:lnTo>
                                <a:pt x="0" y="0"/>
                              </a:lnTo>
                              <a:close/>
                            </a:path>
                          </a:pathLst>
                        </a:custGeom>
                        <a:blipFill>
                          <a:blip r:embed="rId5">
                            <a:extLst>
                              <a:ext uri="{96DAC541-7B7A-43D3-8B79-37D633B846F1}">
                                <asvg:svgBlip xmlns:asvg="http://schemas.microsoft.com/office/drawing/2016/SVG/main" r:embed="rId6"/>
                              </a:ext>
                            </a:extLst>
                          </a:blip>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5FCE14ED" id="Freeform 27" o:spid="_x0000_s1026" style="position:absolute;margin-left:423.75pt;margin-top:11.6pt;width:76.4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01605,46147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" path="m,l501605,r,461476l,461476,,xe" stroked="f">
                <v:fill r:id="rId7" o:title="" recolor="t" rotate="t" type="frame"/>
                <v:path arrowok="t"/>
              </v:shape>
            </w:pict>
          </mc:Fallback>
        </mc:AlternateContent>
      </w:r>
      <w:r w:rsidR="00255918" w:rsidRPr="00C54073">
        <w:rPr>
          <w:rFonts w:ascii="Arial" w:hAnsi="Arial" w:cs="Arial"/>
          <w:b/>
          <w:bCs/>
        </w:rPr>
        <w:t xml:space="preserve">Domain 1: </w:t>
      </w:r>
      <w:r w:rsidR="00EB5EF8" w:rsidRPr="00C54073">
        <w:rPr>
          <w:rFonts w:ascii="Arial" w:hAnsi="Arial" w:cs="Arial"/>
          <w:b/>
          <w:bCs/>
        </w:rPr>
        <w:t>Services for local communities</w:t>
      </w:r>
      <w:r>
        <w:rPr>
          <w:rFonts w:ascii="Arial" w:hAnsi="Arial" w:cs="Arial"/>
          <w:b/>
          <w:bCs/>
        </w:rPr>
        <w:tab/>
      </w:r>
    </w:p>
    <w:p w14:paraId="14192001" w14:textId="4B17CBE2" w:rsidR="00CF5124" w:rsidRPr="00C54073" w:rsidRDefault="007D0982" w:rsidP="00CF5124">
      <w:pPr>
        <w:pStyle w:val="ListParagraph"/>
        <w:numPr>
          <w:ilvl w:val="0"/>
          <w:numId w:val="4"/>
        </w:numPr>
        <w:rPr>
          <w:rFonts w:ascii="Arial" w:hAnsi="Arial" w:cs="Arial"/>
        </w:rPr>
      </w:pPr>
      <w:r w:rsidRPr="00C54073">
        <w:rPr>
          <w:rFonts w:ascii="Arial" w:hAnsi="Arial" w:cs="Arial"/>
          <w:b/>
          <w:bCs/>
        </w:rPr>
        <w:t xml:space="preserve">Outcome </w:t>
      </w:r>
      <w:r w:rsidR="00CF5124" w:rsidRPr="00C54073">
        <w:rPr>
          <w:rFonts w:ascii="Arial" w:hAnsi="Arial" w:cs="Arial"/>
          <w:b/>
          <w:bCs/>
        </w:rPr>
        <w:t>1A:</w:t>
      </w:r>
      <w:r w:rsidR="00CF5124" w:rsidRPr="00C54073">
        <w:rPr>
          <w:rFonts w:ascii="Arial" w:hAnsi="Arial" w:cs="Arial"/>
        </w:rPr>
        <w:t xml:space="preserve"> Patients have the required levels of access to the </w:t>
      </w:r>
      <w:r w:rsidR="00C012E2" w:rsidRPr="00C54073">
        <w:rPr>
          <w:rFonts w:ascii="Arial" w:hAnsi="Arial" w:cs="Arial"/>
        </w:rPr>
        <w:t>service.</w:t>
      </w:r>
    </w:p>
    <w:p w14:paraId="1F6D937A" w14:textId="4CF40140" w:rsidR="00CF5124" w:rsidRPr="00C54073" w:rsidRDefault="007D0982" w:rsidP="00CF5124">
      <w:pPr>
        <w:pStyle w:val="ListParagraph"/>
        <w:numPr>
          <w:ilvl w:val="0"/>
          <w:numId w:val="4"/>
        </w:numPr>
        <w:rPr>
          <w:rFonts w:ascii="Arial" w:hAnsi="Arial" w:cs="Arial"/>
        </w:rPr>
      </w:pPr>
      <w:r w:rsidRPr="00C54073">
        <w:rPr>
          <w:rFonts w:ascii="Arial" w:hAnsi="Arial" w:cs="Arial"/>
          <w:b/>
          <w:bCs/>
        </w:rPr>
        <w:t xml:space="preserve">Outcome </w:t>
      </w:r>
      <w:r w:rsidR="00CF5124" w:rsidRPr="00C54073">
        <w:rPr>
          <w:rFonts w:ascii="Arial" w:hAnsi="Arial" w:cs="Arial"/>
          <w:b/>
          <w:bCs/>
        </w:rPr>
        <w:t>1B:</w:t>
      </w:r>
      <w:r w:rsidR="00CF5124" w:rsidRPr="00C54073">
        <w:rPr>
          <w:rFonts w:ascii="Arial" w:hAnsi="Arial" w:cs="Arial"/>
        </w:rPr>
        <w:t xml:space="preserve"> Patients’ health needs are </w:t>
      </w:r>
      <w:r w:rsidR="00C012E2" w:rsidRPr="00C54073">
        <w:rPr>
          <w:rFonts w:ascii="Arial" w:hAnsi="Arial" w:cs="Arial"/>
        </w:rPr>
        <w:t>met.</w:t>
      </w:r>
    </w:p>
    <w:p w14:paraId="54C617EE" w14:textId="52776719" w:rsidR="00CF5124" w:rsidRPr="00C54073" w:rsidRDefault="007D0982" w:rsidP="00CF5124">
      <w:pPr>
        <w:pStyle w:val="ListParagraph"/>
        <w:numPr>
          <w:ilvl w:val="0"/>
          <w:numId w:val="4"/>
        </w:numPr>
        <w:rPr>
          <w:rFonts w:ascii="Arial" w:hAnsi="Arial" w:cs="Arial"/>
        </w:rPr>
      </w:pPr>
      <w:r w:rsidRPr="00C54073">
        <w:rPr>
          <w:rFonts w:ascii="Arial" w:hAnsi="Arial" w:cs="Arial"/>
          <w:b/>
          <w:bCs/>
        </w:rPr>
        <w:t xml:space="preserve">Outcome </w:t>
      </w:r>
      <w:r w:rsidR="00CF5124" w:rsidRPr="00C54073">
        <w:rPr>
          <w:rFonts w:ascii="Arial" w:hAnsi="Arial" w:cs="Arial"/>
          <w:b/>
          <w:bCs/>
        </w:rPr>
        <w:t>1C:</w:t>
      </w:r>
      <w:r w:rsidR="00CF5124" w:rsidRPr="00C54073">
        <w:rPr>
          <w:rFonts w:ascii="Arial" w:hAnsi="Arial" w:cs="Arial"/>
        </w:rPr>
        <w:t xml:space="preserve"> When patients access the service, they are free from </w:t>
      </w:r>
      <w:r w:rsidR="00C012E2" w:rsidRPr="00C54073">
        <w:rPr>
          <w:rFonts w:ascii="Arial" w:hAnsi="Arial" w:cs="Arial"/>
        </w:rPr>
        <w:t>harm.</w:t>
      </w:r>
    </w:p>
    <w:p w14:paraId="249C165D" w14:textId="03BE9BFE" w:rsidR="00CF5124" w:rsidRPr="00C54073" w:rsidRDefault="007D0982" w:rsidP="00CF5124">
      <w:pPr>
        <w:pStyle w:val="ListParagraph"/>
        <w:numPr>
          <w:ilvl w:val="0"/>
          <w:numId w:val="4"/>
        </w:numPr>
        <w:rPr>
          <w:rFonts w:ascii="Arial" w:hAnsi="Arial" w:cs="Arial"/>
        </w:rPr>
      </w:pPr>
      <w:r w:rsidRPr="00C54073">
        <w:rPr>
          <w:rFonts w:ascii="Arial" w:hAnsi="Arial" w:cs="Arial"/>
          <w:b/>
          <w:bCs/>
        </w:rPr>
        <w:t xml:space="preserve">Outcome </w:t>
      </w:r>
      <w:r w:rsidR="00CF5124" w:rsidRPr="00C54073">
        <w:rPr>
          <w:rFonts w:ascii="Arial" w:hAnsi="Arial" w:cs="Arial"/>
          <w:b/>
          <w:bCs/>
        </w:rPr>
        <w:t>1D:</w:t>
      </w:r>
      <w:r w:rsidR="00CF5124" w:rsidRPr="00C54073">
        <w:rPr>
          <w:rFonts w:ascii="Arial" w:hAnsi="Arial" w:cs="Arial"/>
        </w:rPr>
        <w:t xml:space="preserve"> Patients report positive experiences of the </w:t>
      </w:r>
      <w:r w:rsidR="00C012E2" w:rsidRPr="00C54073">
        <w:rPr>
          <w:rFonts w:ascii="Arial" w:hAnsi="Arial" w:cs="Arial"/>
        </w:rPr>
        <w:t>service.</w:t>
      </w:r>
    </w:p>
    <w:p w14:paraId="2E42A474" w14:textId="77777777" w:rsidR="008E42BF" w:rsidRDefault="008E09E9" w:rsidP="00255918">
      <w:pPr>
        <w:rPr>
          <w:rFonts w:ascii="Arial" w:hAnsi="Arial" w:cs="Arial"/>
          <w:b/>
          <w:bCs/>
        </w:rPr>
      </w:pPr>
      <w:r w:rsidRPr="00C54073">
        <w:rPr>
          <w:rFonts w:ascii="Arial" w:hAnsi="Arial" w:cs="Arial"/>
          <w:noProof/>
        </w:rPr>
        <mc:AlternateContent>
          <mc:Choice Requires="wps">
            <w:drawing>
              <wp:anchor distT="0" distB="0" distL="114300" distR="114300" simplePos="0" relativeHeight="251661312" behindDoc="1" locked="0" layoutInCell="1" allowOverlap="1" wp14:anchorId="615966CF" wp14:editId="66FC6EB6">
                <wp:simplePos x="0" y="0"/>
                <wp:positionH relativeFrom="margin">
                  <wp:posOffset>-114300</wp:posOffset>
                </wp:positionH>
                <wp:positionV relativeFrom="paragraph">
                  <wp:posOffset>268604</wp:posOffset>
                </wp:positionV>
                <wp:extent cx="6779496" cy="1933575"/>
                <wp:effectExtent l="0" t="0" r="2540" b="9525"/>
                <wp:wrapNone/>
                <wp:docPr id="111" name="Freeform 7">
                  <a:extLst xmlns:a="http://schemas.openxmlformats.org/drawingml/2006/main">
                    <a:ext uri="{FF2B5EF4-FFF2-40B4-BE49-F238E27FC236}">
                      <a16:creationId xmlns:a16="http://schemas.microsoft.com/office/drawing/2014/main" id="{D4B42810-3D00-CB4B-222D-8D05CC05077A}"/>
                    </a:ext>
                  </a:extLst>
                </wp:docPr>
                <wp:cNvGraphicFramePr/>
                <a:graphic xmlns:a="http://schemas.openxmlformats.org/drawingml/2006/main">
                  <a:graphicData uri="http://schemas.microsoft.com/office/word/2010/wordprocessingShape">
                    <wps:wsp>
                      <wps:cNvSpPr/>
                      <wps:spPr>
                        <a:xfrm>
                          <a:off x="0" y="0"/>
                          <a:ext cx="6779496" cy="1933575"/>
                        </a:xfrm>
                        <a:custGeom>
                          <a:avLst/>
                          <a:gdLst/>
                          <a:ahLst/>
                          <a:cxnLst/>
                          <a:rect l="l" t="t" r="r" b="b"/>
                          <a:pathLst>
                            <a:path w="2594066" h="236341">
                              <a:moveTo>
                                <a:pt x="39574" y="0"/>
                              </a:moveTo>
                              <a:lnTo>
                                <a:pt x="2554492" y="0"/>
                              </a:lnTo>
                              <a:cubicBezTo>
                                <a:pt x="2576348" y="0"/>
                                <a:pt x="2594066" y="17718"/>
                                <a:pt x="2594066" y="39574"/>
                              </a:cubicBezTo>
                              <a:lnTo>
                                <a:pt x="2594066" y="196767"/>
                              </a:lnTo>
                              <a:cubicBezTo>
                                <a:pt x="2594066" y="218623"/>
                                <a:pt x="2576348" y="236341"/>
                                <a:pt x="2554492" y="236341"/>
                              </a:cubicBezTo>
                              <a:lnTo>
                                <a:pt x="39574" y="236341"/>
                              </a:lnTo>
                              <a:cubicBezTo>
                                <a:pt x="17718" y="236341"/>
                                <a:pt x="0" y="218623"/>
                                <a:pt x="0" y="196767"/>
                              </a:cubicBezTo>
                              <a:lnTo>
                                <a:pt x="0" y="39574"/>
                              </a:lnTo>
                              <a:cubicBezTo>
                                <a:pt x="0" y="17718"/>
                                <a:pt x="17718" y="0"/>
                                <a:pt x="39574" y="0"/>
                              </a:cubicBezTo>
                              <a:close/>
                            </a:path>
                          </a:pathLst>
                        </a:custGeom>
                        <a:solidFill>
                          <a:schemeClr val="accent5">
                            <a:lumMod val="40000"/>
                            <a:lumOff val="60000"/>
                          </a:schemeClr>
                        </a:solidFill>
                      </wps:spPr>
                      <wps:bodyPr/>
                    </wps:wsp>
                  </a:graphicData>
                </a:graphic>
                <wp14:sizeRelH relativeFrom="margin">
                  <wp14:pctWidth>0</wp14:pctWidth>
                </wp14:sizeRelH>
                <wp14:sizeRelV relativeFrom="margin">
                  <wp14:pctHeight>0</wp14:pctHeight>
                </wp14:sizeRelV>
              </wp:anchor>
            </w:drawing>
          </mc:Choice>
          <mc:Fallback>
            <w:pict>
              <v:shape w14:anchorId="510EA6A9" id="Freeform 7" o:spid="_x0000_s1026" style="position:absolute;margin-left:-9pt;margin-top:21.15pt;width:533.8pt;height:152.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594066,23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" path="m39574,l2554492,v21856,,39574,17718,39574,39574l2594066,196767v,21856,-17718,39574,-39574,39574l39574,236341c17718,236341,,218623,,196767l,39574c,17718,17718,,39574,xe" fillcolor="#fee593 [1304]" stroked="f">
                <v:path arrowok="t"/>
                <w10:wrap anchorx="margin"/>
              </v:shape>
            </w:pict>
          </mc:Fallback>
        </mc:AlternateContent>
      </w:r>
    </w:p>
    <w:p w14:paraId="18B766EB" w14:textId="77777777" w:rsidR="008E42BF" w:rsidRPr="008E42BF" w:rsidRDefault="008E42BF" w:rsidP="008E42BF">
      <w:pPr>
        <w:spacing w:after="0"/>
        <w:rPr>
          <w:rFonts w:ascii="Arial" w:hAnsi="Arial" w:cs="Arial"/>
          <w:b/>
          <w:bCs/>
          <w:sz w:val="18"/>
          <w:szCs w:val="18"/>
        </w:rPr>
      </w:pPr>
    </w:p>
    <w:p w14:paraId="6CD1082D" w14:textId="3E4C85D7" w:rsidR="00EB5EF8" w:rsidRPr="00C54073" w:rsidRDefault="00255918" w:rsidP="00255918">
      <w:pPr>
        <w:rPr>
          <w:rFonts w:ascii="Arial" w:hAnsi="Arial" w:cs="Arial"/>
          <w:b/>
          <w:bCs/>
        </w:rPr>
      </w:pPr>
      <w:r w:rsidRPr="00C54073">
        <w:rPr>
          <w:rFonts w:ascii="Arial" w:hAnsi="Arial" w:cs="Arial"/>
          <w:b/>
          <w:bCs/>
        </w:rPr>
        <w:t xml:space="preserve">Domain 2: </w:t>
      </w:r>
      <w:r w:rsidR="00EB5EF8" w:rsidRPr="00C54073">
        <w:rPr>
          <w:rFonts w:ascii="Arial" w:hAnsi="Arial" w:cs="Arial"/>
          <w:b/>
          <w:bCs/>
        </w:rPr>
        <w:t>Staff health and wellbeing</w:t>
      </w:r>
    </w:p>
    <w:p w14:paraId="024DAFA4" w14:textId="01A04101" w:rsidR="00AA7358" w:rsidRPr="00C54073" w:rsidRDefault="008E42BF" w:rsidP="00AA7358">
      <w:pPr>
        <w:pStyle w:val="ListParagraph"/>
        <w:numPr>
          <w:ilvl w:val="0"/>
          <w:numId w:val="4"/>
        </w:numPr>
        <w:rPr>
          <w:rFonts w:ascii="Arial" w:hAnsi="Arial" w:cs="Arial"/>
        </w:rPr>
      </w:pPr>
      <w:r w:rsidRPr="00C54073">
        <w:rPr>
          <w:rFonts w:ascii="Arial" w:hAnsi="Arial" w:cs="Arial"/>
          <w:b/>
          <w:bCs/>
          <w:noProof/>
        </w:rPr>
        <w:drawing>
          <wp:anchor distT="0" distB="0" distL="114300" distR="114300" simplePos="0" relativeHeight="251656189" behindDoc="1" locked="0" layoutInCell="1" allowOverlap="1" wp14:anchorId="397019A9" wp14:editId="2EEF1530">
            <wp:simplePos x="0" y="0"/>
            <wp:positionH relativeFrom="column">
              <wp:posOffset>5504180</wp:posOffset>
            </wp:positionH>
            <wp:positionV relativeFrom="paragraph">
              <wp:posOffset>42545</wp:posOffset>
            </wp:positionV>
            <wp:extent cx="1035685" cy="1281430"/>
            <wp:effectExtent l="0" t="0" r="0" b="0"/>
            <wp:wrapTight wrapText="bothSides">
              <wp:wrapPolygon edited="0">
                <wp:start x="9138" y="0"/>
                <wp:lineTo x="3178" y="2890"/>
                <wp:lineTo x="0" y="4496"/>
                <wp:lineTo x="397" y="5459"/>
                <wp:lineTo x="7151" y="10597"/>
                <wp:lineTo x="7549" y="17340"/>
                <wp:lineTo x="8343" y="21193"/>
                <wp:lineTo x="10727" y="21193"/>
                <wp:lineTo x="16687" y="15734"/>
                <wp:lineTo x="13906" y="10597"/>
                <wp:lineTo x="20660" y="5459"/>
                <wp:lineTo x="21057" y="4496"/>
                <wp:lineTo x="17879" y="2890"/>
                <wp:lineTo x="11919" y="0"/>
                <wp:lineTo x="9138" y="0"/>
              </wp:wrapPolygon>
            </wp:wrapTight>
            <wp:docPr id="4306675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685" cy="1281430"/>
                    </a:xfrm>
                    <a:prstGeom prst="rect">
                      <a:avLst/>
                    </a:prstGeom>
                    <a:noFill/>
                  </pic:spPr>
                </pic:pic>
              </a:graphicData>
            </a:graphic>
            <wp14:sizeRelH relativeFrom="page">
              <wp14:pctWidth>0</wp14:pctWidth>
            </wp14:sizeRelH>
            <wp14:sizeRelV relativeFrom="page">
              <wp14:pctHeight>0</wp14:pctHeight>
            </wp14:sizeRelV>
          </wp:anchor>
        </w:drawing>
      </w:r>
      <w:r w:rsidR="00AA7358" w:rsidRPr="00C54073">
        <w:rPr>
          <w:rFonts w:ascii="Arial" w:hAnsi="Arial" w:cs="Arial"/>
          <w:b/>
          <w:bCs/>
        </w:rPr>
        <w:t>Outcome 2A:</w:t>
      </w:r>
      <w:r w:rsidR="00AA7358" w:rsidRPr="00C54073">
        <w:rPr>
          <w:rFonts w:ascii="Arial" w:hAnsi="Arial" w:cs="Arial"/>
        </w:rPr>
        <w:t xml:space="preserve"> Staff are provided with support to manage obesity, diabetes, asthma, </w:t>
      </w:r>
      <w:r w:rsidR="00C012E2" w:rsidRPr="00C54073">
        <w:rPr>
          <w:rFonts w:ascii="Arial" w:hAnsi="Arial" w:cs="Arial"/>
        </w:rPr>
        <w:t>COPD,</w:t>
      </w:r>
      <w:r w:rsidR="00AA7358" w:rsidRPr="00C54073">
        <w:rPr>
          <w:rFonts w:ascii="Arial" w:hAnsi="Arial" w:cs="Arial"/>
        </w:rPr>
        <w:t xml:space="preserve"> and mental health </w:t>
      </w:r>
      <w:r w:rsidR="00C012E2" w:rsidRPr="00C54073">
        <w:rPr>
          <w:rFonts w:ascii="Arial" w:hAnsi="Arial" w:cs="Arial"/>
        </w:rPr>
        <w:t>conditions.</w:t>
      </w:r>
    </w:p>
    <w:p w14:paraId="389E12F3" w14:textId="077EC2DE" w:rsidR="00AA7358" w:rsidRPr="00C54073" w:rsidRDefault="00AA7358" w:rsidP="00AA7358">
      <w:pPr>
        <w:pStyle w:val="ListParagraph"/>
        <w:numPr>
          <w:ilvl w:val="0"/>
          <w:numId w:val="4"/>
        </w:numPr>
        <w:rPr>
          <w:rFonts w:ascii="Arial" w:hAnsi="Arial" w:cs="Arial"/>
        </w:rPr>
      </w:pPr>
      <w:r w:rsidRPr="00C54073">
        <w:rPr>
          <w:rFonts w:ascii="Arial" w:hAnsi="Arial" w:cs="Arial"/>
          <w:b/>
          <w:bCs/>
        </w:rPr>
        <w:t>Outcome 2B:</w:t>
      </w:r>
      <w:r w:rsidRPr="00C54073">
        <w:rPr>
          <w:rFonts w:ascii="Arial" w:hAnsi="Arial" w:cs="Arial"/>
        </w:rPr>
        <w:t xml:space="preserve"> Staff are free from abuse, harassment, bullying and physical violence from any </w:t>
      </w:r>
      <w:r w:rsidR="00C012E2" w:rsidRPr="00C54073">
        <w:rPr>
          <w:rFonts w:ascii="Arial" w:hAnsi="Arial" w:cs="Arial"/>
        </w:rPr>
        <w:t>source.</w:t>
      </w:r>
    </w:p>
    <w:p w14:paraId="51C95239" w14:textId="2B26C13B" w:rsidR="00AA7358" w:rsidRPr="00C54073" w:rsidRDefault="00AA7358" w:rsidP="00AA7358">
      <w:pPr>
        <w:pStyle w:val="ListParagraph"/>
        <w:numPr>
          <w:ilvl w:val="0"/>
          <w:numId w:val="4"/>
        </w:numPr>
        <w:rPr>
          <w:rFonts w:ascii="Arial" w:hAnsi="Arial" w:cs="Arial"/>
        </w:rPr>
      </w:pPr>
      <w:r w:rsidRPr="00C54073">
        <w:rPr>
          <w:rFonts w:ascii="Arial" w:hAnsi="Arial" w:cs="Arial"/>
          <w:b/>
          <w:bCs/>
        </w:rPr>
        <w:t>Outcome 2C:</w:t>
      </w:r>
      <w:r w:rsidRPr="00C54073">
        <w:rPr>
          <w:rFonts w:ascii="Arial" w:hAnsi="Arial" w:cs="Arial"/>
        </w:rPr>
        <w:t xml:space="preserve"> Staff have access to independent support and advice when suffering from stress, abuse, bullying, </w:t>
      </w:r>
      <w:r w:rsidR="00C012E2" w:rsidRPr="00C54073">
        <w:rPr>
          <w:rFonts w:ascii="Arial" w:hAnsi="Arial" w:cs="Arial"/>
        </w:rPr>
        <w:t>harassment,</w:t>
      </w:r>
      <w:r w:rsidRPr="00C54073">
        <w:rPr>
          <w:rFonts w:ascii="Arial" w:hAnsi="Arial" w:cs="Arial"/>
        </w:rPr>
        <w:t xml:space="preserve"> and physical </w:t>
      </w:r>
      <w:r w:rsidR="00C012E2" w:rsidRPr="00C54073">
        <w:rPr>
          <w:rFonts w:ascii="Arial" w:hAnsi="Arial" w:cs="Arial"/>
        </w:rPr>
        <w:t>violence.</w:t>
      </w:r>
    </w:p>
    <w:p w14:paraId="5BFF9007" w14:textId="7E367895" w:rsidR="00AA7358" w:rsidRPr="00C54073" w:rsidRDefault="00AA7358" w:rsidP="00AA7358">
      <w:pPr>
        <w:pStyle w:val="ListParagraph"/>
        <w:numPr>
          <w:ilvl w:val="0"/>
          <w:numId w:val="4"/>
        </w:numPr>
        <w:rPr>
          <w:rFonts w:ascii="Arial" w:hAnsi="Arial" w:cs="Arial"/>
        </w:rPr>
      </w:pPr>
      <w:r w:rsidRPr="00C54073">
        <w:rPr>
          <w:rFonts w:ascii="Arial" w:hAnsi="Arial" w:cs="Arial"/>
          <w:b/>
          <w:bCs/>
        </w:rPr>
        <w:t>Outcome 2D:</w:t>
      </w:r>
      <w:r w:rsidRPr="00C54073">
        <w:rPr>
          <w:rFonts w:ascii="Arial" w:hAnsi="Arial" w:cs="Arial"/>
        </w:rPr>
        <w:t xml:space="preserve"> Staff recommend the organisation as a place to work and receive treatment.</w:t>
      </w:r>
    </w:p>
    <w:p w14:paraId="52BC92FE" w14:textId="0A70CC91" w:rsidR="008E09E9" w:rsidRPr="00C54073" w:rsidRDefault="008E09E9" w:rsidP="00255918">
      <w:pPr>
        <w:rPr>
          <w:rFonts w:ascii="Arial" w:hAnsi="Arial" w:cs="Arial"/>
        </w:rPr>
      </w:pPr>
      <w:r w:rsidRPr="00C54073">
        <w:rPr>
          <w:rFonts w:ascii="Arial" w:hAnsi="Arial" w:cs="Arial"/>
          <w:noProof/>
        </w:rPr>
        <mc:AlternateContent>
          <mc:Choice Requires="wpg">
            <w:drawing>
              <wp:anchor distT="0" distB="0" distL="114300" distR="114300" simplePos="0" relativeHeight="251663360" behindDoc="1" locked="0" layoutInCell="1" allowOverlap="1" wp14:anchorId="4BB79DC0" wp14:editId="288F1BFC">
                <wp:simplePos x="0" y="0"/>
                <wp:positionH relativeFrom="column">
                  <wp:posOffset>-127000</wp:posOffset>
                </wp:positionH>
                <wp:positionV relativeFrom="paragraph">
                  <wp:posOffset>203200</wp:posOffset>
                </wp:positionV>
                <wp:extent cx="7067550" cy="4451350"/>
                <wp:effectExtent l="0" t="0" r="0" b="0"/>
                <wp:wrapNone/>
                <wp:docPr id="12" name="Group 1"/>
                <wp:cNvGraphicFramePr/>
                <a:graphic xmlns:a="http://schemas.openxmlformats.org/drawingml/2006/main">
                  <a:graphicData uri="http://schemas.microsoft.com/office/word/2010/wordprocessingGroup">
                    <wpg:wgp>
                      <wpg:cNvGrpSpPr/>
                      <wpg:grpSpPr>
                        <a:xfrm>
                          <a:off x="0" y="0"/>
                          <a:ext cx="7067550" cy="4451350"/>
                          <a:chOff x="-48985" y="-52367"/>
                          <a:chExt cx="2696551" cy="336333"/>
                        </a:xfrm>
                      </wpg:grpSpPr>
                      <wps:wsp>
                        <wps:cNvPr id="2032392575" name="Freeform 13"/>
                        <wps:cNvSpPr/>
                        <wps:spPr>
                          <a:xfrm>
                            <a:off x="-48985" y="-52367"/>
                            <a:ext cx="2594066" cy="156959"/>
                          </a:xfrm>
                          <a:custGeom>
                            <a:avLst/>
                            <a:gdLst/>
                            <a:ahLst/>
                            <a:cxnLst/>
                            <a:rect l="l" t="t" r="r" b="b"/>
                            <a:pathLst>
                              <a:path w="2594066" h="236341">
                                <a:moveTo>
                                  <a:pt x="39574" y="0"/>
                                </a:moveTo>
                                <a:lnTo>
                                  <a:pt x="2554492" y="0"/>
                                </a:lnTo>
                                <a:cubicBezTo>
                                  <a:pt x="2576348" y="0"/>
                                  <a:pt x="2594066" y="17718"/>
                                  <a:pt x="2594066" y="39574"/>
                                </a:cubicBezTo>
                                <a:lnTo>
                                  <a:pt x="2594066" y="196767"/>
                                </a:lnTo>
                                <a:cubicBezTo>
                                  <a:pt x="2594066" y="218623"/>
                                  <a:pt x="2576348" y="236341"/>
                                  <a:pt x="2554492" y="236341"/>
                                </a:cubicBezTo>
                                <a:lnTo>
                                  <a:pt x="39574" y="236341"/>
                                </a:lnTo>
                                <a:cubicBezTo>
                                  <a:pt x="17718" y="236341"/>
                                  <a:pt x="0" y="218623"/>
                                  <a:pt x="0" y="196767"/>
                                </a:cubicBezTo>
                                <a:lnTo>
                                  <a:pt x="0" y="39574"/>
                                </a:lnTo>
                                <a:cubicBezTo>
                                  <a:pt x="0" y="17718"/>
                                  <a:pt x="17718" y="0"/>
                                  <a:pt x="39574" y="0"/>
                                </a:cubicBezTo>
                                <a:close/>
                              </a:path>
                            </a:pathLst>
                          </a:custGeom>
                          <a:solidFill>
                            <a:schemeClr val="accent1">
                              <a:lumMod val="40000"/>
                              <a:lumOff val="60000"/>
                            </a:schemeClr>
                          </a:solidFill>
                        </wps:spPr>
                        <wps:bodyPr/>
                      </wps:wsp>
                      <wps:wsp>
                        <wps:cNvPr id="1441214442" name="TextBox 14"/>
                        <wps:cNvSpPr txBox="1"/>
                        <wps:spPr>
                          <a:xfrm>
                            <a:off x="53500" y="0"/>
                            <a:ext cx="2594066" cy="283966"/>
                          </a:xfrm>
                          <a:prstGeom prst="rect">
                            <a:avLst/>
                          </a:prstGeom>
                        </wps:spPr>
                        <wps:bodyPr lIns="50800" tIns="50800" rIns="50800" bIns="50800" rtlCol="0" anchor="ctr"/>
                      </wps:wsp>
                    </wpg:wgp>
                  </a:graphicData>
                </a:graphic>
                <wp14:sizeRelH relativeFrom="margin">
                  <wp14:pctWidth>0</wp14:pctWidth>
                </wp14:sizeRelH>
                <wp14:sizeRelV relativeFrom="margin">
                  <wp14:pctHeight>0</wp14:pctHeight>
                </wp14:sizeRelV>
              </wp:anchor>
            </w:drawing>
          </mc:Choice>
          <mc:Fallback>
            <w:pict>
              <v:group w14:anchorId="486F5B4C" id="Group 1" o:spid="_x0000_s1026" style="position:absolute;margin-left:-10pt;margin-top:16pt;width:556.5pt;height:350.5pt;z-index:-251653120;mso-width-relative:margin;mso-height-relative:margin" coordorigin="-489,-523" coordsize="26965,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">
                <v:shape id="Freeform 13" o:spid="_x0000_s1027" style="position:absolute;left:-489;top:-523;width:25939;height:1568;visibility:visible;mso-wrap-style:square;v-text-anchor:top" coordsize="2594066,23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" path="m39574,l2554492,v21856,,39574,17718,39574,39574l2594066,196767v,21856,-17718,39574,-39574,39574l39574,236341c17718,236341,,218623,,196767l,39574c,17718,17718,,39574,xe" fillcolor="#7ee5ff [1300]" stroked="f">
                  <v:path arrowok="t"/>
                </v:shape>
                <v:shape id="TextBox 14" o:spid="_x0000_s1028" type="#_x0000_t202" style="position:absolute;left:535;width:25940;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" filled="f" stroked="f">
                  <v:textbox inset="4pt,4pt,4pt,4pt"/>
                </v:shape>
              </v:group>
            </w:pict>
          </mc:Fallback>
        </mc:AlternateContent>
      </w:r>
    </w:p>
    <w:p w14:paraId="3A879580" w14:textId="77777777" w:rsidR="008E42BF" w:rsidRPr="008E42BF" w:rsidRDefault="008E42BF" w:rsidP="008E42BF">
      <w:pPr>
        <w:spacing w:after="0"/>
        <w:rPr>
          <w:rFonts w:ascii="Arial" w:hAnsi="Arial" w:cs="Arial"/>
          <w:b/>
          <w:bCs/>
          <w:sz w:val="10"/>
          <w:szCs w:val="10"/>
        </w:rPr>
      </w:pPr>
    </w:p>
    <w:p w14:paraId="1ABA9BF7" w14:textId="7D3021A4" w:rsidR="00EB5EF8" w:rsidRPr="00C54073" w:rsidRDefault="008E42BF" w:rsidP="00255918">
      <w:pPr>
        <w:rPr>
          <w:rFonts w:ascii="Arial" w:hAnsi="Arial" w:cs="Arial"/>
          <w:b/>
          <w:bCs/>
        </w:rPr>
      </w:pPr>
      <w:r w:rsidRPr="00C54073">
        <w:rPr>
          <w:rFonts w:ascii="Arial" w:hAnsi="Arial" w:cs="Arial"/>
          <w:b/>
          <w:bCs/>
          <w:noProof/>
        </w:rPr>
        <w:drawing>
          <wp:anchor distT="0" distB="0" distL="114300" distR="114300" simplePos="0" relativeHeight="251657214" behindDoc="1" locked="0" layoutInCell="1" allowOverlap="1" wp14:anchorId="58F8D35B" wp14:editId="762C2A49">
            <wp:simplePos x="0" y="0"/>
            <wp:positionH relativeFrom="column">
              <wp:posOffset>5314315</wp:posOffset>
            </wp:positionH>
            <wp:positionV relativeFrom="paragraph">
              <wp:posOffset>241300</wp:posOffset>
            </wp:positionV>
            <wp:extent cx="1304925" cy="1304925"/>
            <wp:effectExtent l="0" t="0" r="0" b="0"/>
            <wp:wrapTight wrapText="bothSides">
              <wp:wrapPolygon edited="0">
                <wp:start x="9145" y="1577"/>
                <wp:lineTo x="7568" y="3784"/>
                <wp:lineTo x="7253" y="4730"/>
                <wp:lineTo x="7883" y="7253"/>
                <wp:lineTo x="4730" y="10406"/>
                <wp:lineTo x="3469" y="11982"/>
                <wp:lineTo x="2207" y="15451"/>
                <wp:lineTo x="1892" y="17974"/>
                <wp:lineTo x="5361" y="19235"/>
                <wp:lineTo x="6622" y="19866"/>
                <wp:lineTo x="15136" y="19866"/>
                <wp:lineTo x="20181" y="17974"/>
                <wp:lineTo x="19866" y="17343"/>
                <wp:lineTo x="18604" y="13559"/>
                <wp:lineTo x="18289" y="11982"/>
                <wp:lineTo x="17028" y="10406"/>
                <wp:lineTo x="13559" y="7253"/>
                <wp:lineTo x="14505" y="5991"/>
                <wp:lineTo x="13874" y="3784"/>
                <wp:lineTo x="12298" y="1577"/>
                <wp:lineTo x="9145" y="1577"/>
              </wp:wrapPolygon>
            </wp:wrapTight>
            <wp:docPr id="1806545989" name="Picture 3" descr="A group of people with a light bulb above th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545989" name="Picture 3" descr="A group of people with a light bulb above the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pic:spPr>
                </pic:pic>
              </a:graphicData>
            </a:graphic>
            <wp14:sizeRelH relativeFrom="page">
              <wp14:pctWidth>0</wp14:pctWidth>
            </wp14:sizeRelH>
            <wp14:sizeRelV relativeFrom="page">
              <wp14:pctHeight>0</wp14:pctHeight>
            </wp14:sizeRelV>
          </wp:anchor>
        </w:drawing>
      </w:r>
      <w:r w:rsidR="00255918" w:rsidRPr="00C54073">
        <w:rPr>
          <w:rFonts w:ascii="Arial" w:hAnsi="Arial" w:cs="Arial"/>
          <w:b/>
          <w:bCs/>
        </w:rPr>
        <w:t xml:space="preserve">Domain 3: </w:t>
      </w:r>
      <w:r w:rsidR="00EB5EF8" w:rsidRPr="00C54073">
        <w:rPr>
          <w:rFonts w:ascii="Arial" w:hAnsi="Arial" w:cs="Arial"/>
          <w:b/>
          <w:bCs/>
        </w:rPr>
        <w:t>Inclusive leadership</w:t>
      </w:r>
    </w:p>
    <w:p w14:paraId="6D260F85" w14:textId="279951B9" w:rsidR="00AA7358" w:rsidRPr="00C54073" w:rsidRDefault="00AA7358" w:rsidP="00AA7358">
      <w:pPr>
        <w:pStyle w:val="ListParagraph"/>
        <w:numPr>
          <w:ilvl w:val="0"/>
          <w:numId w:val="4"/>
        </w:numPr>
        <w:rPr>
          <w:rFonts w:ascii="Arial" w:hAnsi="Arial" w:cs="Arial"/>
        </w:rPr>
      </w:pPr>
      <w:r w:rsidRPr="00C54073">
        <w:rPr>
          <w:rFonts w:ascii="Arial" w:hAnsi="Arial" w:cs="Arial"/>
          <w:b/>
          <w:bCs/>
        </w:rPr>
        <w:t>Outcome 3A:</w:t>
      </w:r>
      <w:r w:rsidRPr="00C54073">
        <w:rPr>
          <w:rFonts w:ascii="Arial" w:hAnsi="Arial" w:cs="Arial"/>
        </w:rPr>
        <w:t xml:space="preserve"> Board members, system leaders, and those with line management responsibilities routinely demonstrate their understanding of, and commitment to, equality and health in</w:t>
      </w:r>
      <w:r w:rsidR="008E09E9" w:rsidRPr="00C54073">
        <w:rPr>
          <w:rFonts w:ascii="Arial" w:hAnsi="Arial" w:cs="Arial"/>
          <w:noProof/>
        </w:rPr>
        <w:t xml:space="preserve"> </w:t>
      </w:r>
      <w:r w:rsidRPr="00C54073">
        <w:rPr>
          <w:rFonts w:ascii="Arial" w:hAnsi="Arial" w:cs="Arial"/>
        </w:rPr>
        <w:t xml:space="preserve">equalities. </w:t>
      </w:r>
    </w:p>
    <w:p w14:paraId="2258B907" w14:textId="793CDF95" w:rsidR="00AA7358" w:rsidRPr="00C54073" w:rsidRDefault="00AA7358" w:rsidP="00AA7358">
      <w:pPr>
        <w:pStyle w:val="ListParagraph"/>
        <w:numPr>
          <w:ilvl w:val="0"/>
          <w:numId w:val="4"/>
        </w:numPr>
        <w:rPr>
          <w:rFonts w:ascii="Arial" w:hAnsi="Arial" w:cs="Arial"/>
        </w:rPr>
      </w:pPr>
      <w:r w:rsidRPr="00C54073">
        <w:rPr>
          <w:rFonts w:ascii="Arial" w:hAnsi="Arial" w:cs="Arial"/>
          <w:b/>
          <w:bCs/>
        </w:rPr>
        <w:t>Outcome 3B:</w:t>
      </w:r>
      <w:r w:rsidRPr="00C54073">
        <w:rPr>
          <w:rFonts w:ascii="Arial" w:hAnsi="Arial" w:cs="Arial"/>
        </w:rPr>
        <w:t xml:space="preserve"> Board/committee papers identify equality and health inequalities-related impacts and risks and how they will be mitigated and managed.</w:t>
      </w:r>
    </w:p>
    <w:p w14:paraId="5AF35E11" w14:textId="672C32AD" w:rsidR="00AA7358" w:rsidRPr="00C54073" w:rsidRDefault="00AA7358" w:rsidP="00AA7358">
      <w:pPr>
        <w:pStyle w:val="ListParagraph"/>
        <w:numPr>
          <w:ilvl w:val="0"/>
          <w:numId w:val="4"/>
        </w:numPr>
        <w:rPr>
          <w:rFonts w:ascii="Arial" w:hAnsi="Arial" w:cs="Arial"/>
        </w:rPr>
      </w:pPr>
      <w:r w:rsidRPr="00C54073">
        <w:rPr>
          <w:rFonts w:ascii="Arial" w:hAnsi="Arial" w:cs="Arial"/>
          <w:b/>
          <w:bCs/>
        </w:rPr>
        <w:t>Outcome 3C:</w:t>
      </w:r>
      <w:r w:rsidRPr="00C54073">
        <w:rPr>
          <w:rFonts w:ascii="Arial" w:hAnsi="Arial" w:cs="Arial"/>
        </w:rPr>
        <w:t xml:space="preserve"> Board members, </w:t>
      </w:r>
      <w:r w:rsidR="00C012E2" w:rsidRPr="00C54073">
        <w:rPr>
          <w:rFonts w:ascii="Arial" w:hAnsi="Arial" w:cs="Arial"/>
        </w:rPr>
        <w:t>system,</w:t>
      </w:r>
      <w:r w:rsidRPr="00C54073">
        <w:rPr>
          <w:rFonts w:ascii="Arial" w:hAnsi="Arial" w:cs="Arial"/>
        </w:rPr>
        <w:t xml:space="preserve"> and senior leaders (Band 9 and VSM) ensure levers are in place to manage performance and monitor progress with staff and patients. </w:t>
      </w:r>
    </w:p>
    <w:p w14:paraId="4CEAB0EC" w14:textId="77777777" w:rsidR="00255918" w:rsidRPr="00C54073" w:rsidRDefault="00255918" w:rsidP="00EB5EF8">
      <w:pPr>
        <w:rPr>
          <w:rFonts w:ascii="Arial" w:hAnsi="Arial" w:cs="Arial"/>
        </w:rPr>
      </w:pPr>
    </w:p>
    <w:p w14:paraId="04D087DE" w14:textId="77777777" w:rsidR="006D56CE" w:rsidRDefault="006D56CE" w:rsidP="00EB5EF8">
      <w:pPr>
        <w:rPr>
          <w:rFonts w:ascii="Arial" w:hAnsi="Arial" w:cs="Arial"/>
        </w:rPr>
      </w:pPr>
    </w:p>
    <w:p w14:paraId="2F0E9DC3" w14:textId="0FE08894" w:rsidR="008E42BF" w:rsidRDefault="00EB5EF8" w:rsidP="00EB5EF8">
      <w:pPr>
        <w:rPr>
          <w:rFonts w:ascii="Arial" w:hAnsi="Arial" w:cs="Arial"/>
          <w:noProof/>
        </w:rPr>
      </w:pPr>
      <w:r w:rsidRPr="00C54073">
        <w:rPr>
          <w:rFonts w:ascii="Arial" w:hAnsi="Arial" w:cs="Arial"/>
        </w:rPr>
        <w:t xml:space="preserve">Each year, </w:t>
      </w:r>
      <w:r w:rsidR="00C012E2">
        <w:rPr>
          <w:rFonts w:ascii="Arial" w:hAnsi="Arial" w:cs="Arial"/>
        </w:rPr>
        <w:t xml:space="preserve">we grade </w:t>
      </w:r>
      <w:r w:rsidR="00255918" w:rsidRPr="00C54073">
        <w:rPr>
          <w:rFonts w:ascii="Arial" w:hAnsi="Arial" w:cs="Arial"/>
        </w:rPr>
        <w:t xml:space="preserve">these </w:t>
      </w:r>
      <w:r w:rsidR="00255918" w:rsidRPr="00C54073">
        <w:rPr>
          <w:rFonts w:ascii="Arial" w:hAnsi="Arial" w:cs="Arial"/>
          <w:b/>
          <w:bCs/>
        </w:rPr>
        <w:t>Domains</w:t>
      </w:r>
      <w:r w:rsidR="00255918" w:rsidRPr="00C54073">
        <w:rPr>
          <w:rFonts w:ascii="Arial" w:hAnsi="Arial" w:cs="Arial"/>
        </w:rPr>
        <w:t xml:space="preserve"> using </w:t>
      </w:r>
      <w:r w:rsidRPr="00C54073">
        <w:rPr>
          <w:rFonts w:ascii="Arial" w:hAnsi="Arial" w:cs="Arial"/>
        </w:rPr>
        <w:t>feedback from:</w:t>
      </w:r>
      <w:r w:rsidR="008E09E9" w:rsidRPr="00C54073">
        <w:rPr>
          <w:rFonts w:ascii="Arial" w:hAnsi="Arial" w:cs="Arial"/>
          <w:noProof/>
        </w:rPr>
        <w:t xml:space="preserve"> </w:t>
      </w:r>
    </w:p>
    <w:p w14:paraId="2592A46E" w14:textId="6C0E679C" w:rsidR="00EB5EF8" w:rsidRPr="00C54073" w:rsidRDefault="008E42BF" w:rsidP="00EB5EF8">
      <w:pPr>
        <w:rPr>
          <w:rFonts w:ascii="Arial" w:hAnsi="Arial" w:cs="Arial"/>
        </w:rPr>
      </w:pPr>
      <w:r>
        <w:rPr>
          <w:rFonts w:ascii="Arial" w:hAnsi="Arial" w:cs="Arial"/>
        </w:rPr>
        <w:t xml:space="preserve">              </w:t>
      </w:r>
      <w:r w:rsidR="008E09E9" w:rsidRPr="00C54073">
        <w:rPr>
          <w:rFonts w:ascii="Arial" w:hAnsi="Arial" w:cs="Arial"/>
          <w:noProof/>
        </w:rPr>
        <w:drawing>
          <wp:inline distT="0" distB="0" distL="0" distR="0" wp14:anchorId="60E0CA93" wp14:editId="3F4B8EE2">
            <wp:extent cx="5461000" cy="457200"/>
            <wp:effectExtent l="0" t="0" r="0" b="19050"/>
            <wp:docPr id="2081928158" name="Diagram 1">
              <a:extLst xmlns:a="http://schemas.openxmlformats.org/drawingml/2006/main">
                <a:ext uri="{FF2B5EF4-FFF2-40B4-BE49-F238E27FC236}">
                  <a16:creationId xmlns:a16="http://schemas.microsoft.com/office/drawing/2014/main" id="{1A8C97E3-1186-9488-EADA-63051E0596F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4E8C515" w14:textId="77777777" w:rsidR="008E42BF" w:rsidRDefault="008E42BF" w:rsidP="00EB5EF8">
      <w:pPr>
        <w:rPr>
          <w:rFonts w:ascii="Arial" w:hAnsi="Arial" w:cs="Arial"/>
        </w:rPr>
      </w:pPr>
    </w:p>
    <w:p w14:paraId="50DE4B34" w14:textId="0890C52B" w:rsidR="00EB5EF8" w:rsidRPr="00C54073" w:rsidRDefault="00EB5EF8" w:rsidP="00EB5EF8">
      <w:pPr>
        <w:rPr>
          <w:rFonts w:ascii="Arial" w:hAnsi="Arial" w:cs="Arial"/>
        </w:rPr>
      </w:pPr>
      <w:r w:rsidRPr="00C54073">
        <w:rPr>
          <w:rFonts w:ascii="Arial" w:hAnsi="Arial" w:cs="Arial"/>
        </w:rPr>
        <w:t>The final grades determine whether we are</w:t>
      </w:r>
      <w:r w:rsidR="008E09E9" w:rsidRPr="00C54073">
        <w:rPr>
          <w:rFonts w:ascii="Arial" w:hAnsi="Arial" w:cs="Arial"/>
        </w:rPr>
        <w:t>:</w:t>
      </w:r>
      <w:r w:rsidRPr="00C54073">
        <w:rPr>
          <w:rFonts w:ascii="Arial" w:hAnsi="Arial" w:cs="Arial"/>
        </w:rPr>
        <w:t xml:space="preserve"> </w:t>
      </w:r>
      <w:r w:rsidR="008E09E9" w:rsidRPr="00C54073">
        <w:rPr>
          <w:rFonts w:ascii="Arial" w:hAnsi="Arial" w:cs="Arial"/>
          <w:noProof/>
        </w:rPr>
        <w:drawing>
          <wp:inline distT="0" distB="0" distL="0" distR="0" wp14:anchorId="40E8A655" wp14:editId="5FF9ADE3">
            <wp:extent cx="6819900" cy="520700"/>
            <wp:effectExtent l="0" t="0" r="19050" b="0"/>
            <wp:docPr id="994369273" name="Diagram 1">
              <a:extLst xmlns:a="http://schemas.openxmlformats.org/drawingml/2006/main">
                <a:ext uri="{FF2B5EF4-FFF2-40B4-BE49-F238E27FC236}">
                  <a16:creationId xmlns:a16="http://schemas.microsoft.com/office/drawing/2014/main" id="{41A3755D-D506-2B3C-4386-738C37282F6D}"/>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C740990" w14:textId="77777777" w:rsidR="008E42BF" w:rsidRDefault="008E42BF">
      <w:pPr>
        <w:rPr>
          <w:rFonts w:ascii="Arial" w:hAnsi="Arial" w:cs="Arial"/>
        </w:rPr>
      </w:pPr>
      <w:r>
        <w:rPr>
          <w:rFonts w:ascii="Arial" w:hAnsi="Arial" w:cs="Arial"/>
        </w:rPr>
        <w:br w:type="page"/>
      </w:r>
    </w:p>
    <w:p w14:paraId="7D40C3AE" w14:textId="1EBB4E43" w:rsidR="00EB5EF8" w:rsidRPr="00C54073" w:rsidRDefault="008E42BF" w:rsidP="00EB5EF8">
      <w:pPr>
        <w:rPr>
          <w:rFonts w:ascii="Arial" w:hAnsi="Arial" w:cs="Arial"/>
        </w:rPr>
      </w:pPr>
      <w:r>
        <w:rPr>
          <w:rFonts w:ascii="Arial" w:hAnsi="Arial" w:cs="Arial"/>
        </w:rPr>
        <w:lastRenderedPageBreak/>
        <w:t>For</w:t>
      </w:r>
      <w:r w:rsidR="00EB5EF8" w:rsidRPr="00C54073">
        <w:rPr>
          <w:rFonts w:ascii="Arial" w:hAnsi="Arial" w:cs="Arial"/>
        </w:rPr>
        <w:t xml:space="preserve"> </w:t>
      </w:r>
      <w:r w:rsidR="00EB5EF8" w:rsidRPr="00C54073">
        <w:rPr>
          <w:rFonts w:ascii="Arial" w:hAnsi="Arial" w:cs="Arial"/>
          <w:b/>
          <w:bCs/>
        </w:rPr>
        <w:t>Domain 1 (Services for local communities),</w:t>
      </w:r>
      <w:r w:rsidR="00EB5EF8" w:rsidRPr="00C54073">
        <w:rPr>
          <w:rFonts w:ascii="Arial" w:hAnsi="Arial" w:cs="Arial"/>
        </w:rPr>
        <w:t xml:space="preserve"> we </w:t>
      </w:r>
      <w:r w:rsidR="00C012E2">
        <w:rPr>
          <w:rFonts w:ascii="Arial" w:hAnsi="Arial" w:cs="Arial"/>
        </w:rPr>
        <w:t xml:space="preserve">grade </w:t>
      </w:r>
      <w:r w:rsidR="00EB5EF8" w:rsidRPr="00C54073">
        <w:rPr>
          <w:rFonts w:ascii="Arial" w:hAnsi="Arial" w:cs="Arial"/>
        </w:rPr>
        <w:t xml:space="preserve">as </w:t>
      </w:r>
      <w:r w:rsidR="00C012E2" w:rsidRPr="00C54073">
        <w:rPr>
          <w:rFonts w:ascii="Arial" w:hAnsi="Arial" w:cs="Arial"/>
        </w:rPr>
        <w:t>an entire system</w:t>
      </w:r>
      <w:r w:rsidR="00D62192">
        <w:rPr>
          <w:rFonts w:ascii="Arial" w:hAnsi="Arial" w:cs="Arial"/>
        </w:rPr>
        <w:t>.</w:t>
      </w:r>
      <w:r w:rsidR="00EB5EF8" w:rsidRPr="00C54073">
        <w:rPr>
          <w:rFonts w:ascii="Arial" w:hAnsi="Arial" w:cs="Arial"/>
        </w:rPr>
        <w:t xml:space="preserve"> </w:t>
      </w:r>
      <w:r w:rsidR="00D62192">
        <w:rPr>
          <w:rFonts w:ascii="Arial" w:hAnsi="Arial" w:cs="Arial"/>
        </w:rPr>
        <w:t>T</w:t>
      </w:r>
      <w:r w:rsidR="00EB5EF8" w:rsidRPr="00C54073">
        <w:rPr>
          <w:rFonts w:ascii="Arial" w:hAnsi="Arial" w:cs="Arial"/>
        </w:rPr>
        <w:t xml:space="preserve">his means the grade covers Leicestershire Partnership NHS Trust </w:t>
      </w:r>
      <w:r w:rsidR="00D62192">
        <w:rPr>
          <w:rFonts w:ascii="Arial" w:hAnsi="Arial" w:cs="Arial"/>
        </w:rPr>
        <w:t xml:space="preserve">(LPT) </w:t>
      </w:r>
      <w:r w:rsidR="00EB5EF8" w:rsidRPr="00C54073">
        <w:rPr>
          <w:rFonts w:ascii="Arial" w:hAnsi="Arial" w:cs="Arial"/>
        </w:rPr>
        <w:t>(</w:t>
      </w:r>
      <w:r w:rsidR="00D62192">
        <w:rPr>
          <w:rFonts w:ascii="Arial" w:hAnsi="Arial" w:cs="Arial"/>
        </w:rPr>
        <w:t xml:space="preserve">provides </w:t>
      </w:r>
      <w:r w:rsidR="00EB5EF8" w:rsidRPr="00C54073">
        <w:rPr>
          <w:rFonts w:ascii="Arial" w:hAnsi="Arial" w:cs="Arial"/>
        </w:rPr>
        <w:t xml:space="preserve">mental health and community services); University Hospitals of Leicester NHS Trust </w:t>
      </w:r>
      <w:r w:rsidR="00D62192">
        <w:rPr>
          <w:rFonts w:ascii="Arial" w:hAnsi="Arial" w:cs="Arial"/>
        </w:rPr>
        <w:t xml:space="preserve">(UHL) </w:t>
      </w:r>
      <w:r w:rsidR="00EB5EF8" w:rsidRPr="00C54073">
        <w:rPr>
          <w:rFonts w:ascii="Arial" w:hAnsi="Arial" w:cs="Arial"/>
        </w:rPr>
        <w:t>(</w:t>
      </w:r>
      <w:r w:rsidR="00D62192">
        <w:rPr>
          <w:rFonts w:ascii="Arial" w:hAnsi="Arial" w:cs="Arial"/>
        </w:rPr>
        <w:t xml:space="preserve">provide </w:t>
      </w:r>
      <w:r w:rsidR="00EB5EF8" w:rsidRPr="00C54073">
        <w:rPr>
          <w:rFonts w:ascii="Arial" w:hAnsi="Arial" w:cs="Arial"/>
        </w:rPr>
        <w:t xml:space="preserve">acute hospital care and some community care); and the </w:t>
      </w:r>
      <w:bookmarkStart w:id="0" w:name="_Hlk204845810"/>
      <w:r w:rsidR="00EB5EF8" w:rsidRPr="00C54073">
        <w:rPr>
          <w:rFonts w:ascii="Arial" w:hAnsi="Arial" w:cs="Arial"/>
        </w:rPr>
        <w:t>L</w:t>
      </w:r>
      <w:r w:rsidR="00D62192">
        <w:rPr>
          <w:rFonts w:ascii="Arial" w:hAnsi="Arial" w:cs="Arial"/>
        </w:rPr>
        <w:t xml:space="preserve">eicester, </w:t>
      </w:r>
      <w:proofErr w:type="gramStart"/>
      <w:r w:rsidR="00EB5EF8" w:rsidRPr="00C54073">
        <w:rPr>
          <w:rFonts w:ascii="Arial" w:hAnsi="Arial" w:cs="Arial"/>
        </w:rPr>
        <w:t>L</w:t>
      </w:r>
      <w:r w:rsidR="00D62192">
        <w:rPr>
          <w:rFonts w:ascii="Arial" w:hAnsi="Arial" w:cs="Arial"/>
        </w:rPr>
        <w:t>eicestershire</w:t>
      </w:r>
      <w:proofErr w:type="gramEnd"/>
      <w:r w:rsidR="00D62192">
        <w:rPr>
          <w:rFonts w:ascii="Arial" w:hAnsi="Arial" w:cs="Arial"/>
        </w:rPr>
        <w:t xml:space="preserve"> and </w:t>
      </w:r>
      <w:r w:rsidR="00EB5EF8" w:rsidRPr="00C54073">
        <w:rPr>
          <w:rFonts w:ascii="Arial" w:hAnsi="Arial" w:cs="Arial"/>
        </w:rPr>
        <w:t>R</w:t>
      </w:r>
      <w:r w:rsidR="00D62192">
        <w:rPr>
          <w:rFonts w:ascii="Arial" w:hAnsi="Arial" w:cs="Arial"/>
        </w:rPr>
        <w:t xml:space="preserve">utland </w:t>
      </w:r>
      <w:bookmarkEnd w:id="0"/>
      <w:r w:rsidR="00D62192">
        <w:rPr>
          <w:rFonts w:ascii="Arial" w:hAnsi="Arial" w:cs="Arial"/>
        </w:rPr>
        <w:t>(LLR)</w:t>
      </w:r>
      <w:r w:rsidR="00EB5EF8" w:rsidRPr="00C54073">
        <w:rPr>
          <w:rFonts w:ascii="Arial" w:hAnsi="Arial" w:cs="Arial"/>
        </w:rPr>
        <w:t xml:space="preserve"> Integrated Care Board (</w:t>
      </w:r>
      <w:r w:rsidR="00D62192">
        <w:rPr>
          <w:rFonts w:ascii="Arial" w:hAnsi="Arial" w:cs="Arial"/>
        </w:rPr>
        <w:t xml:space="preserve">who look after, for example, primary care services, </w:t>
      </w:r>
      <w:r w:rsidR="00EB5EF8" w:rsidRPr="00C54073">
        <w:rPr>
          <w:rFonts w:ascii="Arial" w:hAnsi="Arial" w:cs="Arial"/>
        </w:rPr>
        <w:t>GPs</w:t>
      </w:r>
      <w:r w:rsidR="00D62192">
        <w:rPr>
          <w:rFonts w:ascii="Arial" w:hAnsi="Arial" w:cs="Arial"/>
        </w:rPr>
        <w:t>, dentists, opticians and pharmacies</w:t>
      </w:r>
      <w:r w:rsidR="00EB5EF8" w:rsidRPr="00C54073">
        <w:rPr>
          <w:rFonts w:ascii="Arial" w:hAnsi="Arial" w:cs="Arial"/>
        </w:rPr>
        <w:t xml:space="preserve">). </w:t>
      </w:r>
      <w:r w:rsidR="00E7756D">
        <w:rPr>
          <w:rFonts w:ascii="Arial" w:hAnsi="Arial" w:cs="Arial"/>
        </w:rPr>
        <w:t xml:space="preserve">Each organisation selects one service to grade per year. </w:t>
      </w:r>
    </w:p>
    <w:p w14:paraId="17A28B78" w14:textId="043C6192" w:rsidR="00EB5EF8" w:rsidRPr="00C54073" w:rsidRDefault="00EB5EF8" w:rsidP="00EB5EF8">
      <w:pPr>
        <w:rPr>
          <w:rFonts w:ascii="Arial" w:hAnsi="Arial" w:cs="Arial"/>
        </w:rPr>
      </w:pPr>
      <w:r w:rsidRPr="00C54073">
        <w:rPr>
          <w:rFonts w:ascii="Arial" w:hAnsi="Arial" w:cs="Arial"/>
        </w:rPr>
        <w:t xml:space="preserve">For </w:t>
      </w:r>
      <w:r w:rsidRPr="00C54073">
        <w:rPr>
          <w:rFonts w:ascii="Arial" w:hAnsi="Arial" w:cs="Arial"/>
          <w:b/>
          <w:bCs/>
        </w:rPr>
        <w:t>Domains 2 and 3 (staff health and wellbeing, and inclusive leadership)</w:t>
      </w:r>
      <w:r w:rsidRPr="00C54073">
        <w:rPr>
          <w:rFonts w:ascii="Arial" w:hAnsi="Arial" w:cs="Arial"/>
        </w:rPr>
        <w:t xml:space="preserve"> </w:t>
      </w:r>
      <w:r w:rsidR="00C012E2">
        <w:rPr>
          <w:rFonts w:ascii="Arial" w:hAnsi="Arial" w:cs="Arial"/>
        </w:rPr>
        <w:t xml:space="preserve">we grade organisations </w:t>
      </w:r>
      <w:r w:rsidRPr="00C54073">
        <w:rPr>
          <w:rFonts w:ascii="Arial" w:hAnsi="Arial" w:cs="Arial"/>
        </w:rPr>
        <w:t xml:space="preserve">individually. </w:t>
      </w:r>
    </w:p>
    <w:p w14:paraId="77B17149" w14:textId="66A89D30" w:rsidR="00255918" w:rsidRPr="00C54073" w:rsidRDefault="00E7756D" w:rsidP="00255918">
      <w:pPr>
        <w:rPr>
          <w:rFonts w:ascii="Arial" w:hAnsi="Arial" w:cs="Arial"/>
        </w:rPr>
      </w:pPr>
      <w:r w:rsidRPr="00C54073">
        <w:rPr>
          <w:rFonts w:ascii="Arial" w:hAnsi="Arial" w:cs="Arial"/>
          <w:noProof/>
        </w:rPr>
        <mc:AlternateContent>
          <mc:Choice Requires="wps">
            <w:drawing>
              <wp:anchor distT="0" distB="0" distL="114300" distR="114300" simplePos="0" relativeHeight="251665408" behindDoc="1" locked="0" layoutInCell="1" allowOverlap="1" wp14:anchorId="2AEB3CAC" wp14:editId="5EBEB242">
                <wp:simplePos x="0" y="0"/>
                <wp:positionH relativeFrom="column">
                  <wp:posOffset>-38100</wp:posOffset>
                </wp:positionH>
                <wp:positionV relativeFrom="paragraph">
                  <wp:posOffset>233044</wp:posOffset>
                </wp:positionV>
                <wp:extent cx="3733800" cy="244475"/>
                <wp:effectExtent l="0" t="0" r="0" b="3175"/>
                <wp:wrapNone/>
                <wp:docPr id="1574192312" name="Freeform 10"/>
                <wp:cNvGraphicFramePr/>
                <a:graphic xmlns:a="http://schemas.openxmlformats.org/drawingml/2006/main">
                  <a:graphicData uri="http://schemas.microsoft.com/office/word/2010/wordprocessingShape">
                    <wps:wsp>
                      <wps:cNvSpPr/>
                      <wps:spPr>
                        <a:xfrm>
                          <a:off x="0" y="0"/>
                          <a:ext cx="3733800" cy="244475"/>
                        </a:xfrm>
                        <a:custGeom>
                          <a:avLst/>
                          <a:gdLst/>
                          <a:ahLst/>
                          <a:cxnLst/>
                          <a:rect l="l" t="t" r="r" b="b"/>
                          <a:pathLst>
                            <a:path w="2594066" h="236341">
                              <a:moveTo>
                                <a:pt x="39574" y="0"/>
                              </a:moveTo>
                              <a:lnTo>
                                <a:pt x="2554492" y="0"/>
                              </a:lnTo>
                              <a:cubicBezTo>
                                <a:pt x="2576348" y="0"/>
                                <a:pt x="2594066" y="17718"/>
                                <a:pt x="2594066" y="39574"/>
                              </a:cubicBezTo>
                              <a:lnTo>
                                <a:pt x="2594066" y="196767"/>
                              </a:lnTo>
                              <a:cubicBezTo>
                                <a:pt x="2594066" y="218623"/>
                                <a:pt x="2576348" y="236341"/>
                                <a:pt x="2554492" y="236341"/>
                              </a:cubicBezTo>
                              <a:lnTo>
                                <a:pt x="39574" y="236341"/>
                              </a:lnTo>
                              <a:cubicBezTo>
                                <a:pt x="17718" y="236341"/>
                                <a:pt x="0" y="218623"/>
                                <a:pt x="0" y="196767"/>
                              </a:cubicBezTo>
                              <a:lnTo>
                                <a:pt x="0" y="39574"/>
                              </a:lnTo>
                              <a:cubicBezTo>
                                <a:pt x="0" y="17718"/>
                                <a:pt x="17718" y="0"/>
                                <a:pt x="39574" y="0"/>
                              </a:cubicBezTo>
                              <a:close/>
                            </a:path>
                          </a:pathLst>
                        </a:custGeom>
                        <a:solidFill>
                          <a:schemeClr val="accent4">
                            <a:lumMod val="40000"/>
                            <a:lumOff val="60000"/>
                          </a:schemeClr>
                        </a:solidFill>
                      </wps:spPr>
                      <wps:bodyPr/>
                    </wps:wsp>
                  </a:graphicData>
                </a:graphic>
                <wp14:sizeRelH relativeFrom="margin">
                  <wp14:pctWidth>0</wp14:pctWidth>
                </wp14:sizeRelH>
                <wp14:sizeRelV relativeFrom="margin">
                  <wp14:pctHeight>0</wp14:pctHeight>
                </wp14:sizeRelV>
              </wp:anchor>
            </w:drawing>
          </mc:Choice>
          <mc:Fallback>
            <w:pict>
              <v:shape w14:anchorId="351CD8C9" id="Freeform 10" o:spid="_x0000_s1026" style="position:absolute;margin-left:-3pt;margin-top:18.35pt;width:294pt;height:19.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4066,23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" path="m39574,l2554492,v21856,,39574,17718,39574,39574l2594066,196767v,21856,-17718,39574,-39574,39574l39574,236341c17718,236341,,218623,,196767l,39574c,17718,17718,,39574,xe" fillcolor="#c3acda [1303]" stroked="f">
                <v:path arrowok="t"/>
              </v:shape>
            </w:pict>
          </mc:Fallback>
        </mc:AlternateContent>
      </w:r>
    </w:p>
    <w:p w14:paraId="11439A3C" w14:textId="30EBF1D1" w:rsidR="00E7756D" w:rsidRDefault="003017A9" w:rsidP="00276E1F">
      <w:pPr>
        <w:rPr>
          <w:rFonts w:ascii="Arial" w:hAnsi="Arial" w:cs="Arial"/>
          <w:b/>
          <w:bCs/>
        </w:rPr>
      </w:pPr>
      <w:r w:rsidRPr="0070439C">
        <w:rPr>
          <w:rFonts w:ascii="Arial" w:hAnsi="Arial" w:cs="Arial"/>
          <w:b/>
          <w:bCs/>
        </w:rPr>
        <w:t xml:space="preserve">Summary </w:t>
      </w:r>
      <w:r>
        <w:rPr>
          <w:rFonts w:ascii="Arial" w:hAnsi="Arial" w:cs="Arial"/>
          <w:b/>
          <w:bCs/>
        </w:rPr>
        <w:t xml:space="preserve">of </w:t>
      </w:r>
      <w:r w:rsidR="00255918" w:rsidRPr="0070439C">
        <w:rPr>
          <w:rFonts w:ascii="Arial" w:hAnsi="Arial" w:cs="Arial"/>
          <w:b/>
          <w:bCs/>
        </w:rPr>
        <w:t>Domain 1: services for local communitie</w:t>
      </w:r>
      <w:r w:rsidR="00E7756D">
        <w:rPr>
          <w:rFonts w:ascii="Arial" w:hAnsi="Arial" w:cs="Arial"/>
          <w:b/>
          <w:bCs/>
        </w:rPr>
        <w:t>s</w:t>
      </w:r>
    </w:p>
    <w:p w14:paraId="6FB78F49" w14:textId="269C4B71" w:rsidR="00526AE6" w:rsidRDefault="00390D99" w:rsidP="00276E1F">
      <w:pPr>
        <w:rPr>
          <w:rFonts w:ascii="Arial" w:hAnsi="Arial" w:cs="Arial"/>
        </w:rPr>
      </w:pPr>
      <w:r w:rsidRPr="00C54073">
        <w:rPr>
          <w:rFonts w:ascii="Arial" w:hAnsi="Arial" w:cs="Arial"/>
        </w:rPr>
        <w:t>LLR’s Overall Domain 1 Rating is ‘</w:t>
      </w:r>
      <w:r w:rsidRPr="00C54073">
        <w:rPr>
          <w:rFonts w:ascii="Arial" w:hAnsi="Arial" w:cs="Arial"/>
          <w:b/>
          <w:bCs/>
        </w:rPr>
        <w:t>Developing</w:t>
      </w:r>
      <w:r w:rsidRPr="00C54073">
        <w:rPr>
          <w:rFonts w:ascii="Arial" w:hAnsi="Arial" w:cs="Arial"/>
        </w:rPr>
        <w:t>’ taking the middle scores across all Outcomes from the three services</w:t>
      </w:r>
      <w:r>
        <w:rPr>
          <w:rFonts w:ascii="Arial" w:hAnsi="Arial" w:cs="Arial"/>
        </w:rPr>
        <w:t xml:space="preserve"> (see page </w:t>
      </w:r>
      <w:r w:rsidR="0018024E">
        <w:rPr>
          <w:rFonts w:ascii="Arial" w:hAnsi="Arial" w:cs="Arial"/>
        </w:rPr>
        <w:t>4</w:t>
      </w:r>
      <w:r>
        <w:rPr>
          <w:rFonts w:ascii="Arial" w:hAnsi="Arial" w:cs="Arial"/>
        </w:rPr>
        <w:t>)</w:t>
      </w:r>
      <w:r w:rsidRPr="00C54073">
        <w:rPr>
          <w:rFonts w:ascii="Arial" w:hAnsi="Arial" w:cs="Arial"/>
        </w:rPr>
        <w:t>. We are on the cusp of being ‘Achieving</w:t>
      </w:r>
      <w:r w:rsidR="00C012E2" w:rsidRPr="00C54073">
        <w:rPr>
          <w:rFonts w:ascii="Arial" w:hAnsi="Arial" w:cs="Arial"/>
        </w:rPr>
        <w:t>,’</w:t>
      </w:r>
      <w:r>
        <w:rPr>
          <w:rFonts w:ascii="Arial" w:hAnsi="Arial" w:cs="Arial"/>
        </w:rPr>
        <w:t xml:space="preserve"> </w:t>
      </w:r>
      <w:r w:rsidRPr="00C54073">
        <w:rPr>
          <w:rFonts w:ascii="Arial" w:hAnsi="Arial" w:cs="Arial"/>
        </w:rPr>
        <w:t xml:space="preserve">but </w:t>
      </w:r>
      <w:r>
        <w:rPr>
          <w:rFonts w:ascii="Arial" w:hAnsi="Arial" w:cs="Arial"/>
        </w:rPr>
        <w:t xml:space="preserve">we </w:t>
      </w:r>
      <w:r w:rsidRPr="00C54073">
        <w:rPr>
          <w:rFonts w:ascii="Arial" w:hAnsi="Arial" w:cs="Arial"/>
        </w:rPr>
        <w:t xml:space="preserve">would require at least a score of 2 across </w:t>
      </w:r>
      <w:r w:rsidRPr="00276052">
        <w:rPr>
          <w:rFonts w:ascii="Arial" w:hAnsi="Arial" w:cs="Arial"/>
          <w:i/>
          <w:iCs/>
        </w:rPr>
        <w:t xml:space="preserve">all </w:t>
      </w:r>
      <w:r w:rsidRPr="00C54073">
        <w:rPr>
          <w:rFonts w:ascii="Arial" w:hAnsi="Arial" w:cs="Arial"/>
        </w:rPr>
        <w:t>outcomes to reach that.</w:t>
      </w:r>
      <w:r>
        <w:rPr>
          <w:rFonts w:ascii="Arial" w:hAnsi="Arial" w:cs="Arial"/>
        </w:rPr>
        <w:t xml:space="preserve"> For more details, see page </w:t>
      </w:r>
      <w:r w:rsidR="00FC7BD5">
        <w:rPr>
          <w:rFonts w:ascii="Arial" w:hAnsi="Arial" w:cs="Arial"/>
        </w:rPr>
        <w:t>4</w:t>
      </w:r>
      <w:r>
        <w:rPr>
          <w:rFonts w:ascii="Arial" w:hAnsi="Arial" w:cs="Arial"/>
        </w:rPr>
        <w:t>.</w:t>
      </w:r>
    </w:p>
    <w:p w14:paraId="180C5454" w14:textId="77777777" w:rsidR="00390D99" w:rsidRPr="00390D99" w:rsidRDefault="00390D99" w:rsidP="00276E1F">
      <w:pPr>
        <w:rPr>
          <w:rFonts w:ascii="Arial" w:hAnsi="Arial" w:cs="Arial"/>
        </w:rPr>
      </w:pPr>
    </w:p>
    <w:p w14:paraId="60D4B4FD" w14:textId="765E40AA" w:rsidR="00276E1F" w:rsidRPr="00276E1F" w:rsidRDefault="006D56CE" w:rsidP="00276E1F">
      <w:pPr>
        <w:rPr>
          <w:rFonts w:ascii="Arial" w:hAnsi="Arial" w:cs="Arial"/>
        </w:rPr>
        <w:sectPr w:rsidR="00276E1F" w:rsidRPr="00276E1F" w:rsidSect="006D56CE">
          <w:pgSz w:w="11906" w:h="16838"/>
          <w:pgMar w:top="720" w:right="720" w:bottom="720" w:left="720" w:header="708" w:footer="708" w:gutter="0"/>
          <w:cols w:space="708"/>
          <w:docGrid w:linePitch="360"/>
        </w:sectPr>
      </w:pPr>
      <w:r w:rsidRPr="00276052">
        <w:rPr>
          <w:rFonts w:ascii="Arial" w:hAnsi="Arial" w:cs="Arial"/>
          <w:b/>
          <w:bCs/>
          <w:noProof/>
        </w:rPr>
        <mc:AlternateContent>
          <mc:Choice Requires="wps">
            <w:drawing>
              <wp:anchor distT="0" distB="0" distL="114300" distR="114300" simplePos="0" relativeHeight="251658239" behindDoc="1" locked="0" layoutInCell="1" allowOverlap="1" wp14:anchorId="6AD5EB9D" wp14:editId="74815427">
                <wp:simplePos x="0" y="0"/>
                <wp:positionH relativeFrom="column">
                  <wp:posOffset>-85725</wp:posOffset>
                </wp:positionH>
                <wp:positionV relativeFrom="paragraph">
                  <wp:posOffset>396241</wp:posOffset>
                </wp:positionV>
                <wp:extent cx="3352800" cy="2114550"/>
                <wp:effectExtent l="0" t="0" r="0" b="0"/>
                <wp:wrapNone/>
                <wp:docPr id="69" name="Freeform 69"/>
                <wp:cNvGraphicFramePr/>
                <a:graphic xmlns:a="http://schemas.openxmlformats.org/drawingml/2006/main">
                  <a:graphicData uri="http://schemas.microsoft.com/office/word/2010/wordprocessingShape">
                    <wps:wsp>
                      <wps:cNvSpPr/>
                      <wps:spPr>
                        <a:xfrm>
                          <a:off x="0" y="0"/>
                          <a:ext cx="3352800" cy="2114550"/>
                        </a:xfrm>
                        <a:custGeom>
                          <a:avLst/>
                          <a:gdLst/>
                          <a:ahLst/>
                          <a:cxnLst/>
                          <a:rect l="l" t="t" r="r" b="b"/>
                          <a:pathLst>
                            <a:path w="956922" h="640096">
                              <a:moveTo>
                                <a:pt x="107279" y="0"/>
                              </a:moveTo>
                              <a:lnTo>
                                <a:pt x="849643" y="0"/>
                              </a:lnTo>
                              <a:cubicBezTo>
                                <a:pt x="878095" y="0"/>
                                <a:pt x="905382" y="11303"/>
                                <a:pt x="925501" y="31421"/>
                              </a:cubicBezTo>
                              <a:cubicBezTo>
                                <a:pt x="945619" y="51540"/>
                                <a:pt x="956922" y="78827"/>
                                <a:pt x="956922" y="107279"/>
                              </a:cubicBezTo>
                              <a:lnTo>
                                <a:pt x="956922" y="532817"/>
                              </a:lnTo>
                              <a:cubicBezTo>
                                <a:pt x="956922" y="561269"/>
                                <a:pt x="945619" y="588556"/>
                                <a:pt x="925501" y="608675"/>
                              </a:cubicBezTo>
                              <a:cubicBezTo>
                                <a:pt x="905382" y="628794"/>
                                <a:pt x="878095" y="640096"/>
                                <a:pt x="849643" y="640096"/>
                              </a:cubicBezTo>
                              <a:lnTo>
                                <a:pt x="107279" y="640096"/>
                              </a:lnTo>
                              <a:cubicBezTo>
                                <a:pt x="78827" y="640096"/>
                                <a:pt x="51540" y="628794"/>
                                <a:pt x="31421" y="608675"/>
                              </a:cubicBezTo>
                              <a:cubicBezTo>
                                <a:pt x="11303" y="588556"/>
                                <a:pt x="0" y="561269"/>
                                <a:pt x="0" y="532817"/>
                              </a:cubicBezTo>
                              <a:lnTo>
                                <a:pt x="0" y="107279"/>
                              </a:lnTo>
                              <a:cubicBezTo>
                                <a:pt x="0" y="78827"/>
                                <a:pt x="11303" y="51540"/>
                                <a:pt x="31421" y="31421"/>
                              </a:cubicBezTo>
                              <a:cubicBezTo>
                                <a:pt x="51540" y="11303"/>
                                <a:pt x="78827" y="0"/>
                                <a:pt x="107279" y="0"/>
                              </a:cubicBezTo>
                              <a:close/>
                            </a:path>
                          </a:pathLst>
                        </a:custGeom>
                        <a:solidFill>
                          <a:srgbClr val="6AD4BD"/>
                        </a:solidFill>
                      </wps:spPr>
                      <wps:bodyPr/>
                    </wps:wsp>
                  </a:graphicData>
                </a:graphic>
                <wp14:sizeRelH relativeFrom="margin">
                  <wp14:pctWidth>0</wp14:pctWidth>
                </wp14:sizeRelH>
                <wp14:sizeRelV relativeFrom="margin">
                  <wp14:pctHeight>0</wp14:pctHeight>
                </wp14:sizeRelV>
              </wp:anchor>
            </w:drawing>
          </mc:Choice>
          <mc:Fallback>
            <w:pict>
              <v:shape w14:anchorId="2E96343D" id="Freeform 69" o:spid="_x0000_s1026" style="position:absolute;margin-left:-6.75pt;margin-top:31.2pt;width:264pt;height:16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56922,64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" path="m107279,l849643,v28452,,55739,11303,75858,31421c945619,51540,956922,78827,956922,107279r,425538c956922,561269,945619,588556,925501,608675v-20119,20119,-47406,31421,-75858,31421l107279,640096v-28452,,-55739,-11302,-75858,-31421c11303,588556,,561269,,532817l,107279c,78827,11303,51540,31421,31421,51540,11303,78827,,107279,xe" fillcolor="#6ad4bd" stroked="f">
                <v:path arrowok="t"/>
              </v:shape>
            </w:pict>
          </mc:Fallback>
        </mc:AlternateContent>
      </w:r>
      <w:r w:rsidR="00255918" w:rsidRPr="00276052">
        <w:rPr>
          <w:rFonts w:ascii="Arial" w:hAnsi="Arial" w:cs="Arial"/>
          <w:b/>
          <w:bCs/>
        </w:rPr>
        <w:t>Perinatal Mental Health (LPT)</w:t>
      </w:r>
      <w:r w:rsidR="00CF5124" w:rsidRPr="00276E1F">
        <w:rPr>
          <w:rFonts w:ascii="Arial" w:hAnsi="Arial" w:cs="Arial"/>
        </w:rPr>
        <w:t xml:space="preserve"> provides mental health care to people during </w:t>
      </w:r>
      <w:r w:rsidR="0048529C">
        <w:rPr>
          <w:rFonts w:ascii="Arial" w:hAnsi="Arial" w:cs="Arial"/>
        </w:rPr>
        <w:t>preconception,</w:t>
      </w:r>
      <w:r w:rsidR="0048529C" w:rsidRPr="00276E1F">
        <w:rPr>
          <w:rFonts w:ascii="Arial" w:hAnsi="Arial" w:cs="Arial"/>
        </w:rPr>
        <w:t xml:space="preserve"> pregnancy and throughout the </w:t>
      </w:r>
      <w:r w:rsidR="0048529C">
        <w:rPr>
          <w:rFonts w:ascii="Arial" w:hAnsi="Arial" w:cs="Arial"/>
        </w:rPr>
        <w:t>two</w:t>
      </w:r>
      <w:r w:rsidR="0048529C" w:rsidRPr="00276E1F">
        <w:rPr>
          <w:rFonts w:ascii="Arial" w:hAnsi="Arial" w:cs="Arial"/>
        </w:rPr>
        <w:t xml:space="preserve"> year</w:t>
      </w:r>
      <w:r w:rsidR="0048529C">
        <w:rPr>
          <w:rFonts w:ascii="Arial" w:hAnsi="Arial" w:cs="Arial"/>
        </w:rPr>
        <w:t>s</w:t>
      </w:r>
      <w:r w:rsidR="0048529C" w:rsidRPr="00276E1F">
        <w:rPr>
          <w:rFonts w:ascii="Arial" w:hAnsi="Arial" w:cs="Arial"/>
        </w:rPr>
        <w:t xml:space="preserve"> after giving birth</w:t>
      </w:r>
      <w:r w:rsidR="0048529C">
        <w:rPr>
          <w:rFonts w:ascii="Arial" w:hAnsi="Arial" w:cs="Arial"/>
        </w:rPr>
        <w:t>.</w:t>
      </w:r>
    </w:p>
    <w:p w14:paraId="7D00917F" w14:textId="7925C63A" w:rsidR="00276E1F" w:rsidRPr="00E7756D" w:rsidRDefault="00276E1F" w:rsidP="005C31AF">
      <w:pPr>
        <w:spacing w:after="100" w:afterAutospacing="1"/>
        <w:ind w:firstLine="720"/>
        <w:rPr>
          <w:rFonts w:ascii="Arial" w:hAnsi="Arial" w:cs="Arial"/>
          <w:b/>
          <w:bCs/>
        </w:rPr>
      </w:pPr>
      <w:r w:rsidRPr="00E7756D">
        <w:rPr>
          <w:rFonts w:ascii="Arial" w:hAnsi="Arial" w:cs="Arial"/>
          <w:b/>
          <w:bCs/>
        </w:rPr>
        <w:t xml:space="preserve">    </w:t>
      </w:r>
      <w:r w:rsidR="005C31AF" w:rsidRPr="00E7756D">
        <w:rPr>
          <w:rFonts w:ascii="Arial" w:hAnsi="Arial" w:cs="Arial"/>
          <w:b/>
          <w:bCs/>
        </w:rPr>
        <w:t>The service is achieving</w:t>
      </w:r>
      <w:r w:rsidR="007F125A" w:rsidRPr="00E7756D">
        <w:rPr>
          <w:rFonts w:ascii="Arial" w:hAnsi="Arial" w:cs="Arial"/>
          <w:b/>
          <w:bCs/>
        </w:rPr>
        <w:t>:</w:t>
      </w:r>
      <w:r w:rsidR="002128EF" w:rsidRPr="00E7756D">
        <w:rPr>
          <w:rFonts w:ascii="Arial" w:hAnsi="Arial" w:cs="Arial"/>
          <w:b/>
          <w:bCs/>
        </w:rPr>
        <w:t xml:space="preserve"> </w:t>
      </w:r>
    </w:p>
    <w:p w14:paraId="725B7160" w14:textId="0CFCB69F" w:rsidR="0048529C" w:rsidRDefault="0048529C" w:rsidP="00276E1F">
      <w:pPr>
        <w:spacing w:after="100" w:afterAutospacing="1"/>
        <w:rPr>
          <w:rFonts w:ascii="Arial" w:hAnsi="Arial" w:cs="Arial"/>
          <w:sz w:val="20"/>
          <w:szCs w:val="20"/>
        </w:rPr>
      </w:pPr>
      <w:r>
        <w:rPr>
          <w:rFonts w:ascii="Arial" w:hAnsi="Arial" w:cs="Arial"/>
          <w:sz w:val="20"/>
          <w:szCs w:val="20"/>
        </w:rPr>
        <w:t xml:space="preserve">The service is commissioned to see 10% of new mothers/birthing parents across LLR. Referrals to the service are increasing. </w:t>
      </w:r>
    </w:p>
    <w:p w14:paraId="11767D3B" w14:textId="73111B91" w:rsidR="00276E1F" w:rsidRPr="00390D99" w:rsidRDefault="00C012E2" w:rsidP="00276E1F">
      <w:pPr>
        <w:spacing w:after="100" w:afterAutospacing="1"/>
        <w:rPr>
          <w:rFonts w:ascii="Arial" w:hAnsi="Arial" w:cs="Arial"/>
          <w:sz w:val="20"/>
          <w:szCs w:val="20"/>
        </w:rPr>
      </w:pPr>
      <w:r>
        <w:rPr>
          <w:rFonts w:ascii="Arial" w:hAnsi="Arial" w:cs="Arial"/>
          <w:sz w:val="20"/>
          <w:szCs w:val="20"/>
        </w:rPr>
        <w:t>The service has translated i</w:t>
      </w:r>
      <w:r w:rsidR="002128EF" w:rsidRPr="00390D99">
        <w:rPr>
          <w:rFonts w:ascii="Arial" w:hAnsi="Arial" w:cs="Arial"/>
          <w:sz w:val="20"/>
          <w:szCs w:val="20"/>
        </w:rPr>
        <w:t xml:space="preserve">nformation leaflets into common languages. </w:t>
      </w:r>
      <w:r>
        <w:rPr>
          <w:rFonts w:ascii="Arial" w:hAnsi="Arial" w:cs="Arial"/>
          <w:sz w:val="20"/>
          <w:szCs w:val="20"/>
        </w:rPr>
        <w:t xml:space="preserve">The service monitors </w:t>
      </w:r>
      <w:r w:rsidRPr="00390D99">
        <w:rPr>
          <w:rFonts w:ascii="Arial" w:hAnsi="Arial" w:cs="Arial"/>
          <w:sz w:val="20"/>
          <w:szCs w:val="20"/>
        </w:rPr>
        <w:t>risks,</w:t>
      </w:r>
      <w:r w:rsidR="002128EF" w:rsidRPr="00390D99">
        <w:rPr>
          <w:rFonts w:ascii="Arial" w:hAnsi="Arial" w:cs="Arial"/>
          <w:sz w:val="20"/>
          <w:szCs w:val="20"/>
        </w:rPr>
        <w:t xml:space="preserve"> so patients are safe. </w:t>
      </w:r>
    </w:p>
    <w:p w14:paraId="499C4E32" w14:textId="5905752D" w:rsidR="007F125A" w:rsidRPr="00390D99" w:rsidRDefault="002128EF" w:rsidP="00276E1F">
      <w:pPr>
        <w:spacing w:after="100" w:afterAutospacing="1"/>
        <w:rPr>
          <w:rFonts w:ascii="Arial" w:hAnsi="Arial" w:cs="Arial"/>
          <w:sz w:val="20"/>
          <w:szCs w:val="20"/>
        </w:rPr>
      </w:pPr>
      <w:r w:rsidRPr="00390D99">
        <w:rPr>
          <w:rFonts w:ascii="Arial" w:hAnsi="Arial" w:cs="Arial"/>
          <w:sz w:val="20"/>
          <w:szCs w:val="20"/>
        </w:rPr>
        <w:t xml:space="preserve">Service users praised the service and said they had received compassionate care. </w:t>
      </w:r>
    </w:p>
    <w:p w14:paraId="1665D39D" w14:textId="28A84549" w:rsidR="00276E1F" w:rsidRPr="00390D99" w:rsidRDefault="00526AE6" w:rsidP="00390D99">
      <w:pPr>
        <w:spacing w:after="100" w:afterAutospacing="1"/>
        <w:jc w:val="center"/>
        <w:rPr>
          <w:rFonts w:ascii="Arial" w:hAnsi="Arial" w:cs="Arial"/>
          <w:b/>
          <w:bCs/>
        </w:rPr>
      </w:pPr>
      <w:r w:rsidRPr="00276052">
        <w:rPr>
          <w:noProof/>
        </w:rPr>
        <mc:AlternateContent>
          <mc:Choice Requires="wps">
            <w:drawing>
              <wp:anchor distT="0" distB="0" distL="114300" distR="114300" simplePos="0" relativeHeight="251667456" behindDoc="1" locked="0" layoutInCell="1" allowOverlap="1" wp14:anchorId="082C8E10" wp14:editId="7B264FA8">
                <wp:simplePos x="0" y="0"/>
                <wp:positionH relativeFrom="column">
                  <wp:posOffset>-109220</wp:posOffset>
                </wp:positionH>
                <wp:positionV relativeFrom="paragraph">
                  <wp:posOffset>-4445</wp:posOffset>
                </wp:positionV>
                <wp:extent cx="3206750" cy="2019300"/>
                <wp:effectExtent l="0" t="0" r="0" b="0"/>
                <wp:wrapNone/>
                <wp:docPr id="25" name="Freeform 25"/>
                <wp:cNvGraphicFramePr/>
                <a:graphic xmlns:a="http://schemas.openxmlformats.org/drawingml/2006/main">
                  <a:graphicData uri="http://schemas.microsoft.com/office/word/2010/wordprocessingShape">
                    <wps:wsp>
                      <wps:cNvSpPr/>
                      <wps:spPr>
                        <a:xfrm>
                          <a:off x="0" y="0"/>
                          <a:ext cx="3206750" cy="2019300"/>
                        </a:xfrm>
                        <a:custGeom>
                          <a:avLst/>
                          <a:gdLst/>
                          <a:ahLst/>
                          <a:cxnLst/>
                          <a:rect l="l" t="t" r="r" b="b"/>
                          <a:pathLst>
                            <a:path w="956922" h="640096">
                              <a:moveTo>
                                <a:pt x="107279" y="0"/>
                              </a:moveTo>
                              <a:lnTo>
                                <a:pt x="849643" y="0"/>
                              </a:lnTo>
                              <a:cubicBezTo>
                                <a:pt x="878095" y="0"/>
                                <a:pt x="905382" y="11303"/>
                                <a:pt x="925501" y="31421"/>
                              </a:cubicBezTo>
                              <a:cubicBezTo>
                                <a:pt x="945619" y="51540"/>
                                <a:pt x="956922" y="78827"/>
                                <a:pt x="956922" y="107279"/>
                              </a:cubicBezTo>
                              <a:lnTo>
                                <a:pt x="956922" y="532817"/>
                              </a:lnTo>
                              <a:cubicBezTo>
                                <a:pt x="956922" y="561269"/>
                                <a:pt x="945619" y="588556"/>
                                <a:pt x="925501" y="608675"/>
                              </a:cubicBezTo>
                              <a:cubicBezTo>
                                <a:pt x="905382" y="628794"/>
                                <a:pt x="878095" y="640096"/>
                                <a:pt x="849643" y="640096"/>
                              </a:cubicBezTo>
                              <a:lnTo>
                                <a:pt x="107279" y="640096"/>
                              </a:lnTo>
                              <a:cubicBezTo>
                                <a:pt x="78827" y="640096"/>
                                <a:pt x="51540" y="628794"/>
                                <a:pt x="31421" y="608675"/>
                              </a:cubicBezTo>
                              <a:cubicBezTo>
                                <a:pt x="11303" y="588556"/>
                                <a:pt x="0" y="561269"/>
                                <a:pt x="0" y="532817"/>
                              </a:cubicBezTo>
                              <a:lnTo>
                                <a:pt x="0" y="107279"/>
                              </a:lnTo>
                              <a:cubicBezTo>
                                <a:pt x="0" y="78827"/>
                                <a:pt x="11303" y="51540"/>
                                <a:pt x="31421" y="31421"/>
                              </a:cubicBezTo>
                              <a:cubicBezTo>
                                <a:pt x="51540" y="11303"/>
                                <a:pt x="78827" y="0"/>
                                <a:pt x="107279" y="0"/>
                              </a:cubicBezTo>
                              <a:close/>
                            </a:path>
                          </a:pathLst>
                        </a:custGeom>
                        <a:solidFill>
                          <a:srgbClr val="EB9EA2"/>
                        </a:solidFill>
                      </wps:spPr>
                      <wps:bodyPr/>
                    </wps:wsp>
                  </a:graphicData>
                </a:graphic>
                <wp14:sizeRelH relativeFrom="margin">
                  <wp14:pctWidth>0</wp14:pctWidth>
                </wp14:sizeRelH>
                <wp14:sizeRelV relativeFrom="margin">
                  <wp14:pctHeight>0</wp14:pctHeight>
                </wp14:sizeRelV>
              </wp:anchor>
            </w:drawing>
          </mc:Choice>
          <mc:Fallback>
            <w:pict>
              <v:shape w14:anchorId="6648BBAC" id="Freeform 25" o:spid="_x0000_s1026" style="position:absolute;margin-left:-8.6pt;margin-top:-.35pt;width:252.5pt;height:15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56922,64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" path="m107279,l849643,v28452,,55739,11303,75858,31421c945619,51540,956922,78827,956922,107279r,425538c956922,561269,945619,588556,925501,608675v-20119,20119,-47406,31421,-75858,31421l107279,640096v-28452,,-55739,-11302,-75858,-31421c11303,588556,,561269,,532817l,107279c,78827,11303,51540,31421,31421,51540,11303,78827,,107279,xe" fillcolor="#eb9ea2" stroked="f">
                <v:path arrowok="t"/>
              </v:shape>
            </w:pict>
          </mc:Fallback>
        </mc:AlternateContent>
      </w:r>
      <w:r w:rsidR="007F125A" w:rsidRPr="00390D99">
        <w:rPr>
          <w:rFonts w:ascii="Arial" w:hAnsi="Arial" w:cs="Arial"/>
          <w:b/>
          <w:bCs/>
        </w:rPr>
        <w:t>Areas for action:</w:t>
      </w:r>
    </w:p>
    <w:p w14:paraId="789A8C3D" w14:textId="019F9A5E" w:rsidR="00276E1F" w:rsidRPr="00390D99" w:rsidRDefault="00526AE6" w:rsidP="00276E1F">
      <w:pPr>
        <w:spacing w:after="100" w:afterAutospacing="1"/>
        <w:rPr>
          <w:rFonts w:ascii="Arial" w:hAnsi="Arial" w:cs="Arial"/>
          <w:sz w:val="20"/>
          <w:szCs w:val="20"/>
        </w:rPr>
      </w:pPr>
      <w:r>
        <w:rPr>
          <w:rFonts w:ascii="Arial" w:hAnsi="Arial" w:cs="Arial"/>
        </w:rPr>
        <w:t>&lt;</w:t>
      </w:r>
      <w:r w:rsidRPr="00390D99">
        <w:rPr>
          <w:rFonts w:ascii="Arial" w:hAnsi="Arial" w:cs="Arial"/>
          <w:sz w:val="20"/>
          <w:szCs w:val="20"/>
        </w:rPr>
        <w:t>7</w:t>
      </w:r>
      <w:r w:rsidR="002128EF" w:rsidRPr="00390D99">
        <w:rPr>
          <w:rFonts w:ascii="Arial" w:hAnsi="Arial" w:cs="Arial"/>
          <w:sz w:val="20"/>
          <w:szCs w:val="20"/>
        </w:rPr>
        <w:t xml:space="preserve">% </w:t>
      </w:r>
      <w:r w:rsidRPr="00390D99">
        <w:rPr>
          <w:rFonts w:ascii="Arial" w:hAnsi="Arial" w:cs="Arial"/>
          <w:sz w:val="20"/>
          <w:szCs w:val="20"/>
        </w:rPr>
        <w:t>of a</w:t>
      </w:r>
      <w:r w:rsidR="002128EF" w:rsidRPr="00390D99">
        <w:rPr>
          <w:rFonts w:ascii="Arial" w:hAnsi="Arial" w:cs="Arial"/>
          <w:sz w:val="20"/>
          <w:szCs w:val="20"/>
        </w:rPr>
        <w:t>ll births for Leicester City</w:t>
      </w:r>
      <w:r w:rsidRPr="00390D99">
        <w:rPr>
          <w:rFonts w:ascii="Arial" w:hAnsi="Arial" w:cs="Arial"/>
          <w:sz w:val="20"/>
          <w:szCs w:val="20"/>
        </w:rPr>
        <w:t xml:space="preserve"> result in referrals, under the 10% target</w:t>
      </w:r>
      <w:r w:rsidR="002128EF" w:rsidRPr="00390D99">
        <w:rPr>
          <w:rFonts w:ascii="Arial" w:hAnsi="Arial" w:cs="Arial"/>
          <w:sz w:val="20"/>
          <w:szCs w:val="20"/>
        </w:rPr>
        <w:t xml:space="preserve">. </w:t>
      </w:r>
    </w:p>
    <w:p w14:paraId="7DF034F0" w14:textId="06D09506" w:rsidR="00276E1F" w:rsidRPr="00390D99" w:rsidRDefault="002128EF" w:rsidP="00276E1F">
      <w:pPr>
        <w:spacing w:after="100" w:afterAutospacing="1"/>
        <w:rPr>
          <w:rFonts w:ascii="Arial" w:hAnsi="Arial" w:cs="Arial"/>
          <w:sz w:val="20"/>
          <w:szCs w:val="20"/>
        </w:rPr>
      </w:pPr>
      <w:r w:rsidRPr="00390D99">
        <w:rPr>
          <w:rFonts w:ascii="Arial" w:hAnsi="Arial" w:cs="Arial"/>
          <w:sz w:val="20"/>
          <w:szCs w:val="20"/>
        </w:rPr>
        <w:t>Not all communities are aware of the service.</w:t>
      </w:r>
    </w:p>
    <w:p w14:paraId="7930E491" w14:textId="1A71DA4F" w:rsidR="007F125A" w:rsidRPr="00390D99" w:rsidRDefault="0018024E" w:rsidP="00276E1F">
      <w:pPr>
        <w:spacing w:after="100" w:afterAutospacing="1"/>
        <w:rPr>
          <w:rFonts w:ascii="Arial" w:hAnsi="Arial" w:cs="Arial"/>
          <w:sz w:val="20"/>
          <w:szCs w:val="20"/>
        </w:rPr>
      </w:pPr>
      <w:r>
        <w:rPr>
          <w:rFonts w:ascii="Arial" w:hAnsi="Arial" w:cs="Arial"/>
          <w:sz w:val="20"/>
          <w:szCs w:val="20"/>
        </w:rPr>
        <w:t>M</w:t>
      </w:r>
      <w:r w:rsidR="002128EF" w:rsidRPr="00390D99">
        <w:rPr>
          <w:rFonts w:ascii="Arial" w:hAnsi="Arial" w:cs="Arial"/>
          <w:sz w:val="20"/>
          <w:szCs w:val="20"/>
        </w:rPr>
        <w:t>ak</w:t>
      </w:r>
      <w:r>
        <w:rPr>
          <w:rFonts w:ascii="Arial" w:hAnsi="Arial" w:cs="Arial"/>
          <w:sz w:val="20"/>
          <w:szCs w:val="20"/>
        </w:rPr>
        <w:t>ing</w:t>
      </w:r>
      <w:r w:rsidR="002128EF" w:rsidRPr="00390D99">
        <w:rPr>
          <w:rFonts w:ascii="Arial" w:hAnsi="Arial" w:cs="Arial"/>
          <w:sz w:val="20"/>
          <w:szCs w:val="20"/>
        </w:rPr>
        <w:t xml:space="preserve"> sure people who need the service </w:t>
      </w:r>
      <w:r w:rsidR="00C012E2" w:rsidRPr="00390D99">
        <w:rPr>
          <w:rFonts w:ascii="Arial" w:hAnsi="Arial" w:cs="Arial"/>
          <w:sz w:val="20"/>
          <w:szCs w:val="20"/>
        </w:rPr>
        <w:t>can</w:t>
      </w:r>
      <w:r w:rsidR="002128EF" w:rsidRPr="00390D99">
        <w:rPr>
          <w:rFonts w:ascii="Arial" w:hAnsi="Arial" w:cs="Arial"/>
          <w:sz w:val="20"/>
          <w:szCs w:val="20"/>
        </w:rPr>
        <w:t xml:space="preserve"> access it</w:t>
      </w:r>
      <w:r>
        <w:rPr>
          <w:rFonts w:ascii="Arial" w:hAnsi="Arial" w:cs="Arial"/>
          <w:sz w:val="20"/>
          <w:szCs w:val="20"/>
        </w:rPr>
        <w:t xml:space="preserve"> (“referral pathways”)</w:t>
      </w:r>
      <w:r w:rsidR="002128EF" w:rsidRPr="00390D99">
        <w:rPr>
          <w:rFonts w:ascii="Arial" w:hAnsi="Arial" w:cs="Arial"/>
          <w:sz w:val="20"/>
          <w:szCs w:val="20"/>
        </w:rPr>
        <w:t xml:space="preserve">. </w:t>
      </w:r>
    </w:p>
    <w:p w14:paraId="35C5C734" w14:textId="77777777" w:rsidR="0063421C" w:rsidRPr="00C54073" w:rsidRDefault="0063421C" w:rsidP="00276E1F">
      <w:pPr>
        <w:pStyle w:val="ListParagraph"/>
        <w:spacing w:after="100" w:afterAutospacing="1"/>
        <w:ind w:left="1440"/>
        <w:rPr>
          <w:rFonts w:ascii="Arial" w:hAnsi="Arial" w:cs="Arial"/>
        </w:rPr>
      </w:pPr>
    </w:p>
    <w:p w14:paraId="5B304904" w14:textId="77777777" w:rsidR="00276E1F" w:rsidRPr="00276E1F" w:rsidRDefault="00276E1F" w:rsidP="00276E1F">
      <w:pPr>
        <w:rPr>
          <w:rFonts w:ascii="Arial" w:hAnsi="Arial" w:cs="Arial"/>
        </w:rPr>
        <w:sectPr w:rsidR="00276E1F" w:rsidRPr="00276E1F" w:rsidSect="006D56CE">
          <w:type w:val="continuous"/>
          <w:pgSz w:w="11906" w:h="16838"/>
          <w:pgMar w:top="720" w:right="720" w:bottom="720" w:left="720" w:header="708" w:footer="708" w:gutter="0"/>
          <w:cols w:num="2" w:space="708"/>
          <w:docGrid w:linePitch="360"/>
        </w:sectPr>
      </w:pPr>
    </w:p>
    <w:p w14:paraId="13380AB3" w14:textId="5008A15A" w:rsidR="00276E1F" w:rsidRDefault="00D62192" w:rsidP="00276E1F">
      <w:pPr>
        <w:rPr>
          <w:rFonts w:ascii="Arial" w:hAnsi="Arial" w:cs="Arial"/>
        </w:rPr>
        <w:sectPr w:rsidR="00276E1F" w:rsidSect="006D56CE">
          <w:type w:val="continuous"/>
          <w:pgSz w:w="11906" w:h="16838"/>
          <w:pgMar w:top="720" w:right="720" w:bottom="720" w:left="720" w:header="708" w:footer="708" w:gutter="0"/>
          <w:cols w:space="708"/>
          <w:docGrid w:linePitch="360"/>
        </w:sectPr>
      </w:pPr>
      <w:r w:rsidRPr="00C54073">
        <w:rPr>
          <w:rFonts w:ascii="Arial" w:hAnsi="Arial" w:cs="Arial"/>
          <w:noProof/>
        </w:rPr>
        <mc:AlternateContent>
          <mc:Choice Requires="wps">
            <w:drawing>
              <wp:anchor distT="0" distB="0" distL="114300" distR="114300" simplePos="0" relativeHeight="251686912" behindDoc="1" locked="0" layoutInCell="1" allowOverlap="1" wp14:anchorId="7AEA9B42" wp14:editId="5E88FF1D">
                <wp:simplePos x="0" y="0"/>
                <wp:positionH relativeFrom="column">
                  <wp:posOffset>-133350</wp:posOffset>
                </wp:positionH>
                <wp:positionV relativeFrom="paragraph">
                  <wp:posOffset>602615</wp:posOffset>
                </wp:positionV>
                <wp:extent cx="3352800" cy="1377950"/>
                <wp:effectExtent l="0" t="0" r="0" b="0"/>
                <wp:wrapNone/>
                <wp:docPr id="561808546" name="Freeform 69"/>
                <wp:cNvGraphicFramePr/>
                <a:graphic xmlns:a="http://schemas.openxmlformats.org/drawingml/2006/main">
                  <a:graphicData uri="http://schemas.microsoft.com/office/word/2010/wordprocessingShape">
                    <wps:wsp>
                      <wps:cNvSpPr/>
                      <wps:spPr>
                        <a:xfrm>
                          <a:off x="0" y="0"/>
                          <a:ext cx="3352800" cy="1377950"/>
                        </a:xfrm>
                        <a:custGeom>
                          <a:avLst/>
                          <a:gdLst/>
                          <a:ahLst/>
                          <a:cxnLst/>
                          <a:rect l="l" t="t" r="r" b="b"/>
                          <a:pathLst>
                            <a:path w="956922" h="640096">
                              <a:moveTo>
                                <a:pt x="107279" y="0"/>
                              </a:moveTo>
                              <a:lnTo>
                                <a:pt x="849643" y="0"/>
                              </a:lnTo>
                              <a:cubicBezTo>
                                <a:pt x="878095" y="0"/>
                                <a:pt x="905382" y="11303"/>
                                <a:pt x="925501" y="31421"/>
                              </a:cubicBezTo>
                              <a:cubicBezTo>
                                <a:pt x="945619" y="51540"/>
                                <a:pt x="956922" y="78827"/>
                                <a:pt x="956922" y="107279"/>
                              </a:cubicBezTo>
                              <a:lnTo>
                                <a:pt x="956922" y="532817"/>
                              </a:lnTo>
                              <a:cubicBezTo>
                                <a:pt x="956922" y="561269"/>
                                <a:pt x="945619" y="588556"/>
                                <a:pt x="925501" y="608675"/>
                              </a:cubicBezTo>
                              <a:cubicBezTo>
                                <a:pt x="905382" y="628794"/>
                                <a:pt x="878095" y="640096"/>
                                <a:pt x="849643" y="640096"/>
                              </a:cubicBezTo>
                              <a:lnTo>
                                <a:pt x="107279" y="640096"/>
                              </a:lnTo>
                              <a:cubicBezTo>
                                <a:pt x="78827" y="640096"/>
                                <a:pt x="51540" y="628794"/>
                                <a:pt x="31421" y="608675"/>
                              </a:cubicBezTo>
                              <a:cubicBezTo>
                                <a:pt x="11303" y="588556"/>
                                <a:pt x="0" y="561269"/>
                                <a:pt x="0" y="532817"/>
                              </a:cubicBezTo>
                              <a:lnTo>
                                <a:pt x="0" y="107279"/>
                              </a:lnTo>
                              <a:cubicBezTo>
                                <a:pt x="0" y="78827"/>
                                <a:pt x="11303" y="51540"/>
                                <a:pt x="31421" y="31421"/>
                              </a:cubicBezTo>
                              <a:cubicBezTo>
                                <a:pt x="51540" y="11303"/>
                                <a:pt x="78827" y="0"/>
                                <a:pt x="107279" y="0"/>
                              </a:cubicBezTo>
                              <a:close/>
                            </a:path>
                          </a:pathLst>
                        </a:custGeom>
                        <a:solidFill>
                          <a:srgbClr val="6AD4BD"/>
                        </a:solidFill>
                      </wps:spPr>
                      <wps:bodyPr/>
                    </wps:wsp>
                  </a:graphicData>
                </a:graphic>
                <wp14:sizeRelH relativeFrom="margin">
                  <wp14:pctWidth>0</wp14:pctWidth>
                </wp14:sizeRelH>
                <wp14:sizeRelV relativeFrom="margin">
                  <wp14:pctHeight>0</wp14:pctHeight>
                </wp14:sizeRelV>
              </wp:anchor>
            </w:drawing>
          </mc:Choice>
          <mc:Fallback>
            <w:pict>
              <v:shape w14:anchorId="7971A52D" id="Freeform 69" o:spid="_x0000_s1026" style="position:absolute;margin-left:-10.5pt;margin-top:47.45pt;width:264pt;height:10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56922,64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" path="m107279,l849643,v28452,,55739,11303,75858,31421c945619,51540,956922,78827,956922,107279r,425538c956922,561269,945619,588556,925501,608675v-20119,20119,-47406,31421,-75858,31421l107279,640096v-28452,,-55739,-11302,-75858,-31421c11303,588556,,561269,,532817l,107279c,78827,11303,51540,31421,31421,51540,11303,78827,,107279,xe" fillcolor="#6ad4bd" stroked="f">
                <v:path arrowok="t"/>
              </v:shape>
            </w:pict>
          </mc:Fallback>
        </mc:AlternateContent>
      </w:r>
      <w:r w:rsidR="00390D99" w:rsidRPr="00276052">
        <w:rPr>
          <w:rFonts w:ascii="Arial" w:hAnsi="Arial" w:cs="Arial"/>
          <w:b/>
          <w:bCs/>
          <w:noProof/>
        </w:rPr>
        <mc:AlternateContent>
          <mc:Choice Requires="wps">
            <w:drawing>
              <wp:anchor distT="0" distB="0" distL="114300" distR="114300" simplePos="0" relativeHeight="251684864" behindDoc="1" locked="0" layoutInCell="1" allowOverlap="1" wp14:anchorId="62CE6A27" wp14:editId="001586ED">
                <wp:simplePos x="0" y="0"/>
                <wp:positionH relativeFrom="margin">
                  <wp:posOffset>3441700</wp:posOffset>
                </wp:positionH>
                <wp:positionV relativeFrom="paragraph">
                  <wp:posOffset>602615</wp:posOffset>
                </wp:positionV>
                <wp:extent cx="3206750" cy="1377950"/>
                <wp:effectExtent l="0" t="0" r="0" b="0"/>
                <wp:wrapNone/>
                <wp:docPr id="1922530651" name="Freeform 25"/>
                <wp:cNvGraphicFramePr/>
                <a:graphic xmlns:a="http://schemas.openxmlformats.org/drawingml/2006/main">
                  <a:graphicData uri="http://schemas.microsoft.com/office/word/2010/wordprocessingShape">
                    <wps:wsp>
                      <wps:cNvSpPr/>
                      <wps:spPr>
                        <a:xfrm>
                          <a:off x="0" y="0"/>
                          <a:ext cx="3206750" cy="1377950"/>
                        </a:xfrm>
                        <a:custGeom>
                          <a:avLst/>
                          <a:gdLst/>
                          <a:ahLst/>
                          <a:cxnLst/>
                          <a:rect l="l" t="t" r="r" b="b"/>
                          <a:pathLst>
                            <a:path w="956922" h="640096">
                              <a:moveTo>
                                <a:pt x="107279" y="0"/>
                              </a:moveTo>
                              <a:lnTo>
                                <a:pt x="849643" y="0"/>
                              </a:lnTo>
                              <a:cubicBezTo>
                                <a:pt x="878095" y="0"/>
                                <a:pt x="905382" y="11303"/>
                                <a:pt x="925501" y="31421"/>
                              </a:cubicBezTo>
                              <a:cubicBezTo>
                                <a:pt x="945619" y="51540"/>
                                <a:pt x="956922" y="78827"/>
                                <a:pt x="956922" y="107279"/>
                              </a:cubicBezTo>
                              <a:lnTo>
                                <a:pt x="956922" y="532817"/>
                              </a:lnTo>
                              <a:cubicBezTo>
                                <a:pt x="956922" y="561269"/>
                                <a:pt x="945619" y="588556"/>
                                <a:pt x="925501" y="608675"/>
                              </a:cubicBezTo>
                              <a:cubicBezTo>
                                <a:pt x="905382" y="628794"/>
                                <a:pt x="878095" y="640096"/>
                                <a:pt x="849643" y="640096"/>
                              </a:cubicBezTo>
                              <a:lnTo>
                                <a:pt x="107279" y="640096"/>
                              </a:lnTo>
                              <a:cubicBezTo>
                                <a:pt x="78827" y="640096"/>
                                <a:pt x="51540" y="628794"/>
                                <a:pt x="31421" y="608675"/>
                              </a:cubicBezTo>
                              <a:cubicBezTo>
                                <a:pt x="11303" y="588556"/>
                                <a:pt x="0" y="561269"/>
                                <a:pt x="0" y="532817"/>
                              </a:cubicBezTo>
                              <a:lnTo>
                                <a:pt x="0" y="107279"/>
                              </a:lnTo>
                              <a:cubicBezTo>
                                <a:pt x="0" y="78827"/>
                                <a:pt x="11303" y="51540"/>
                                <a:pt x="31421" y="31421"/>
                              </a:cubicBezTo>
                              <a:cubicBezTo>
                                <a:pt x="51540" y="11303"/>
                                <a:pt x="78827" y="0"/>
                                <a:pt x="107279" y="0"/>
                              </a:cubicBezTo>
                              <a:close/>
                            </a:path>
                          </a:pathLst>
                        </a:custGeom>
                        <a:solidFill>
                          <a:srgbClr val="EB9EA2"/>
                        </a:solidFill>
                      </wps:spPr>
                      <wps:bodyPr/>
                    </wps:wsp>
                  </a:graphicData>
                </a:graphic>
                <wp14:sizeRelH relativeFrom="margin">
                  <wp14:pctWidth>0</wp14:pctWidth>
                </wp14:sizeRelH>
                <wp14:sizeRelV relativeFrom="margin">
                  <wp14:pctHeight>0</wp14:pctHeight>
                </wp14:sizeRelV>
              </wp:anchor>
            </w:drawing>
          </mc:Choice>
          <mc:Fallback>
            <w:pict>
              <v:shape w14:anchorId="14FEC820" id="Freeform 25" o:spid="_x0000_s1026" style="position:absolute;margin-left:271pt;margin-top:47.45pt;width:252.5pt;height:108.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56922,64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" path="m107279,l849643,v28452,,55739,11303,75858,31421c945619,51540,956922,78827,956922,107279r,425538c956922,561269,945619,588556,925501,608675v-20119,20119,-47406,31421,-75858,31421l107279,640096v-28452,,-55739,-11302,-75858,-31421c11303,588556,,561269,,532817l,107279c,78827,11303,51540,31421,31421,51540,11303,78827,,107279,xe" fillcolor="#eb9ea2" stroked="f">
                <v:path arrowok="t"/>
                <w10:wrap anchorx="margin"/>
              </v:shape>
            </w:pict>
          </mc:Fallback>
        </mc:AlternateContent>
      </w:r>
      <w:r w:rsidR="00255918" w:rsidRPr="00276052">
        <w:rPr>
          <w:rFonts w:ascii="Arial" w:hAnsi="Arial" w:cs="Arial"/>
          <w:b/>
          <w:bCs/>
        </w:rPr>
        <w:t>Intermediate Care (ICB)</w:t>
      </w:r>
      <w:r w:rsidR="002128EF" w:rsidRPr="00276E1F">
        <w:rPr>
          <w:rFonts w:ascii="Arial" w:hAnsi="Arial" w:cs="Arial"/>
        </w:rPr>
        <w:t xml:space="preserve"> is care provided to people in their own homes, or short periods of time in community hospitals. The aim is to support people to return to their own homes and not have to stay in hospital too long. </w:t>
      </w:r>
    </w:p>
    <w:p w14:paraId="25930A52" w14:textId="162DC7DB" w:rsidR="00276E1F" w:rsidRPr="00526AE6" w:rsidRDefault="005C31AF" w:rsidP="00526AE6">
      <w:pPr>
        <w:ind w:firstLine="720"/>
        <w:rPr>
          <w:rFonts w:ascii="Arial" w:hAnsi="Arial" w:cs="Arial"/>
          <w:b/>
          <w:bCs/>
        </w:rPr>
      </w:pPr>
      <w:r>
        <w:rPr>
          <w:rFonts w:ascii="Arial" w:hAnsi="Arial" w:cs="Arial"/>
        </w:rPr>
        <w:t xml:space="preserve">   </w:t>
      </w:r>
      <w:r w:rsidRPr="00526AE6">
        <w:rPr>
          <w:rFonts w:ascii="Arial" w:hAnsi="Arial" w:cs="Arial"/>
          <w:b/>
          <w:bCs/>
        </w:rPr>
        <w:t xml:space="preserve">The service is achieving: </w:t>
      </w:r>
      <w:r w:rsidR="00276052" w:rsidRPr="00526AE6">
        <w:rPr>
          <w:rFonts w:ascii="Arial" w:hAnsi="Arial" w:cs="Arial"/>
          <w:b/>
          <w:bCs/>
        </w:rPr>
        <w:t xml:space="preserve"> </w:t>
      </w:r>
    </w:p>
    <w:p w14:paraId="7D3A2F7E" w14:textId="3ED77F22" w:rsidR="00276E1F" w:rsidRPr="00390D99" w:rsidRDefault="00276E1F" w:rsidP="00276E1F">
      <w:pPr>
        <w:rPr>
          <w:rFonts w:ascii="Arial" w:hAnsi="Arial" w:cs="Arial"/>
          <w:sz w:val="20"/>
          <w:szCs w:val="20"/>
        </w:rPr>
      </w:pPr>
      <w:r w:rsidRPr="00390D99">
        <w:rPr>
          <w:rFonts w:ascii="Arial" w:hAnsi="Arial" w:cs="Arial"/>
          <w:sz w:val="20"/>
          <w:szCs w:val="20"/>
        </w:rPr>
        <w:t>D</w:t>
      </w:r>
      <w:r w:rsidR="002F1885" w:rsidRPr="00390D99">
        <w:rPr>
          <w:rFonts w:ascii="Arial" w:hAnsi="Arial" w:cs="Arial"/>
          <w:sz w:val="20"/>
          <w:szCs w:val="20"/>
        </w:rPr>
        <w:t>ata is available to analyse access to the service by age, ethnicity, religion</w:t>
      </w:r>
      <w:r w:rsidR="00C012E2">
        <w:rPr>
          <w:rFonts w:ascii="Arial" w:hAnsi="Arial" w:cs="Arial"/>
          <w:sz w:val="20"/>
          <w:szCs w:val="20"/>
        </w:rPr>
        <w:t>, etc</w:t>
      </w:r>
      <w:r w:rsidR="002F1885" w:rsidRPr="00390D99">
        <w:rPr>
          <w:rFonts w:ascii="Arial" w:hAnsi="Arial" w:cs="Arial"/>
          <w:sz w:val="20"/>
          <w:szCs w:val="20"/>
        </w:rPr>
        <w:t xml:space="preserve">. </w:t>
      </w:r>
    </w:p>
    <w:p w14:paraId="62F3C1F2" w14:textId="7AC1891B" w:rsidR="00276E1F" w:rsidRPr="00390D99" w:rsidRDefault="00C012E2" w:rsidP="00276E1F">
      <w:pPr>
        <w:rPr>
          <w:rFonts w:ascii="Arial" w:hAnsi="Arial" w:cs="Arial"/>
          <w:sz w:val="20"/>
          <w:szCs w:val="20"/>
        </w:rPr>
      </w:pPr>
      <w:r>
        <w:rPr>
          <w:rFonts w:ascii="Arial" w:hAnsi="Arial" w:cs="Arial"/>
          <w:sz w:val="20"/>
          <w:szCs w:val="20"/>
        </w:rPr>
        <w:t>The service meets patients’ health needs</w:t>
      </w:r>
      <w:r w:rsidR="002F1885" w:rsidRPr="00390D99">
        <w:rPr>
          <w:rFonts w:ascii="Arial" w:hAnsi="Arial" w:cs="Arial"/>
          <w:sz w:val="20"/>
          <w:szCs w:val="20"/>
        </w:rPr>
        <w:t xml:space="preserve">. Patients are usually </w:t>
      </w:r>
      <w:r w:rsidR="00276E1F" w:rsidRPr="00390D99">
        <w:rPr>
          <w:rFonts w:ascii="Arial" w:hAnsi="Arial" w:cs="Arial"/>
          <w:sz w:val="20"/>
          <w:szCs w:val="20"/>
        </w:rPr>
        <w:t>i</w:t>
      </w:r>
      <w:r w:rsidR="002F1885" w:rsidRPr="00390D99">
        <w:rPr>
          <w:rFonts w:ascii="Arial" w:hAnsi="Arial" w:cs="Arial"/>
          <w:sz w:val="20"/>
          <w:szCs w:val="20"/>
        </w:rPr>
        <w:t xml:space="preserve">nvolved in decisions about their </w:t>
      </w:r>
      <w:r w:rsidRPr="00390D99">
        <w:rPr>
          <w:rFonts w:ascii="Arial" w:hAnsi="Arial" w:cs="Arial"/>
          <w:sz w:val="20"/>
          <w:szCs w:val="20"/>
        </w:rPr>
        <w:t>care and</w:t>
      </w:r>
      <w:r w:rsidR="002F1885" w:rsidRPr="00390D99">
        <w:rPr>
          <w:rFonts w:ascii="Arial" w:hAnsi="Arial" w:cs="Arial"/>
          <w:sz w:val="20"/>
          <w:szCs w:val="20"/>
        </w:rPr>
        <w:t xml:space="preserve"> given </w:t>
      </w:r>
      <w:r w:rsidR="00AD28E4" w:rsidRPr="00390D99">
        <w:rPr>
          <w:rFonts w:ascii="Arial" w:hAnsi="Arial" w:cs="Arial"/>
          <w:sz w:val="20"/>
          <w:szCs w:val="20"/>
        </w:rPr>
        <w:t>good care while in hospital</w:t>
      </w:r>
      <w:r w:rsidR="002F1885" w:rsidRPr="00390D99">
        <w:rPr>
          <w:rFonts w:ascii="Arial" w:hAnsi="Arial" w:cs="Arial"/>
          <w:sz w:val="20"/>
          <w:szCs w:val="20"/>
        </w:rPr>
        <w:t>.</w:t>
      </w:r>
    </w:p>
    <w:p w14:paraId="1BD5470F" w14:textId="12429B61" w:rsidR="00276052" w:rsidRPr="00526AE6" w:rsidRDefault="007F125A" w:rsidP="00276052">
      <w:pPr>
        <w:ind w:left="720" w:firstLine="720"/>
        <w:rPr>
          <w:rFonts w:ascii="Arial" w:hAnsi="Arial" w:cs="Arial"/>
          <w:b/>
          <w:bCs/>
        </w:rPr>
      </w:pPr>
      <w:r w:rsidRPr="00526AE6">
        <w:rPr>
          <w:rFonts w:ascii="Arial" w:hAnsi="Arial" w:cs="Arial"/>
          <w:b/>
          <w:bCs/>
        </w:rPr>
        <w:t>Areas for action:</w:t>
      </w:r>
      <w:r w:rsidR="002F1885" w:rsidRPr="00526AE6">
        <w:rPr>
          <w:rFonts w:ascii="Arial" w:hAnsi="Arial" w:cs="Arial"/>
          <w:b/>
          <w:bCs/>
        </w:rPr>
        <w:t xml:space="preserve"> </w:t>
      </w:r>
    </w:p>
    <w:p w14:paraId="334D5362" w14:textId="747E7516" w:rsidR="00D62192" w:rsidRPr="00D62192" w:rsidRDefault="00D62192" w:rsidP="00D62192">
      <w:pPr>
        <w:rPr>
          <w:rFonts w:ascii="Arial" w:hAnsi="Arial" w:cs="Arial"/>
          <w:sz w:val="20"/>
          <w:szCs w:val="20"/>
        </w:rPr>
      </w:pPr>
      <w:r w:rsidRPr="00D62192">
        <w:rPr>
          <w:rFonts w:ascii="Arial" w:hAnsi="Arial" w:cs="Arial"/>
          <w:sz w:val="20"/>
          <w:szCs w:val="20"/>
        </w:rPr>
        <w:t xml:space="preserve">Use patient, </w:t>
      </w:r>
      <w:proofErr w:type="gramStart"/>
      <w:r w:rsidRPr="00D62192">
        <w:rPr>
          <w:rFonts w:ascii="Arial" w:hAnsi="Arial" w:cs="Arial"/>
          <w:sz w:val="20"/>
          <w:szCs w:val="20"/>
        </w:rPr>
        <w:t>carer</w:t>
      </w:r>
      <w:proofErr w:type="gramEnd"/>
      <w:r w:rsidRPr="00D62192">
        <w:rPr>
          <w:rFonts w:ascii="Arial" w:hAnsi="Arial" w:cs="Arial"/>
          <w:sz w:val="20"/>
          <w:szCs w:val="20"/>
        </w:rPr>
        <w:t xml:space="preserve"> and family feedback to make improvements to the service. </w:t>
      </w:r>
    </w:p>
    <w:p w14:paraId="3884B383" w14:textId="06447F8C" w:rsidR="00D62192" w:rsidRPr="00D62192" w:rsidRDefault="00D62192" w:rsidP="00D62192">
      <w:pPr>
        <w:rPr>
          <w:rFonts w:ascii="Arial" w:hAnsi="Arial" w:cs="Arial"/>
          <w:sz w:val="20"/>
          <w:szCs w:val="20"/>
        </w:rPr>
      </w:pPr>
      <w:r w:rsidRPr="00D62192">
        <w:rPr>
          <w:rFonts w:ascii="Arial" w:hAnsi="Arial" w:cs="Arial"/>
          <w:sz w:val="20"/>
          <w:szCs w:val="20"/>
        </w:rPr>
        <w:t>Make changes based on what works well in other areas.</w:t>
      </w:r>
    </w:p>
    <w:p w14:paraId="67FF2C8C" w14:textId="4E10FE9D" w:rsidR="00276E1F" w:rsidRPr="00D62192" w:rsidRDefault="00D62192" w:rsidP="00D62192">
      <w:pPr>
        <w:rPr>
          <w:rFonts w:ascii="Arial" w:hAnsi="Arial" w:cs="Arial"/>
        </w:rPr>
        <w:sectPr w:rsidR="00276E1F" w:rsidRPr="00D62192" w:rsidSect="006D56CE">
          <w:type w:val="continuous"/>
          <w:pgSz w:w="11906" w:h="16838"/>
          <w:pgMar w:top="720" w:right="720" w:bottom="720" w:left="720" w:header="708" w:footer="708" w:gutter="0"/>
          <w:cols w:num="2" w:space="708"/>
          <w:docGrid w:linePitch="360"/>
        </w:sectPr>
      </w:pPr>
      <w:r w:rsidRPr="00D62192">
        <w:rPr>
          <w:rFonts w:ascii="Arial" w:hAnsi="Arial" w:cs="Arial"/>
          <w:sz w:val="20"/>
          <w:szCs w:val="20"/>
        </w:rPr>
        <w:t>Continue to review plans and risks.</w:t>
      </w:r>
    </w:p>
    <w:p w14:paraId="44A73FB5" w14:textId="77777777" w:rsidR="00276E1F" w:rsidRDefault="00276E1F" w:rsidP="00276E1F">
      <w:pPr>
        <w:rPr>
          <w:rFonts w:ascii="Arial" w:hAnsi="Arial" w:cs="Arial"/>
        </w:rPr>
      </w:pPr>
    </w:p>
    <w:p w14:paraId="54BCEA36" w14:textId="22C05EB9" w:rsidR="00255918" w:rsidRPr="00276052" w:rsidRDefault="00526AE6" w:rsidP="00276052">
      <w:pPr>
        <w:rPr>
          <w:rFonts w:ascii="Arial" w:hAnsi="Arial" w:cs="Arial"/>
          <w:b/>
          <w:bCs/>
        </w:rPr>
      </w:pPr>
      <w:r w:rsidRPr="00276052">
        <w:rPr>
          <w:rFonts w:ascii="Arial" w:hAnsi="Arial" w:cs="Arial"/>
          <w:b/>
          <w:bCs/>
          <w:noProof/>
        </w:rPr>
        <mc:AlternateContent>
          <mc:Choice Requires="wps">
            <w:drawing>
              <wp:anchor distT="0" distB="0" distL="114300" distR="114300" simplePos="0" relativeHeight="251691008" behindDoc="1" locked="0" layoutInCell="1" allowOverlap="1" wp14:anchorId="194591BF" wp14:editId="3C9CD0F2">
                <wp:simplePos x="0" y="0"/>
                <wp:positionH relativeFrom="column">
                  <wp:posOffset>3438525</wp:posOffset>
                </wp:positionH>
                <wp:positionV relativeFrom="paragraph">
                  <wp:posOffset>219075</wp:posOffset>
                </wp:positionV>
                <wp:extent cx="3206750" cy="1914525"/>
                <wp:effectExtent l="0" t="0" r="0" b="9525"/>
                <wp:wrapNone/>
                <wp:docPr id="169807031" name="Freeform 25"/>
                <wp:cNvGraphicFramePr/>
                <a:graphic xmlns:a="http://schemas.openxmlformats.org/drawingml/2006/main">
                  <a:graphicData uri="http://schemas.microsoft.com/office/word/2010/wordprocessingShape">
                    <wps:wsp>
                      <wps:cNvSpPr/>
                      <wps:spPr>
                        <a:xfrm>
                          <a:off x="0" y="0"/>
                          <a:ext cx="3206750" cy="1914525"/>
                        </a:xfrm>
                        <a:custGeom>
                          <a:avLst/>
                          <a:gdLst/>
                          <a:ahLst/>
                          <a:cxnLst/>
                          <a:rect l="l" t="t" r="r" b="b"/>
                          <a:pathLst>
                            <a:path w="956922" h="640096">
                              <a:moveTo>
                                <a:pt x="107279" y="0"/>
                              </a:moveTo>
                              <a:lnTo>
                                <a:pt x="849643" y="0"/>
                              </a:lnTo>
                              <a:cubicBezTo>
                                <a:pt x="878095" y="0"/>
                                <a:pt x="905382" y="11303"/>
                                <a:pt x="925501" y="31421"/>
                              </a:cubicBezTo>
                              <a:cubicBezTo>
                                <a:pt x="945619" y="51540"/>
                                <a:pt x="956922" y="78827"/>
                                <a:pt x="956922" y="107279"/>
                              </a:cubicBezTo>
                              <a:lnTo>
                                <a:pt x="956922" y="532817"/>
                              </a:lnTo>
                              <a:cubicBezTo>
                                <a:pt x="956922" y="561269"/>
                                <a:pt x="945619" y="588556"/>
                                <a:pt x="925501" y="608675"/>
                              </a:cubicBezTo>
                              <a:cubicBezTo>
                                <a:pt x="905382" y="628794"/>
                                <a:pt x="878095" y="640096"/>
                                <a:pt x="849643" y="640096"/>
                              </a:cubicBezTo>
                              <a:lnTo>
                                <a:pt x="107279" y="640096"/>
                              </a:lnTo>
                              <a:cubicBezTo>
                                <a:pt x="78827" y="640096"/>
                                <a:pt x="51540" y="628794"/>
                                <a:pt x="31421" y="608675"/>
                              </a:cubicBezTo>
                              <a:cubicBezTo>
                                <a:pt x="11303" y="588556"/>
                                <a:pt x="0" y="561269"/>
                                <a:pt x="0" y="532817"/>
                              </a:cubicBezTo>
                              <a:lnTo>
                                <a:pt x="0" y="107279"/>
                              </a:lnTo>
                              <a:cubicBezTo>
                                <a:pt x="0" y="78827"/>
                                <a:pt x="11303" y="51540"/>
                                <a:pt x="31421" y="31421"/>
                              </a:cubicBezTo>
                              <a:cubicBezTo>
                                <a:pt x="51540" y="11303"/>
                                <a:pt x="78827" y="0"/>
                                <a:pt x="107279" y="0"/>
                              </a:cubicBezTo>
                              <a:close/>
                            </a:path>
                          </a:pathLst>
                        </a:custGeom>
                        <a:solidFill>
                          <a:srgbClr val="EB9EA2"/>
                        </a:solidFill>
                      </wps:spPr>
                      <wps:bodyPr/>
                    </wps:wsp>
                  </a:graphicData>
                </a:graphic>
                <wp14:sizeRelH relativeFrom="margin">
                  <wp14:pctWidth>0</wp14:pctWidth>
                </wp14:sizeRelH>
                <wp14:sizeRelV relativeFrom="margin">
                  <wp14:pctHeight>0</wp14:pctHeight>
                </wp14:sizeRelV>
              </wp:anchor>
            </w:drawing>
          </mc:Choice>
          <mc:Fallback>
            <w:pict>
              <v:shape w14:anchorId="3E4443C9" id="Freeform 25" o:spid="_x0000_s1026" style="position:absolute;margin-left:270.75pt;margin-top:17.25pt;width:252.5pt;height:150.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56922,64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" path="m107279,l849643,v28452,,55739,11303,75858,31421c945619,51540,956922,78827,956922,107279r,425538c956922,561269,945619,588556,925501,608675v-20119,20119,-47406,31421,-75858,31421l107279,640096v-28452,,-55739,-11302,-75858,-31421c11303,588556,,561269,,532817l,107279c,78827,11303,51540,31421,31421,51540,11303,78827,,107279,xe" fillcolor="#eb9ea2" stroked="f">
                <v:path arrowok="t"/>
              </v:shape>
            </w:pict>
          </mc:Fallback>
        </mc:AlternateContent>
      </w:r>
      <w:r w:rsidRPr="00276052">
        <w:rPr>
          <w:rFonts w:ascii="Arial" w:hAnsi="Arial" w:cs="Arial"/>
          <w:b/>
          <w:bCs/>
          <w:noProof/>
        </w:rPr>
        <mc:AlternateContent>
          <mc:Choice Requires="wps">
            <w:drawing>
              <wp:anchor distT="0" distB="0" distL="114300" distR="114300" simplePos="0" relativeHeight="251688960" behindDoc="1" locked="0" layoutInCell="1" allowOverlap="1" wp14:anchorId="149E8379" wp14:editId="270DCB30">
                <wp:simplePos x="0" y="0"/>
                <wp:positionH relativeFrom="column">
                  <wp:posOffset>-133350</wp:posOffset>
                </wp:positionH>
                <wp:positionV relativeFrom="paragraph">
                  <wp:posOffset>219075</wp:posOffset>
                </wp:positionV>
                <wp:extent cx="3400425" cy="1914525"/>
                <wp:effectExtent l="0" t="0" r="9525" b="9525"/>
                <wp:wrapNone/>
                <wp:docPr id="1132888806" name="Freeform 69"/>
                <wp:cNvGraphicFramePr/>
                <a:graphic xmlns:a="http://schemas.openxmlformats.org/drawingml/2006/main">
                  <a:graphicData uri="http://schemas.microsoft.com/office/word/2010/wordprocessingShape">
                    <wps:wsp>
                      <wps:cNvSpPr/>
                      <wps:spPr>
                        <a:xfrm>
                          <a:off x="0" y="0"/>
                          <a:ext cx="3400425" cy="1914525"/>
                        </a:xfrm>
                        <a:custGeom>
                          <a:avLst/>
                          <a:gdLst/>
                          <a:ahLst/>
                          <a:cxnLst/>
                          <a:rect l="l" t="t" r="r" b="b"/>
                          <a:pathLst>
                            <a:path w="956922" h="640096">
                              <a:moveTo>
                                <a:pt x="107279" y="0"/>
                              </a:moveTo>
                              <a:lnTo>
                                <a:pt x="849643" y="0"/>
                              </a:lnTo>
                              <a:cubicBezTo>
                                <a:pt x="878095" y="0"/>
                                <a:pt x="905382" y="11303"/>
                                <a:pt x="925501" y="31421"/>
                              </a:cubicBezTo>
                              <a:cubicBezTo>
                                <a:pt x="945619" y="51540"/>
                                <a:pt x="956922" y="78827"/>
                                <a:pt x="956922" y="107279"/>
                              </a:cubicBezTo>
                              <a:lnTo>
                                <a:pt x="956922" y="532817"/>
                              </a:lnTo>
                              <a:cubicBezTo>
                                <a:pt x="956922" y="561269"/>
                                <a:pt x="945619" y="588556"/>
                                <a:pt x="925501" y="608675"/>
                              </a:cubicBezTo>
                              <a:cubicBezTo>
                                <a:pt x="905382" y="628794"/>
                                <a:pt x="878095" y="640096"/>
                                <a:pt x="849643" y="640096"/>
                              </a:cubicBezTo>
                              <a:lnTo>
                                <a:pt x="107279" y="640096"/>
                              </a:lnTo>
                              <a:cubicBezTo>
                                <a:pt x="78827" y="640096"/>
                                <a:pt x="51540" y="628794"/>
                                <a:pt x="31421" y="608675"/>
                              </a:cubicBezTo>
                              <a:cubicBezTo>
                                <a:pt x="11303" y="588556"/>
                                <a:pt x="0" y="561269"/>
                                <a:pt x="0" y="532817"/>
                              </a:cubicBezTo>
                              <a:lnTo>
                                <a:pt x="0" y="107279"/>
                              </a:lnTo>
                              <a:cubicBezTo>
                                <a:pt x="0" y="78827"/>
                                <a:pt x="11303" y="51540"/>
                                <a:pt x="31421" y="31421"/>
                              </a:cubicBezTo>
                              <a:cubicBezTo>
                                <a:pt x="51540" y="11303"/>
                                <a:pt x="78827" y="0"/>
                                <a:pt x="107279" y="0"/>
                              </a:cubicBezTo>
                              <a:close/>
                            </a:path>
                          </a:pathLst>
                        </a:custGeom>
                        <a:solidFill>
                          <a:srgbClr val="6AD4BD"/>
                        </a:solidFill>
                      </wps:spPr>
                      <wps:bodyPr/>
                    </wps:wsp>
                  </a:graphicData>
                </a:graphic>
                <wp14:sizeRelH relativeFrom="margin">
                  <wp14:pctWidth>0</wp14:pctWidth>
                </wp14:sizeRelH>
                <wp14:sizeRelV relativeFrom="margin">
                  <wp14:pctHeight>0</wp14:pctHeight>
                </wp14:sizeRelV>
              </wp:anchor>
            </w:drawing>
          </mc:Choice>
          <mc:Fallback>
            <w:pict>
              <v:shape w14:anchorId="7F564560" id="Freeform 69" o:spid="_x0000_s1026" style="position:absolute;margin-left:-10.5pt;margin-top:17.25pt;width:267.75pt;height:150.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56922,64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" path="m107279,l849643,v28452,,55739,11303,75858,31421c945619,51540,956922,78827,956922,107279r,425538c956922,561269,945619,588556,925501,608675v-20119,20119,-47406,31421,-75858,31421l107279,640096v-28452,,-55739,-11302,-75858,-31421c11303,588556,,561269,,532817l,107279c,78827,11303,51540,31421,31421,51540,11303,78827,,107279,xe" fillcolor="#6ad4bd" stroked="f">
                <v:path arrowok="t"/>
              </v:shape>
            </w:pict>
          </mc:Fallback>
        </mc:AlternateContent>
      </w:r>
      <w:r w:rsidR="00255918" w:rsidRPr="00276052">
        <w:rPr>
          <w:rFonts w:ascii="Arial" w:hAnsi="Arial" w:cs="Arial"/>
          <w:b/>
          <w:bCs/>
        </w:rPr>
        <w:t xml:space="preserve">Chaplaincy (UHL </w:t>
      </w:r>
      <w:r w:rsidR="00D62192">
        <w:rPr>
          <w:rFonts w:ascii="Arial" w:hAnsi="Arial" w:cs="Arial"/>
          <w:b/>
          <w:bCs/>
        </w:rPr>
        <w:t>and</w:t>
      </w:r>
      <w:r w:rsidR="00255918" w:rsidRPr="00276052">
        <w:rPr>
          <w:rFonts w:ascii="Arial" w:hAnsi="Arial" w:cs="Arial"/>
          <w:b/>
          <w:bCs/>
        </w:rPr>
        <w:t xml:space="preserve"> LPT)</w:t>
      </w:r>
      <w:r w:rsidR="0063421C" w:rsidRPr="00276052">
        <w:rPr>
          <w:rFonts w:ascii="Arial" w:hAnsi="Arial" w:cs="Arial"/>
          <w:b/>
          <w:bCs/>
        </w:rPr>
        <w:t xml:space="preserve"> </w:t>
      </w:r>
      <w:r w:rsidR="00390D99" w:rsidRPr="00390D99">
        <w:rPr>
          <w:rFonts w:ascii="Arial" w:hAnsi="Arial" w:cs="Arial"/>
        </w:rPr>
        <w:t xml:space="preserve">provides pastoral, spiritual and religious care to patients, </w:t>
      </w:r>
      <w:r w:rsidR="00C012E2" w:rsidRPr="00390D99">
        <w:rPr>
          <w:rFonts w:ascii="Arial" w:hAnsi="Arial" w:cs="Arial"/>
        </w:rPr>
        <w:t>visitors,</w:t>
      </w:r>
      <w:r w:rsidR="00390D99" w:rsidRPr="00390D99">
        <w:rPr>
          <w:rFonts w:ascii="Arial" w:hAnsi="Arial" w:cs="Arial"/>
        </w:rPr>
        <w:t xml:space="preserve"> and </w:t>
      </w:r>
      <w:r w:rsidR="00C012E2" w:rsidRPr="00390D99">
        <w:rPr>
          <w:rFonts w:ascii="Arial" w:hAnsi="Arial" w:cs="Arial"/>
        </w:rPr>
        <w:t>staff.</w:t>
      </w:r>
    </w:p>
    <w:p w14:paraId="7C640645" w14:textId="77777777" w:rsidR="00276052" w:rsidRDefault="00276052" w:rsidP="007F125A">
      <w:pPr>
        <w:pStyle w:val="ListParagraph"/>
        <w:numPr>
          <w:ilvl w:val="1"/>
          <w:numId w:val="3"/>
        </w:numPr>
        <w:rPr>
          <w:rFonts w:ascii="Arial" w:hAnsi="Arial" w:cs="Arial"/>
        </w:rPr>
        <w:sectPr w:rsidR="00276052" w:rsidSect="006D56CE">
          <w:type w:val="continuous"/>
          <w:pgSz w:w="11906" w:h="16838"/>
          <w:pgMar w:top="720" w:right="720" w:bottom="720" w:left="720" w:header="708" w:footer="708" w:gutter="0"/>
          <w:cols w:space="708"/>
          <w:docGrid w:linePitch="360"/>
        </w:sectPr>
      </w:pPr>
    </w:p>
    <w:p w14:paraId="7EB6C87F" w14:textId="2882E743" w:rsidR="005C31AF" w:rsidRPr="00526AE6" w:rsidRDefault="005C31AF" w:rsidP="005C31AF">
      <w:pPr>
        <w:ind w:firstLine="720"/>
        <w:rPr>
          <w:rFonts w:ascii="Arial" w:hAnsi="Arial" w:cs="Arial"/>
          <w:b/>
          <w:bCs/>
        </w:rPr>
      </w:pPr>
      <w:r w:rsidRPr="00526AE6">
        <w:rPr>
          <w:rFonts w:ascii="Arial" w:hAnsi="Arial" w:cs="Arial"/>
          <w:b/>
          <w:bCs/>
        </w:rPr>
        <w:t xml:space="preserve">The service is achieving: </w:t>
      </w:r>
    </w:p>
    <w:p w14:paraId="6750572A" w14:textId="77777777" w:rsidR="00276052" w:rsidRPr="00390D99" w:rsidRDefault="00AD28E4" w:rsidP="00276052">
      <w:pPr>
        <w:rPr>
          <w:rFonts w:ascii="Arial" w:hAnsi="Arial" w:cs="Arial"/>
          <w:sz w:val="20"/>
          <w:szCs w:val="20"/>
        </w:rPr>
      </w:pPr>
      <w:r w:rsidRPr="00390D99">
        <w:rPr>
          <w:rFonts w:ascii="Arial" w:hAnsi="Arial" w:cs="Arial"/>
          <w:sz w:val="20"/>
          <w:szCs w:val="20"/>
        </w:rPr>
        <w:t xml:space="preserve">The service is visible and available 24/7. </w:t>
      </w:r>
    </w:p>
    <w:p w14:paraId="1B01CE7D" w14:textId="680492D8" w:rsidR="006D56CE" w:rsidRPr="00390D99" w:rsidRDefault="00AD28E4" w:rsidP="00276052">
      <w:pPr>
        <w:rPr>
          <w:rFonts w:ascii="Arial" w:hAnsi="Arial" w:cs="Arial"/>
          <w:sz w:val="20"/>
          <w:szCs w:val="20"/>
        </w:rPr>
      </w:pPr>
      <w:r w:rsidRPr="00390D99">
        <w:rPr>
          <w:rFonts w:ascii="Arial" w:hAnsi="Arial" w:cs="Arial"/>
          <w:sz w:val="20"/>
          <w:szCs w:val="20"/>
        </w:rPr>
        <w:t xml:space="preserve">Chaplaincy works with other services such as Safeguarding and PALS (Patient Advice </w:t>
      </w:r>
      <w:r w:rsidR="00D62192">
        <w:rPr>
          <w:rFonts w:ascii="Arial" w:hAnsi="Arial" w:cs="Arial"/>
          <w:sz w:val="20"/>
          <w:szCs w:val="20"/>
        </w:rPr>
        <w:t>and</w:t>
      </w:r>
      <w:r w:rsidRPr="00390D99">
        <w:rPr>
          <w:rFonts w:ascii="Arial" w:hAnsi="Arial" w:cs="Arial"/>
          <w:sz w:val="20"/>
          <w:szCs w:val="20"/>
        </w:rPr>
        <w:t xml:space="preserve"> Liaison Services) which helps keep patients safe. </w:t>
      </w:r>
    </w:p>
    <w:p w14:paraId="5EB98794" w14:textId="5DD6F855" w:rsidR="007F125A" w:rsidRPr="00390D99" w:rsidRDefault="00AD28E4" w:rsidP="00276052">
      <w:pPr>
        <w:rPr>
          <w:rFonts w:ascii="Arial" w:hAnsi="Arial" w:cs="Arial"/>
          <w:sz w:val="20"/>
          <w:szCs w:val="20"/>
        </w:rPr>
      </w:pPr>
      <w:r w:rsidRPr="00390D99">
        <w:rPr>
          <w:rFonts w:ascii="Arial" w:hAnsi="Arial" w:cs="Arial"/>
          <w:sz w:val="20"/>
          <w:szCs w:val="20"/>
        </w:rPr>
        <w:t xml:space="preserve">Patients give positive feedback about Chaplaincy supporting them through bereavement, end of life decisions, and cultural events such as festivals. </w:t>
      </w:r>
    </w:p>
    <w:p w14:paraId="34436956" w14:textId="24BD0CA6" w:rsidR="00276052" w:rsidRPr="00526AE6" w:rsidRDefault="007F125A" w:rsidP="00FF08EC">
      <w:pPr>
        <w:ind w:left="720" w:firstLine="720"/>
        <w:rPr>
          <w:rFonts w:ascii="Arial" w:hAnsi="Arial" w:cs="Arial"/>
          <w:b/>
          <w:bCs/>
        </w:rPr>
      </w:pPr>
      <w:r w:rsidRPr="00526AE6">
        <w:rPr>
          <w:rFonts w:ascii="Arial" w:hAnsi="Arial" w:cs="Arial"/>
          <w:b/>
          <w:bCs/>
        </w:rPr>
        <w:t>Areas for action:</w:t>
      </w:r>
      <w:r w:rsidR="00AD28E4" w:rsidRPr="00526AE6">
        <w:rPr>
          <w:rFonts w:ascii="Arial" w:hAnsi="Arial" w:cs="Arial"/>
          <w:b/>
          <w:bCs/>
        </w:rPr>
        <w:t xml:space="preserve"> </w:t>
      </w:r>
    </w:p>
    <w:p w14:paraId="65DC5FFC" w14:textId="6DE00FB2" w:rsidR="00276052" w:rsidRPr="00390D99" w:rsidRDefault="00276052" w:rsidP="00276052">
      <w:pPr>
        <w:rPr>
          <w:rFonts w:ascii="Arial" w:hAnsi="Arial" w:cs="Arial"/>
          <w:sz w:val="20"/>
          <w:szCs w:val="20"/>
        </w:rPr>
      </w:pPr>
      <w:r w:rsidRPr="00390D99">
        <w:rPr>
          <w:rFonts w:ascii="Arial" w:hAnsi="Arial" w:cs="Arial"/>
          <w:sz w:val="20"/>
          <w:szCs w:val="20"/>
        </w:rPr>
        <w:t>D</w:t>
      </w:r>
      <w:r w:rsidR="00AD28E4" w:rsidRPr="00390D99">
        <w:rPr>
          <w:rFonts w:ascii="Arial" w:hAnsi="Arial" w:cs="Arial"/>
          <w:sz w:val="20"/>
          <w:szCs w:val="20"/>
        </w:rPr>
        <w:t xml:space="preserve">evelop surveys to get patient feedback. </w:t>
      </w:r>
    </w:p>
    <w:p w14:paraId="0A3F98B9" w14:textId="32B96C2B" w:rsidR="006D56CE" w:rsidRPr="00390D99" w:rsidRDefault="00AD28E4" w:rsidP="00276052">
      <w:pPr>
        <w:rPr>
          <w:rFonts w:ascii="Arial" w:hAnsi="Arial" w:cs="Arial"/>
          <w:sz w:val="20"/>
          <w:szCs w:val="20"/>
        </w:rPr>
      </w:pPr>
      <w:r w:rsidRPr="00390D99">
        <w:rPr>
          <w:rFonts w:ascii="Arial" w:hAnsi="Arial" w:cs="Arial"/>
          <w:sz w:val="20"/>
          <w:szCs w:val="20"/>
        </w:rPr>
        <w:t xml:space="preserve">Review and update Chaplaincy leaflets, </w:t>
      </w:r>
      <w:r w:rsidR="00C012E2" w:rsidRPr="00390D99">
        <w:rPr>
          <w:rFonts w:ascii="Arial" w:hAnsi="Arial" w:cs="Arial"/>
          <w:sz w:val="20"/>
          <w:szCs w:val="20"/>
        </w:rPr>
        <w:t>website,</w:t>
      </w:r>
      <w:r w:rsidRPr="00390D99">
        <w:rPr>
          <w:rFonts w:ascii="Arial" w:hAnsi="Arial" w:cs="Arial"/>
          <w:sz w:val="20"/>
          <w:szCs w:val="20"/>
        </w:rPr>
        <w:t xml:space="preserve"> and posters. </w:t>
      </w:r>
    </w:p>
    <w:p w14:paraId="3AEE3023" w14:textId="4D9426D9" w:rsidR="007F125A" w:rsidRPr="00390D99" w:rsidRDefault="00AD28E4" w:rsidP="00276052">
      <w:pPr>
        <w:rPr>
          <w:rFonts w:ascii="Arial" w:hAnsi="Arial" w:cs="Arial"/>
          <w:sz w:val="20"/>
          <w:szCs w:val="20"/>
        </w:rPr>
      </w:pPr>
      <w:r w:rsidRPr="00390D99">
        <w:rPr>
          <w:rFonts w:ascii="Arial" w:hAnsi="Arial" w:cs="Arial"/>
          <w:sz w:val="20"/>
          <w:szCs w:val="20"/>
        </w:rPr>
        <w:t xml:space="preserve">Improve </w:t>
      </w:r>
      <w:r w:rsidR="00EC66EF">
        <w:rPr>
          <w:rFonts w:ascii="Arial" w:hAnsi="Arial" w:cs="Arial"/>
          <w:sz w:val="20"/>
          <w:szCs w:val="20"/>
        </w:rPr>
        <w:t>links</w:t>
      </w:r>
      <w:r w:rsidRPr="00390D99">
        <w:rPr>
          <w:rFonts w:ascii="Arial" w:hAnsi="Arial" w:cs="Arial"/>
          <w:sz w:val="20"/>
          <w:szCs w:val="20"/>
        </w:rPr>
        <w:t xml:space="preserve"> between Chaplaincy and other departments, </w:t>
      </w:r>
      <w:r w:rsidR="00D62192">
        <w:rPr>
          <w:rFonts w:ascii="Arial" w:hAnsi="Arial" w:cs="Arial"/>
          <w:sz w:val="20"/>
          <w:szCs w:val="20"/>
        </w:rPr>
        <w:t xml:space="preserve">for example </w:t>
      </w:r>
      <w:r w:rsidRPr="00390D99">
        <w:rPr>
          <w:rFonts w:ascii="Arial" w:hAnsi="Arial" w:cs="Arial"/>
          <w:sz w:val="20"/>
          <w:szCs w:val="20"/>
        </w:rPr>
        <w:t xml:space="preserve">the wards. </w:t>
      </w:r>
    </w:p>
    <w:p w14:paraId="2FF3B450" w14:textId="77777777" w:rsidR="007F125A" w:rsidRPr="00C54073" w:rsidRDefault="007F125A" w:rsidP="007F125A">
      <w:pPr>
        <w:rPr>
          <w:rFonts w:ascii="Arial" w:hAnsi="Arial" w:cs="Arial"/>
        </w:rPr>
      </w:pPr>
    </w:p>
    <w:p w14:paraId="738C2D4B" w14:textId="77777777" w:rsidR="00276052" w:rsidRDefault="00276052" w:rsidP="00255918">
      <w:pPr>
        <w:rPr>
          <w:rFonts w:ascii="Arial" w:hAnsi="Arial" w:cs="Arial"/>
        </w:rPr>
      </w:pPr>
    </w:p>
    <w:p w14:paraId="24518439" w14:textId="77777777" w:rsidR="00276052" w:rsidRDefault="00276052" w:rsidP="00255918">
      <w:pPr>
        <w:rPr>
          <w:rFonts w:ascii="Arial" w:hAnsi="Arial" w:cs="Arial"/>
        </w:rPr>
        <w:sectPr w:rsidR="00276052" w:rsidSect="006D56CE">
          <w:type w:val="continuous"/>
          <w:pgSz w:w="11906" w:h="16838"/>
          <w:pgMar w:top="720" w:right="720" w:bottom="720" w:left="720" w:header="708" w:footer="708" w:gutter="0"/>
          <w:cols w:num="2" w:space="708"/>
          <w:docGrid w:linePitch="360"/>
        </w:sectPr>
      </w:pPr>
    </w:p>
    <w:p w14:paraId="1CC4FEBB" w14:textId="7714B2F5" w:rsidR="00AD28E4" w:rsidRDefault="0070439C" w:rsidP="00255918">
      <w:pPr>
        <w:rPr>
          <w:rFonts w:ascii="Arial" w:hAnsi="Arial" w:cs="Arial"/>
          <w:b/>
          <w:bCs/>
        </w:rPr>
      </w:pPr>
      <w:r w:rsidRPr="0070439C">
        <w:rPr>
          <w:rFonts w:ascii="Arial" w:hAnsi="Arial" w:cs="Arial"/>
          <w:b/>
          <w:bCs/>
          <w:noProof/>
        </w:rPr>
        <mc:AlternateContent>
          <mc:Choice Requires="wps">
            <w:drawing>
              <wp:anchor distT="0" distB="0" distL="114300" distR="114300" simplePos="0" relativeHeight="251680768" behindDoc="1" locked="0" layoutInCell="1" allowOverlap="1" wp14:anchorId="1B0A7920" wp14:editId="7145C804">
                <wp:simplePos x="0" y="0"/>
                <wp:positionH relativeFrom="margin">
                  <wp:posOffset>-44450</wp:posOffset>
                </wp:positionH>
                <wp:positionV relativeFrom="paragraph">
                  <wp:posOffset>-101600</wp:posOffset>
                </wp:positionV>
                <wp:extent cx="3276600" cy="361950"/>
                <wp:effectExtent l="0" t="0" r="0" b="0"/>
                <wp:wrapNone/>
                <wp:docPr id="100405198" name="Freeform 7"/>
                <wp:cNvGraphicFramePr/>
                <a:graphic xmlns:a="http://schemas.openxmlformats.org/drawingml/2006/main">
                  <a:graphicData uri="http://schemas.microsoft.com/office/word/2010/wordprocessingShape">
                    <wps:wsp>
                      <wps:cNvSpPr/>
                      <wps:spPr>
                        <a:xfrm>
                          <a:off x="0" y="0"/>
                          <a:ext cx="3276600" cy="361950"/>
                        </a:xfrm>
                        <a:custGeom>
                          <a:avLst/>
                          <a:gdLst/>
                          <a:ahLst/>
                          <a:cxnLst/>
                          <a:rect l="l" t="t" r="r" b="b"/>
                          <a:pathLst>
                            <a:path w="2594066" h="236341">
                              <a:moveTo>
                                <a:pt x="39574" y="0"/>
                              </a:moveTo>
                              <a:lnTo>
                                <a:pt x="2554492" y="0"/>
                              </a:lnTo>
                              <a:cubicBezTo>
                                <a:pt x="2576348" y="0"/>
                                <a:pt x="2594066" y="17718"/>
                                <a:pt x="2594066" y="39574"/>
                              </a:cubicBezTo>
                              <a:lnTo>
                                <a:pt x="2594066" y="196767"/>
                              </a:lnTo>
                              <a:cubicBezTo>
                                <a:pt x="2594066" y="218623"/>
                                <a:pt x="2576348" y="236341"/>
                                <a:pt x="2554492" y="236341"/>
                              </a:cubicBezTo>
                              <a:lnTo>
                                <a:pt x="39574" y="236341"/>
                              </a:lnTo>
                              <a:cubicBezTo>
                                <a:pt x="17718" y="236341"/>
                                <a:pt x="0" y="218623"/>
                                <a:pt x="0" y="196767"/>
                              </a:cubicBezTo>
                              <a:lnTo>
                                <a:pt x="0" y="39574"/>
                              </a:lnTo>
                              <a:cubicBezTo>
                                <a:pt x="0" y="17718"/>
                                <a:pt x="17718" y="0"/>
                                <a:pt x="39574" y="0"/>
                              </a:cubicBezTo>
                              <a:close/>
                            </a:path>
                          </a:pathLst>
                        </a:custGeom>
                        <a:solidFill>
                          <a:schemeClr val="accent5">
                            <a:lumMod val="40000"/>
                            <a:lumOff val="60000"/>
                          </a:schemeClr>
                        </a:solidFill>
                      </wps:spPr>
                      <wps:bodyPr/>
                    </wps:wsp>
                  </a:graphicData>
                </a:graphic>
                <wp14:sizeRelH relativeFrom="margin">
                  <wp14:pctWidth>0</wp14:pctWidth>
                </wp14:sizeRelH>
                <wp14:sizeRelV relativeFrom="margin">
                  <wp14:pctHeight>0</wp14:pctHeight>
                </wp14:sizeRelV>
              </wp:anchor>
            </w:drawing>
          </mc:Choice>
          <mc:Fallback>
            <w:pict>
              <v:shape w14:anchorId="001AADC3" id="Freeform 7" o:spid="_x0000_s1026" style="position:absolute;margin-left:-3.5pt;margin-top:-8pt;width:258pt;height:28.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594066,23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" path="m39574,l2554492,v21856,,39574,17718,39574,39574l2594066,196767v,21856,-17718,39574,-39574,39574l39574,236341c17718,236341,,218623,,196767l,39574c,17718,17718,,39574,xe" fillcolor="#fee593 [1304]" stroked="f">
                <v:path arrowok="t"/>
                <w10:wrap anchorx="margin"/>
              </v:shape>
            </w:pict>
          </mc:Fallback>
        </mc:AlternateContent>
      </w:r>
      <w:r w:rsidR="00AD28E4" w:rsidRPr="0070439C">
        <w:rPr>
          <w:rFonts w:ascii="Arial" w:hAnsi="Arial" w:cs="Arial"/>
          <w:b/>
          <w:bCs/>
        </w:rPr>
        <w:t>Domain 2: staff health and wellbeing (LPT only)</w:t>
      </w:r>
    </w:p>
    <w:p w14:paraId="6E20C5C4" w14:textId="1AB4D846" w:rsidR="00773BA6" w:rsidRPr="00773BA6" w:rsidRDefault="0018024E" w:rsidP="00255918">
      <w:pPr>
        <w:rPr>
          <w:rFonts w:ascii="Arial" w:hAnsi="Arial" w:cs="Arial"/>
        </w:rPr>
      </w:pPr>
      <w:r w:rsidRPr="00773BA6">
        <w:rPr>
          <w:rFonts w:ascii="Arial" w:hAnsi="Arial" w:cs="Arial"/>
          <w:noProof/>
        </w:rPr>
        <mc:AlternateContent>
          <mc:Choice Requires="wps">
            <w:drawing>
              <wp:anchor distT="0" distB="0" distL="114300" distR="114300" simplePos="0" relativeHeight="251695104" behindDoc="1" locked="0" layoutInCell="1" allowOverlap="1" wp14:anchorId="128644CF" wp14:editId="1122236E">
                <wp:simplePos x="0" y="0"/>
                <wp:positionH relativeFrom="margin">
                  <wp:posOffset>3400425</wp:posOffset>
                </wp:positionH>
                <wp:positionV relativeFrom="paragraph">
                  <wp:posOffset>153670</wp:posOffset>
                </wp:positionV>
                <wp:extent cx="3206750" cy="2867025"/>
                <wp:effectExtent l="0" t="0" r="0" b="9525"/>
                <wp:wrapNone/>
                <wp:docPr id="1521808890" name="Freeform 25"/>
                <wp:cNvGraphicFramePr/>
                <a:graphic xmlns:a="http://schemas.openxmlformats.org/drawingml/2006/main">
                  <a:graphicData uri="http://schemas.microsoft.com/office/word/2010/wordprocessingShape">
                    <wps:wsp>
                      <wps:cNvSpPr/>
                      <wps:spPr>
                        <a:xfrm>
                          <a:off x="0" y="0"/>
                          <a:ext cx="3206750" cy="2867025"/>
                        </a:xfrm>
                        <a:custGeom>
                          <a:avLst/>
                          <a:gdLst/>
                          <a:ahLst/>
                          <a:cxnLst/>
                          <a:rect l="l" t="t" r="r" b="b"/>
                          <a:pathLst>
                            <a:path w="956922" h="640096">
                              <a:moveTo>
                                <a:pt x="107279" y="0"/>
                              </a:moveTo>
                              <a:lnTo>
                                <a:pt x="849643" y="0"/>
                              </a:lnTo>
                              <a:cubicBezTo>
                                <a:pt x="878095" y="0"/>
                                <a:pt x="905382" y="11303"/>
                                <a:pt x="925501" y="31421"/>
                              </a:cubicBezTo>
                              <a:cubicBezTo>
                                <a:pt x="945619" y="51540"/>
                                <a:pt x="956922" y="78827"/>
                                <a:pt x="956922" y="107279"/>
                              </a:cubicBezTo>
                              <a:lnTo>
                                <a:pt x="956922" y="532817"/>
                              </a:lnTo>
                              <a:cubicBezTo>
                                <a:pt x="956922" y="561269"/>
                                <a:pt x="945619" y="588556"/>
                                <a:pt x="925501" y="608675"/>
                              </a:cubicBezTo>
                              <a:cubicBezTo>
                                <a:pt x="905382" y="628794"/>
                                <a:pt x="878095" y="640096"/>
                                <a:pt x="849643" y="640096"/>
                              </a:cubicBezTo>
                              <a:lnTo>
                                <a:pt x="107279" y="640096"/>
                              </a:lnTo>
                              <a:cubicBezTo>
                                <a:pt x="78827" y="640096"/>
                                <a:pt x="51540" y="628794"/>
                                <a:pt x="31421" y="608675"/>
                              </a:cubicBezTo>
                              <a:cubicBezTo>
                                <a:pt x="11303" y="588556"/>
                                <a:pt x="0" y="561269"/>
                                <a:pt x="0" y="532817"/>
                              </a:cubicBezTo>
                              <a:lnTo>
                                <a:pt x="0" y="107279"/>
                              </a:lnTo>
                              <a:cubicBezTo>
                                <a:pt x="0" y="78827"/>
                                <a:pt x="11303" y="51540"/>
                                <a:pt x="31421" y="31421"/>
                              </a:cubicBezTo>
                              <a:cubicBezTo>
                                <a:pt x="51540" y="11303"/>
                                <a:pt x="78827" y="0"/>
                                <a:pt x="107279" y="0"/>
                              </a:cubicBezTo>
                              <a:close/>
                            </a:path>
                          </a:pathLst>
                        </a:custGeom>
                        <a:solidFill>
                          <a:srgbClr val="EB9EA2"/>
                        </a:solidFill>
                      </wps:spPr>
                      <wps:bodyPr/>
                    </wps:wsp>
                  </a:graphicData>
                </a:graphic>
                <wp14:sizeRelH relativeFrom="margin">
                  <wp14:pctWidth>0</wp14:pctWidth>
                </wp14:sizeRelH>
                <wp14:sizeRelV relativeFrom="margin">
                  <wp14:pctHeight>0</wp14:pctHeight>
                </wp14:sizeRelV>
              </wp:anchor>
            </w:drawing>
          </mc:Choice>
          <mc:Fallback>
            <w:pict>
              <v:shape w14:anchorId="3CBFD173" id="Freeform 25" o:spid="_x0000_s1026" style="position:absolute;margin-left:267.75pt;margin-top:12.1pt;width:252.5pt;height:225.75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56922,64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" path="m107279,l849643,v28452,,55739,11303,75858,31421c945619,51540,956922,78827,956922,107279r,425538c956922,561269,945619,588556,925501,608675v-20119,20119,-47406,31421,-75858,31421l107279,640096v-28452,,-55739,-11302,-75858,-31421c11303,588556,,561269,,532817l,107279c,78827,11303,51540,31421,31421,51540,11303,78827,,107279,xe" fillcolor="#eb9ea2" stroked="f">
                <v:path arrowok="t"/>
                <w10:wrap anchorx="margin"/>
              </v:shape>
            </w:pict>
          </mc:Fallback>
        </mc:AlternateContent>
      </w:r>
      <w:r w:rsidRPr="00773BA6">
        <w:rPr>
          <w:rFonts w:ascii="Arial" w:hAnsi="Arial" w:cs="Arial"/>
          <w:noProof/>
        </w:rPr>
        <mc:AlternateContent>
          <mc:Choice Requires="wps">
            <w:drawing>
              <wp:anchor distT="0" distB="0" distL="114300" distR="114300" simplePos="0" relativeHeight="251693056" behindDoc="1" locked="0" layoutInCell="1" allowOverlap="1" wp14:anchorId="241818FA" wp14:editId="7AC776EB">
                <wp:simplePos x="0" y="0"/>
                <wp:positionH relativeFrom="column">
                  <wp:posOffset>-190500</wp:posOffset>
                </wp:positionH>
                <wp:positionV relativeFrom="paragraph">
                  <wp:posOffset>153669</wp:posOffset>
                </wp:positionV>
                <wp:extent cx="3400425" cy="2867025"/>
                <wp:effectExtent l="0" t="0" r="9525" b="9525"/>
                <wp:wrapNone/>
                <wp:docPr id="1802017632" name="Freeform 69"/>
                <wp:cNvGraphicFramePr/>
                <a:graphic xmlns:a="http://schemas.openxmlformats.org/drawingml/2006/main">
                  <a:graphicData uri="http://schemas.microsoft.com/office/word/2010/wordprocessingShape">
                    <wps:wsp>
                      <wps:cNvSpPr/>
                      <wps:spPr>
                        <a:xfrm>
                          <a:off x="0" y="0"/>
                          <a:ext cx="3400425" cy="2867025"/>
                        </a:xfrm>
                        <a:custGeom>
                          <a:avLst/>
                          <a:gdLst/>
                          <a:ahLst/>
                          <a:cxnLst/>
                          <a:rect l="l" t="t" r="r" b="b"/>
                          <a:pathLst>
                            <a:path w="956922" h="640096">
                              <a:moveTo>
                                <a:pt x="107279" y="0"/>
                              </a:moveTo>
                              <a:lnTo>
                                <a:pt x="849643" y="0"/>
                              </a:lnTo>
                              <a:cubicBezTo>
                                <a:pt x="878095" y="0"/>
                                <a:pt x="905382" y="11303"/>
                                <a:pt x="925501" y="31421"/>
                              </a:cubicBezTo>
                              <a:cubicBezTo>
                                <a:pt x="945619" y="51540"/>
                                <a:pt x="956922" y="78827"/>
                                <a:pt x="956922" y="107279"/>
                              </a:cubicBezTo>
                              <a:lnTo>
                                <a:pt x="956922" y="532817"/>
                              </a:lnTo>
                              <a:cubicBezTo>
                                <a:pt x="956922" y="561269"/>
                                <a:pt x="945619" y="588556"/>
                                <a:pt x="925501" y="608675"/>
                              </a:cubicBezTo>
                              <a:cubicBezTo>
                                <a:pt x="905382" y="628794"/>
                                <a:pt x="878095" y="640096"/>
                                <a:pt x="849643" y="640096"/>
                              </a:cubicBezTo>
                              <a:lnTo>
                                <a:pt x="107279" y="640096"/>
                              </a:lnTo>
                              <a:cubicBezTo>
                                <a:pt x="78827" y="640096"/>
                                <a:pt x="51540" y="628794"/>
                                <a:pt x="31421" y="608675"/>
                              </a:cubicBezTo>
                              <a:cubicBezTo>
                                <a:pt x="11303" y="588556"/>
                                <a:pt x="0" y="561269"/>
                                <a:pt x="0" y="532817"/>
                              </a:cubicBezTo>
                              <a:lnTo>
                                <a:pt x="0" y="107279"/>
                              </a:lnTo>
                              <a:cubicBezTo>
                                <a:pt x="0" y="78827"/>
                                <a:pt x="11303" y="51540"/>
                                <a:pt x="31421" y="31421"/>
                              </a:cubicBezTo>
                              <a:cubicBezTo>
                                <a:pt x="51540" y="11303"/>
                                <a:pt x="78827" y="0"/>
                                <a:pt x="107279" y="0"/>
                              </a:cubicBezTo>
                              <a:close/>
                            </a:path>
                          </a:pathLst>
                        </a:custGeom>
                        <a:solidFill>
                          <a:srgbClr val="6AD4BD"/>
                        </a:solidFill>
                      </wps:spPr>
                      <wps:bodyPr/>
                    </wps:wsp>
                  </a:graphicData>
                </a:graphic>
                <wp14:sizeRelH relativeFrom="margin">
                  <wp14:pctWidth>0</wp14:pctWidth>
                </wp14:sizeRelH>
                <wp14:sizeRelV relativeFrom="margin">
                  <wp14:pctHeight>0</wp14:pctHeight>
                </wp14:sizeRelV>
              </wp:anchor>
            </w:drawing>
          </mc:Choice>
          <mc:Fallback>
            <w:pict>
              <v:shape w14:anchorId="028EE24A" id="Freeform 69" o:spid="_x0000_s1026" style="position:absolute;margin-left:-15pt;margin-top:12.1pt;width:267.75pt;height:225.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56922,64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" path="m107279,l849643,v28452,,55739,11303,75858,31421c945619,51540,956922,78827,956922,107279r,425538c956922,561269,945619,588556,925501,608675v-20119,20119,-47406,31421,-75858,31421l107279,640096v-28452,,-55739,-11302,-75858,-31421c11303,588556,,561269,,532817l,107279c,78827,11303,51540,31421,31421,51540,11303,78827,,107279,xe" fillcolor="#6ad4bd" stroked="f">
                <v:path arrowok="t"/>
              </v:shape>
            </w:pict>
          </mc:Fallback>
        </mc:AlternateContent>
      </w:r>
    </w:p>
    <w:p w14:paraId="01A8C1D5" w14:textId="77777777" w:rsidR="00773BA6" w:rsidRDefault="00773BA6" w:rsidP="00773BA6">
      <w:pPr>
        <w:rPr>
          <w:rFonts w:ascii="Arial" w:hAnsi="Arial" w:cs="Arial"/>
          <w:b/>
          <w:bCs/>
        </w:rPr>
        <w:sectPr w:rsidR="00773BA6" w:rsidSect="006D56CE">
          <w:type w:val="continuous"/>
          <w:pgSz w:w="11906" w:h="16838"/>
          <w:pgMar w:top="720" w:right="720" w:bottom="720" w:left="720" w:header="708" w:footer="708" w:gutter="0"/>
          <w:cols w:space="708"/>
          <w:docGrid w:linePitch="360"/>
        </w:sectPr>
      </w:pPr>
    </w:p>
    <w:p w14:paraId="4F11A30D" w14:textId="7F7F3E50" w:rsidR="00773BA6" w:rsidRPr="00526AE6" w:rsidRDefault="00773BA6" w:rsidP="00773BA6">
      <w:pPr>
        <w:rPr>
          <w:rFonts w:ascii="Arial" w:hAnsi="Arial" w:cs="Arial"/>
          <w:b/>
          <w:bCs/>
        </w:rPr>
      </w:pPr>
      <w:r w:rsidRPr="00526AE6">
        <w:rPr>
          <w:rFonts w:ascii="Arial" w:hAnsi="Arial" w:cs="Arial"/>
          <w:b/>
          <w:bCs/>
        </w:rPr>
        <w:t xml:space="preserve">The service is achieving: </w:t>
      </w:r>
    </w:p>
    <w:p w14:paraId="68393A7E" w14:textId="7A249123" w:rsidR="00773BA6" w:rsidRPr="00773BA6" w:rsidRDefault="00773BA6" w:rsidP="00A20E29">
      <w:pPr>
        <w:pStyle w:val="NoSpacing"/>
        <w:rPr>
          <w:rFonts w:ascii="Arial" w:hAnsi="Arial" w:cs="Arial"/>
          <w:sz w:val="20"/>
          <w:szCs w:val="20"/>
        </w:rPr>
      </w:pPr>
      <w:r w:rsidRPr="00773BA6">
        <w:rPr>
          <w:rFonts w:ascii="Arial" w:hAnsi="Arial" w:cs="Arial"/>
          <w:sz w:val="20"/>
          <w:szCs w:val="20"/>
        </w:rPr>
        <w:t>Resources on Staffnet</w:t>
      </w:r>
    </w:p>
    <w:p w14:paraId="7685EA9B" w14:textId="77777777" w:rsidR="00773BA6" w:rsidRPr="00773BA6" w:rsidRDefault="00773BA6" w:rsidP="00A20E29">
      <w:pPr>
        <w:pStyle w:val="NoSpacing"/>
        <w:rPr>
          <w:rFonts w:ascii="Arial" w:hAnsi="Arial" w:cs="Arial"/>
          <w:sz w:val="20"/>
          <w:szCs w:val="20"/>
        </w:rPr>
      </w:pPr>
      <w:r w:rsidRPr="00773BA6">
        <w:rPr>
          <w:rFonts w:ascii="Arial" w:hAnsi="Arial" w:cs="Arial"/>
          <w:sz w:val="20"/>
          <w:szCs w:val="20"/>
        </w:rPr>
        <w:t>Support through appraisals</w:t>
      </w:r>
    </w:p>
    <w:p w14:paraId="4A8B1B52" w14:textId="6689ABAB" w:rsidR="0018024E" w:rsidRDefault="00773BA6" w:rsidP="00773BA6">
      <w:pPr>
        <w:rPr>
          <w:rFonts w:ascii="Arial" w:hAnsi="Arial" w:cs="Arial"/>
          <w:sz w:val="20"/>
          <w:szCs w:val="20"/>
        </w:rPr>
      </w:pPr>
      <w:r w:rsidRPr="00773BA6">
        <w:rPr>
          <w:rFonts w:ascii="Arial" w:hAnsi="Arial" w:cs="Arial"/>
          <w:sz w:val="20"/>
          <w:szCs w:val="20"/>
        </w:rPr>
        <w:t>Reasonable Adjustments clinics</w:t>
      </w:r>
      <w:r w:rsidR="0018024E">
        <w:rPr>
          <w:rFonts w:ascii="Arial" w:hAnsi="Arial" w:cs="Arial"/>
          <w:sz w:val="20"/>
          <w:szCs w:val="20"/>
        </w:rPr>
        <w:t xml:space="preserve"> for staff with disabilities</w:t>
      </w:r>
    </w:p>
    <w:p w14:paraId="55A402BA" w14:textId="4258EC01" w:rsidR="0018024E" w:rsidRPr="00773BA6" w:rsidRDefault="0018024E" w:rsidP="0018024E">
      <w:pPr>
        <w:spacing w:after="0" w:line="240" w:lineRule="auto"/>
        <w:rPr>
          <w:rFonts w:ascii="Arial" w:hAnsi="Arial" w:cs="Arial"/>
          <w:sz w:val="20"/>
          <w:szCs w:val="20"/>
        </w:rPr>
      </w:pPr>
      <w:r w:rsidRPr="00773BA6">
        <w:rPr>
          <w:rFonts w:ascii="Arial" w:hAnsi="Arial" w:cs="Arial"/>
          <w:sz w:val="20"/>
          <w:szCs w:val="20"/>
        </w:rPr>
        <w:t>Zero Tolerance campaign</w:t>
      </w:r>
      <w:r>
        <w:rPr>
          <w:rFonts w:ascii="Arial" w:hAnsi="Arial" w:cs="Arial"/>
          <w:sz w:val="20"/>
          <w:szCs w:val="20"/>
        </w:rPr>
        <w:t xml:space="preserve"> against abuse</w:t>
      </w:r>
    </w:p>
    <w:p w14:paraId="04D332F0" w14:textId="6D6F8624" w:rsidR="0018024E" w:rsidRDefault="0018024E" w:rsidP="0018024E">
      <w:pPr>
        <w:rPr>
          <w:rFonts w:ascii="Arial" w:hAnsi="Arial" w:cs="Arial"/>
          <w:sz w:val="20"/>
          <w:szCs w:val="20"/>
        </w:rPr>
      </w:pPr>
      <w:r w:rsidRPr="00773BA6">
        <w:rPr>
          <w:rFonts w:ascii="Arial" w:hAnsi="Arial" w:cs="Arial"/>
          <w:sz w:val="20"/>
          <w:szCs w:val="20"/>
        </w:rPr>
        <w:t>Making it easier to report abuse</w:t>
      </w:r>
      <w:r w:rsidR="00C012E2">
        <w:rPr>
          <w:rFonts w:ascii="Arial" w:hAnsi="Arial" w:cs="Arial"/>
          <w:sz w:val="20"/>
          <w:szCs w:val="20"/>
        </w:rPr>
        <w:t>.</w:t>
      </w:r>
    </w:p>
    <w:p w14:paraId="3555D8DC" w14:textId="705A36F0" w:rsidR="0018024E" w:rsidRPr="00773BA6" w:rsidRDefault="0018024E" w:rsidP="0018024E">
      <w:pPr>
        <w:spacing w:after="0"/>
        <w:rPr>
          <w:rFonts w:ascii="Arial" w:hAnsi="Arial" w:cs="Arial"/>
          <w:sz w:val="20"/>
          <w:szCs w:val="20"/>
        </w:rPr>
      </w:pPr>
      <w:r w:rsidRPr="00773BA6">
        <w:rPr>
          <w:rFonts w:ascii="Arial" w:hAnsi="Arial" w:cs="Arial"/>
          <w:sz w:val="20"/>
          <w:szCs w:val="20"/>
        </w:rPr>
        <w:t>Staff</w:t>
      </w:r>
      <w:r w:rsidR="00C012E2">
        <w:rPr>
          <w:rFonts w:ascii="Arial" w:hAnsi="Arial" w:cs="Arial"/>
          <w:sz w:val="20"/>
          <w:szCs w:val="20"/>
        </w:rPr>
        <w:t xml:space="preserve"> S</w:t>
      </w:r>
      <w:r w:rsidRPr="00773BA6">
        <w:rPr>
          <w:rFonts w:ascii="Arial" w:hAnsi="Arial" w:cs="Arial"/>
          <w:sz w:val="20"/>
          <w:szCs w:val="20"/>
        </w:rPr>
        <w:t>ide (unions)</w:t>
      </w:r>
    </w:p>
    <w:p w14:paraId="396D4830" w14:textId="77777777" w:rsidR="0018024E" w:rsidRPr="00773BA6" w:rsidRDefault="0018024E" w:rsidP="0018024E">
      <w:pPr>
        <w:spacing w:after="0"/>
        <w:rPr>
          <w:rFonts w:ascii="Arial" w:hAnsi="Arial" w:cs="Arial"/>
          <w:sz w:val="20"/>
          <w:szCs w:val="20"/>
        </w:rPr>
      </w:pPr>
      <w:r w:rsidRPr="00773BA6">
        <w:rPr>
          <w:rFonts w:ascii="Arial" w:hAnsi="Arial" w:cs="Arial"/>
          <w:sz w:val="20"/>
          <w:szCs w:val="20"/>
        </w:rPr>
        <w:t>Occupational Health</w:t>
      </w:r>
    </w:p>
    <w:p w14:paraId="6D781C22" w14:textId="77777777" w:rsidR="0018024E" w:rsidRDefault="0018024E" w:rsidP="0018024E">
      <w:pPr>
        <w:spacing w:after="0"/>
        <w:rPr>
          <w:rFonts w:ascii="Arial" w:hAnsi="Arial" w:cs="Arial"/>
          <w:b/>
          <w:bCs/>
        </w:rPr>
      </w:pPr>
      <w:r w:rsidRPr="00773BA6">
        <w:rPr>
          <w:rFonts w:ascii="Arial" w:hAnsi="Arial" w:cs="Arial"/>
          <w:sz w:val="20"/>
          <w:szCs w:val="20"/>
        </w:rPr>
        <w:t>Staff Networks</w:t>
      </w:r>
      <w:r w:rsidRPr="00773BA6">
        <w:rPr>
          <w:rFonts w:ascii="Arial" w:hAnsi="Arial" w:cs="Arial"/>
          <w:b/>
          <w:bCs/>
        </w:rPr>
        <w:tab/>
      </w:r>
    </w:p>
    <w:p w14:paraId="3077323B" w14:textId="77777777" w:rsidR="0018024E" w:rsidRPr="00773BA6" w:rsidRDefault="0018024E" w:rsidP="0018024E">
      <w:pPr>
        <w:spacing w:after="0"/>
        <w:rPr>
          <w:rFonts w:ascii="Arial" w:hAnsi="Arial" w:cs="Arial"/>
          <w:sz w:val="20"/>
          <w:szCs w:val="20"/>
        </w:rPr>
      </w:pPr>
      <w:r w:rsidRPr="00773BA6">
        <w:rPr>
          <w:rFonts w:ascii="Arial" w:hAnsi="Arial" w:cs="Arial"/>
          <w:sz w:val="20"/>
          <w:szCs w:val="20"/>
        </w:rPr>
        <w:t>Signposting to external support</w:t>
      </w:r>
    </w:p>
    <w:p w14:paraId="16C8AF0B" w14:textId="77777777" w:rsidR="0018024E" w:rsidRDefault="0018024E" w:rsidP="0018024E">
      <w:pPr>
        <w:spacing w:after="0"/>
        <w:rPr>
          <w:rFonts w:ascii="Arial" w:hAnsi="Arial" w:cs="Arial"/>
          <w:b/>
          <w:bCs/>
        </w:rPr>
      </w:pPr>
    </w:p>
    <w:p w14:paraId="20D04017" w14:textId="77777777" w:rsidR="0018024E" w:rsidRDefault="0018024E" w:rsidP="0018024E">
      <w:pPr>
        <w:spacing w:after="0"/>
        <w:rPr>
          <w:rFonts w:ascii="Arial" w:hAnsi="Arial" w:cs="Arial"/>
          <w:sz w:val="20"/>
          <w:szCs w:val="20"/>
        </w:rPr>
      </w:pPr>
    </w:p>
    <w:p w14:paraId="1F525859" w14:textId="77777777" w:rsidR="00C012E2" w:rsidRDefault="00C012E2" w:rsidP="0018024E">
      <w:pPr>
        <w:spacing w:after="0"/>
        <w:rPr>
          <w:rFonts w:ascii="Arial" w:hAnsi="Arial" w:cs="Arial"/>
          <w:b/>
          <w:bCs/>
        </w:rPr>
      </w:pPr>
    </w:p>
    <w:p w14:paraId="6F1B51BC" w14:textId="4A8BA7F2" w:rsidR="00773BA6" w:rsidRPr="0018024E" w:rsidRDefault="00773BA6" w:rsidP="00773BA6">
      <w:pPr>
        <w:rPr>
          <w:rFonts w:ascii="Arial" w:hAnsi="Arial" w:cs="Arial"/>
          <w:sz w:val="20"/>
          <w:szCs w:val="20"/>
        </w:rPr>
      </w:pPr>
      <w:r w:rsidRPr="00773BA6">
        <w:rPr>
          <w:rFonts w:ascii="Arial" w:hAnsi="Arial" w:cs="Arial"/>
          <w:sz w:val="20"/>
          <w:szCs w:val="20"/>
        </w:rPr>
        <w:t xml:space="preserve"> </w:t>
      </w:r>
      <w:r w:rsidRPr="00526AE6">
        <w:rPr>
          <w:rFonts w:ascii="Arial" w:hAnsi="Arial" w:cs="Arial"/>
          <w:b/>
          <w:bCs/>
        </w:rPr>
        <w:t xml:space="preserve">Areas for action: </w:t>
      </w:r>
    </w:p>
    <w:p w14:paraId="0A863FA9" w14:textId="061B7D54" w:rsidR="00773BA6" w:rsidRPr="00773BA6" w:rsidRDefault="00773BA6" w:rsidP="00A20E29">
      <w:pPr>
        <w:pStyle w:val="NoSpacing"/>
        <w:rPr>
          <w:rFonts w:ascii="Arial" w:hAnsi="Arial" w:cs="Arial"/>
          <w:sz w:val="20"/>
          <w:szCs w:val="20"/>
        </w:rPr>
      </w:pPr>
      <w:r w:rsidRPr="00773BA6">
        <w:rPr>
          <w:rFonts w:ascii="Arial" w:hAnsi="Arial" w:cs="Arial"/>
          <w:sz w:val="20"/>
          <w:szCs w:val="20"/>
        </w:rPr>
        <w:t>Raise awareness of support</w:t>
      </w:r>
    </w:p>
    <w:p w14:paraId="58DFBDCA" w14:textId="77777777" w:rsidR="00773BA6" w:rsidRDefault="00773BA6" w:rsidP="00255918">
      <w:pPr>
        <w:rPr>
          <w:rFonts w:ascii="Arial" w:hAnsi="Arial" w:cs="Arial"/>
          <w:b/>
          <w:bCs/>
        </w:rPr>
      </w:pPr>
    </w:p>
    <w:p w14:paraId="5ADE553F" w14:textId="427DA908" w:rsidR="0018024E" w:rsidRPr="00773BA6" w:rsidRDefault="0018024E" w:rsidP="0018024E">
      <w:pPr>
        <w:spacing w:after="0"/>
        <w:rPr>
          <w:rFonts w:ascii="Arial" w:hAnsi="Arial" w:cs="Arial"/>
          <w:sz w:val="20"/>
          <w:szCs w:val="20"/>
        </w:rPr>
      </w:pPr>
      <w:r w:rsidRPr="00773BA6">
        <w:rPr>
          <w:rFonts w:ascii="Arial" w:hAnsi="Arial" w:cs="Arial"/>
          <w:sz w:val="20"/>
          <w:szCs w:val="20"/>
        </w:rPr>
        <w:t>Sexual Safety Charter</w:t>
      </w:r>
      <w:r>
        <w:rPr>
          <w:rFonts w:ascii="Arial" w:hAnsi="Arial" w:cs="Arial"/>
          <w:sz w:val="20"/>
          <w:szCs w:val="20"/>
        </w:rPr>
        <w:t xml:space="preserve"> against sexual harassment/abuse.</w:t>
      </w:r>
    </w:p>
    <w:p w14:paraId="6C46FF72" w14:textId="77777777" w:rsidR="0018024E" w:rsidRDefault="0018024E" w:rsidP="00255918">
      <w:pPr>
        <w:rPr>
          <w:rFonts w:ascii="Arial" w:hAnsi="Arial" w:cs="Arial"/>
          <w:b/>
          <w:bCs/>
        </w:rPr>
      </w:pPr>
    </w:p>
    <w:p w14:paraId="7AC2B3D1" w14:textId="52EF7FC7" w:rsidR="0018024E" w:rsidRPr="00773BA6" w:rsidRDefault="0018024E" w:rsidP="0018024E">
      <w:pPr>
        <w:spacing w:after="0"/>
        <w:rPr>
          <w:rFonts w:ascii="Arial" w:hAnsi="Arial" w:cs="Arial"/>
          <w:sz w:val="20"/>
          <w:szCs w:val="20"/>
        </w:rPr>
      </w:pPr>
      <w:r w:rsidRPr="00773BA6">
        <w:rPr>
          <w:rFonts w:ascii="Arial" w:hAnsi="Arial" w:cs="Arial"/>
          <w:sz w:val="20"/>
          <w:szCs w:val="20"/>
        </w:rPr>
        <w:t>Guidance on zero tolerance issues</w:t>
      </w:r>
    </w:p>
    <w:p w14:paraId="3D4E8DDF" w14:textId="75635CA2" w:rsidR="0018024E" w:rsidRPr="00773BA6" w:rsidRDefault="00D62192" w:rsidP="00C012E2">
      <w:pPr>
        <w:spacing w:after="0"/>
        <w:rPr>
          <w:rFonts w:ascii="Arial" w:hAnsi="Arial" w:cs="Arial"/>
          <w:sz w:val="20"/>
          <w:szCs w:val="20"/>
        </w:rPr>
      </w:pPr>
      <w:r>
        <w:rPr>
          <w:rFonts w:ascii="Arial" w:hAnsi="Arial" w:cs="Arial"/>
          <w:sz w:val="20"/>
          <w:szCs w:val="20"/>
        </w:rPr>
        <w:t>For example,</w:t>
      </w:r>
      <w:r w:rsidR="0018024E" w:rsidRPr="00773BA6">
        <w:rPr>
          <w:rFonts w:ascii="Arial" w:hAnsi="Arial" w:cs="Arial"/>
          <w:sz w:val="20"/>
          <w:szCs w:val="20"/>
        </w:rPr>
        <w:t xml:space="preserve"> </w:t>
      </w:r>
      <w:r w:rsidR="00C012E2">
        <w:rPr>
          <w:rFonts w:ascii="Arial" w:hAnsi="Arial" w:cs="Arial"/>
          <w:sz w:val="20"/>
          <w:szCs w:val="20"/>
        </w:rPr>
        <w:t xml:space="preserve">managers should </w:t>
      </w:r>
      <w:r w:rsidR="0018024E" w:rsidRPr="00773BA6">
        <w:rPr>
          <w:rFonts w:ascii="Arial" w:hAnsi="Arial" w:cs="Arial"/>
          <w:sz w:val="20"/>
          <w:szCs w:val="20"/>
        </w:rPr>
        <w:t xml:space="preserve">keep staff </w:t>
      </w:r>
      <w:r w:rsidR="00C012E2">
        <w:rPr>
          <w:rFonts w:ascii="Arial" w:hAnsi="Arial" w:cs="Arial"/>
          <w:sz w:val="20"/>
          <w:szCs w:val="20"/>
        </w:rPr>
        <w:t>updated</w:t>
      </w:r>
      <w:r w:rsidR="0018024E" w:rsidRPr="00773BA6">
        <w:rPr>
          <w:rFonts w:ascii="Arial" w:hAnsi="Arial" w:cs="Arial"/>
          <w:sz w:val="20"/>
          <w:szCs w:val="20"/>
        </w:rPr>
        <w:t xml:space="preserve"> while </w:t>
      </w:r>
      <w:r w:rsidR="00C012E2">
        <w:rPr>
          <w:rFonts w:ascii="Arial" w:hAnsi="Arial" w:cs="Arial"/>
          <w:sz w:val="20"/>
          <w:szCs w:val="20"/>
        </w:rPr>
        <w:t>dealing with the issue.</w:t>
      </w:r>
    </w:p>
    <w:p w14:paraId="7DE91FC6" w14:textId="77777777" w:rsidR="0018024E" w:rsidRDefault="0018024E" w:rsidP="00255918">
      <w:pPr>
        <w:rPr>
          <w:rFonts w:ascii="Arial" w:hAnsi="Arial" w:cs="Arial"/>
          <w:b/>
          <w:bCs/>
        </w:rPr>
      </w:pPr>
    </w:p>
    <w:p w14:paraId="7374EAC9" w14:textId="286B6CC4" w:rsidR="0018024E" w:rsidRPr="00AC4AC5" w:rsidRDefault="0018024E" w:rsidP="0018024E">
      <w:pPr>
        <w:spacing w:after="0"/>
        <w:rPr>
          <w:rFonts w:ascii="Arial" w:hAnsi="Arial" w:cs="Arial"/>
          <w:sz w:val="20"/>
          <w:szCs w:val="20"/>
        </w:rPr>
      </w:pPr>
      <w:r w:rsidRPr="00AC4AC5">
        <w:rPr>
          <w:rFonts w:ascii="Arial" w:hAnsi="Arial" w:cs="Arial"/>
          <w:sz w:val="20"/>
          <w:szCs w:val="20"/>
        </w:rPr>
        <w:t xml:space="preserve">“You said we did” feedback into </w:t>
      </w:r>
      <w:r w:rsidR="00C012E2" w:rsidRPr="00AC4AC5">
        <w:rPr>
          <w:rFonts w:ascii="Arial" w:hAnsi="Arial" w:cs="Arial"/>
          <w:sz w:val="20"/>
          <w:szCs w:val="20"/>
        </w:rPr>
        <w:t>action.</w:t>
      </w:r>
    </w:p>
    <w:p w14:paraId="3FB16BBC" w14:textId="17E78DA3" w:rsidR="00AC4AC5" w:rsidRDefault="0018024E" w:rsidP="0018024E">
      <w:pPr>
        <w:spacing w:after="0"/>
        <w:rPr>
          <w:rFonts w:ascii="Arial" w:hAnsi="Arial" w:cs="Arial"/>
          <w:b/>
          <w:bCs/>
          <w:sz w:val="24"/>
          <w:szCs w:val="24"/>
        </w:rPr>
        <w:sectPr w:rsidR="00AC4AC5" w:rsidSect="00AC4AC5">
          <w:type w:val="continuous"/>
          <w:pgSz w:w="11906" w:h="16838"/>
          <w:pgMar w:top="720" w:right="720" w:bottom="720" w:left="720" w:header="708" w:footer="708" w:gutter="0"/>
          <w:cols w:num="2" w:space="708"/>
          <w:docGrid w:linePitch="360"/>
        </w:sectPr>
      </w:pPr>
      <w:r w:rsidRPr="00AC4AC5">
        <w:rPr>
          <w:rFonts w:ascii="Arial" w:hAnsi="Arial" w:cs="Arial"/>
          <w:sz w:val="20"/>
          <w:szCs w:val="20"/>
        </w:rPr>
        <w:t>Improve the exit interview process</w:t>
      </w:r>
    </w:p>
    <w:p w14:paraId="285FAAA6" w14:textId="3458AE8A" w:rsidR="00817E00" w:rsidRDefault="00817E00" w:rsidP="00255918">
      <w:pPr>
        <w:rPr>
          <w:rFonts w:ascii="Arial" w:hAnsi="Arial" w:cs="Arial"/>
        </w:rPr>
      </w:pPr>
    </w:p>
    <w:p w14:paraId="4F197BE7" w14:textId="492CBCD9" w:rsidR="00AD28E4" w:rsidRPr="00C54073" w:rsidRDefault="00AC4AC5" w:rsidP="00255918">
      <w:pPr>
        <w:rPr>
          <w:rFonts w:ascii="Arial" w:hAnsi="Arial" w:cs="Arial"/>
        </w:rPr>
      </w:pPr>
      <w:r w:rsidRPr="00C54073">
        <w:rPr>
          <w:rFonts w:ascii="Arial" w:hAnsi="Arial" w:cs="Arial"/>
          <w:noProof/>
        </w:rPr>
        <mc:AlternateContent>
          <mc:Choice Requires="wpg">
            <w:drawing>
              <wp:anchor distT="0" distB="0" distL="114300" distR="114300" simplePos="0" relativeHeight="251682816" behindDoc="1" locked="0" layoutInCell="1" allowOverlap="1" wp14:anchorId="4E37B9D9" wp14:editId="67B6CBD9">
                <wp:simplePos x="0" y="0"/>
                <wp:positionH relativeFrom="margin">
                  <wp:posOffset>-69850</wp:posOffset>
                </wp:positionH>
                <wp:positionV relativeFrom="paragraph">
                  <wp:posOffset>125730</wp:posOffset>
                </wp:positionV>
                <wp:extent cx="3067050" cy="844550"/>
                <wp:effectExtent l="0" t="0" r="0" b="0"/>
                <wp:wrapNone/>
                <wp:docPr id="2004175570" name="Group 1"/>
                <wp:cNvGraphicFramePr/>
                <a:graphic xmlns:a="http://schemas.openxmlformats.org/drawingml/2006/main">
                  <a:graphicData uri="http://schemas.microsoft.com/office/word/2010/wordprocessingGroup">
                    <wpg:wgp>
                      <wpg:cNvGrpSpPr/>
                      <wpg:grpSpPr>
                        <a:xfrm>
                          <a:off x="0" y="0"/>
                          <a:ext cx="3067050" cy="844550"/>
                          <a:chOff x="-48985" y="-52367"/>
                          <a:chExt cx="2696551" cy="336333"/>
                        </a:xfrm>
                      </wpg:grpSpPr>
                      <wps:wsp>
                        <wps:cNvPr id="850663873" name="Freeform 13"/>
                        <wps:cNvSpPr/>
                        <wps:spPr>
                          <a:xfrm>
                            <a:off x="-48985" y="-52367"/>
                            <a:ext cx="2594066" cy="156959"/>
                          </a:xfrm>
                          <a:custGeom>
                            <a:avLst/>
                            <a:gdLst/>
                            <a:ahLst/>
                            <a:cxnLst/>
                            <a:rect l="l" t="t" r="r" b="b"/>
                            <a:pathLst>
                              <a:path w="2594066" h="236341">
                                <a:moveTo>
                                  <a:pt x="39574" y="0"/>
                                </a:moveTo>
                                <a:lnTo>
                                  <a:pt x="2554492" y="0"/>
                                </a:lnTo>
                                <a:cubicBezTo>
                                  <a:pt x="2576348" y="0"/>
                                  <a:pt x="2594066" y="17718"/>
                                  <a:pt x="2594066" y="39574"/>
                                </a:cubicBezTo>
                                <a:lnTo>
                                  <a:pt x="2594066" y="196767"/>
                                </a:lnTo>
                                <a:cubicBezTo>
                                  <a:pt x="2594066" y="218623"/>
                                  <a:pt x="2576348" y="236341"/>
                                  <a:pt x="2554492" y="236341"/>
                                </a:cubicBezTo>
                                <a:lnTo>
                                  <a:pt x="39574" y="236341"/>
                                </a:lnTo>
                                <a:cubicBezTo>
                                  <a:pt x="17718" y="236341"/>
                                  <a:pt x="0" y="218623"/>
                                  <a:pt x="0" y="196767"/>
                                </a:cubicBezTo>
                                <a:lnTo>
                                  <a:pt x="0" y="39574"/>
                                </a:lnTo>
                                <a:cubicBezTo>
                                  <a:pt x="0" y="17718"/>
                                  <a:pt x="17718" y="0"/>
                                  <a:pt x="39574" y="0"/>
                                </a:cubicBezTo>
                                <a:close/>
                              </a:path>
                            </a:pathLst>
                          </a:custGeom>
                          <a:solidFill>
                            <a:schemeClr val="accent1">
                              <a:lumMod val="40000"/>
                              <a:lumOff val="60000"/>
                            </a:schemeClr>
                          </a:solidFill>
                        </wps:spPr>
                        <wps:bodyPr/>
                      </wps:wsp>
                      <wps:wsp>
                        <wps:cNvPr id="573867108" name="TextBox 14"/>
                        <wps:cNvSpPr txBox="1"/>
                        <wps:spPr>
                          <a:xfrm>
                            <a:off x="53500" y="0"/>
                            <a:ext cx="2594066" cy="283966"/>
                          </a:xfrm>
                          <a:prstGeom prst="rect">
                            <a:avLst/>
                          </a:prstGeom>
                        </wps:spPr>
                        <wps:bodyPr lIns="50800" tIns="50800" rIns="50800" bIns="50800" rtlCol="0" anchor="ctr"/>
                      </wps:wsp>
                    </wpg:wgp>
                  </a:graphicData>
                </a:graphic>
                <wp14:sizeRelH relativeFrom="margin">
                  <wp14:pctWidth>0</wp14:pctWidth>
                </wp14:sizeRelH>
                <wp14:sizeRelV relativeFrom="margin">
                  <wp14:pctHeight>0</wp14:pctHeight>
                </wp14:sizeRelV>
              </wp:anchor>
            </w:drawing>
          </mc:Choice>
          <mc:Fallback>
            <w:pict>
              <v:group w14:anchorId="1F4A6FC3" id="Group 1" o:spid="_x0000_s1026" style="position:absolute;margin-left:-5.5pt;margin-top:9.9pt;width:241.5pt;height:66.5pt;z-index:-251633664;mso-position-horizontal-relative:margin;mso-width-relative:margin;mso-height-relative:margin" coordorigin="-489,-523" coordsize="26965,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">
                <v:shape id="Freeform 13" o:spid="_x0000_s1027" style="position:absolute;left:-489;top:-523;width:25939;height:1568;visibility:visible;mso-wrap-style:square;v-text-anchor:top" coordsize="2594066,23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" path="m39574,l2554492,v21856,,39574,17718,39574,39574l2594066,196767v,21856,-17718,39574,-39574,39574l39574,236341c17718,236341,,218623,,196767l,39574c,17718,17718,,39574,xe" fillcolor="#7ee5ff [1300]" stroked="f">
                  <v:path arrowok="t"/>
                </v:shape>
                <v:shapetype id="_x0000_t202" coordsize="21600,21600" o:spt="202" path="m,l,21600r21600,l21600,xe">
                  <v:stroke joinstyle="miter"/>
                  <v:path gradientshapeok="t" o:connecttype="rect"/>
                </v:shapetype>
                <v:shape id="TextBox 14" o:spid="_x0000_s1028" type="#_x0000_t202" style="position:absolute;left:535;width:25940;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" filled="f" stroked="f">
                  <v:textbox inset="4pt,4pt,4pt,4pt"/>
                </v:shape>
                <w10:wrap anchorx="margin"/>
              </v:group>
            </w:pict>
          </mc:Fallback>
        </mc:AlternateContent>
      </w:r>
    </w:p>
    <w:p w14:paraId="03E10267" w14:textId="5C91FA89" w:rsidR="00255918" w:rsidRDefault="00AD28E4" w:rsidP="00255918">
      <w:pPr>
        <w:rPr>
          <w:rFonts w:ascii="Arial" w:hAnsi="Arial" w:cs="Arial"/>
          <w:b/>
          <w:bCs/>
        </w:rPr>
      </w:pPr>
      <w:r w:rsidRPr="0070439C">
        <w:rPr>
          <w:rFonts w:ascii="Arial" w:hAnsi="Arial" w:cs="Arial"/>
          <w:b/>
          <w:bCs/>
        </w:rPr>
        <w:t>Domain 3: inclusive leadership (LPT only)</w:t>
      </w:r>
    </w:p>
    <w:p w14:paraId="44BBB0FE" w14:textId="19EF5296" w:rsidR="00AC4AC5" w:rsidRDefault="0018024E" w:rsidP="00AC4AC5">
      <w:pPr>
        <w:rPr>
          <w:rFonts w:ascii="Arial" w:hAnsi="Arial" w:cs="Arial"/>
          <w:b/>
          <w:bCs/>
        </w:rPr>
        <w:sectPr w:rsidR="00AC4AC5" w:rsidSect="006D56CE">
          <w:type w:val="continuous"/>
          <w:pgSz w:w="11906" w:h="16838"/>
          <w:pgMar w:top="720" w:right="720" w:bottom="720" w:left="720" w:header="708" w:footer="708" w:gutter="0"/>
          <w:cols w:space="708"/>
          <w:docGrid w:linePitch="360"/>
        </w:sectPr>
      </w:pPr>
      <w:r w:rsidRPr="00773BA6">
        <w:rPr>
          <w:rFonts w:ascii="Arial" w:hAnsi="Arial" w:cs="Arial"/>
          <w:noProof/>
        </w:rPr>
        <mc:AlternateContent>
          <mc:Choice Requires="wps">
            <w:drawing>
              <wp:anchor distT="0" distB="0" distL="114300" distR="114300" simplePos="0" relativeHeight="251711488" behindDoc="1" locked="0" layoutInCell="1" allowOverlap="1" wp14:anchorId="6EF094F3" wp14:editId="3E89242C">
                <wp:simplePos x="0" y="0"/>
                <wp:positionH relativeFrom="margin">
                  <wp:posOffset>3381375</wp:posOffset>
                </wp:positionH>
                <wp:positionV relativeFrom="paragraph">
                  <wp:posOffset>170180</wp:posOffset>
                </wp:positionV>
                <wp:extent cx="3225800" cy="3248025"/>
                <wp:effectExtent l="0" t="0" r="0" b="9525"/>
                <wp:wrapNone/>
                <wp:docPr id="705740901" name="Freeform 25"/>
                <wp:cNvGraphicFramePr/>
                <a:graphic xmlns:a="http://schemas.openxmlformats.org/drawingml/2006/main">
                  <a:graphicData uri="http://schemas.microsoft.com/office/word/2010/wordprocessingShape">
                    <wps:wsp>
                      <wps:cNvSpPr/>
                      <wps:spPr>
                        <a:xfrm>
                          <a:off x="0" y="0"/>
                          <a:ext cx="3225800" cy="3248025"/>
                        </a:xfrm>
                        <a:custGeom>
                          <a:avLst/>
                          <a:gdLst/>
                          <a:ahLst/>
                          <a:cxnLst/>
                          <a:rect l="l" t="t" r="r" b="b"/>
                          <a:pathLst>
                            <a:path w="956922" h="640096">
                              <a:moveTo>
                                <a:pt x="107279" y="0"/>
                              </a:moveTo>
                              <a:lnTo>
                                <a:pt x="849643" y="0"/>
                              </a:lnTo>
                              <a:cubicBezTo>
                                <a:pt x="878095" y="0"/>
                                <a:pt x="905382" y="11303"/>
                                <a:pt x="925501" y="31421"/>
                              </a:cubicBezTo>
                              <a:cubicBezTo>
                                <a:pt x="945619" y="51540"/>
                                <a:pt x="956922" y="78827"/>
                                <a:pt x="956922" y="107279"/>
                              </a:cubicBezTo>
                              <a:lnTo>
                                <a:pt x="956922" y="532817"/>
                              </a:lnTo>
                              <a:cubicBezTo>
                                <a:pt x="956922" y="561269"/>
                                <a:pt x="945619" y="588556"/>
                                <a:pt x="925501" y="608675"/>
                              </a:cubicBezTo>
                              <a:cubicBezTo>
                                <a:pt x="905382" y="628794"/>
                                <a:pt x="878095" y="640096"/>
                                <a:pt x="849643" y="640096"/>
                              </a:cubicBezTo>
                              <a:lnTo>
                                <a:pt x="107279" y="640096"/>
                              </a:lnTo>
                              <a:cubicBezTo>
                                <a:pt x="78827" y="640096"/>
                                <a:pt x="51540" y="628794"/>
                                <a:pt x="31421" y="608675"/>
                              </a:cubicBezTo>
                              <a:cubicBezTo>
                                <a:pt x="11303" y="588556"/>
                                <a:pt x="0" y="561269"/>
                                <a:pt x="0" y="532817"/>
                              </a:cubicBezTo>
                              <a:lnTo>
                                <a:pt x="0" y="107279"/>
                              </a:lnTo>
                              <a:cubicBezTo>
                                <a:pt x="0" y="78827"/>
                                <a:pt x="11303" y="51540"/>
                                <a:pt x="31421" y="31421"/>
                              </a:cubicBezTo>
                              <a:cubicBezTo>
                                <a:pt x="51540" y="11303"/>
                                <a:pt x="78827" y="0"/>
                                <a:pt x="107279" y="0"/>
                              </a:cubicBezTo>
                              <a:close/>
                            </a:path>
                          </a:pathLst>
                        </a:custGeom>
                        <a:solidFill>
                          <a:srgbClr val="EB9EA2"/>
                        </a:solidFill>
                      </wps:spPr>
                      <wps:bodyPr/>
                    </wps:wsp>
                  </a:graphicData>
                </a:graphic>
                <wp14:sizeRelH relativeFrom="margin">
                  <wp14:pctWidth>0</wp14:pctWidth>
                </wp14:sizeRelH>
                <wp14:sizeRelV relativeFrom="margin">
                  <wp14:pctHeight>0</wp14:pctHeight>
                </wp14:sizeRelV>
              </wp:anchor>
            </w:drawing>
          </mc:Choice>
          <mc:Fallback>
            <w:pict>
              <v:shape w14:anchorId="144DB203" id="Freeform 25" o:spid="_x0000_s1026" style="position:absolute;margin-left:266.25pt;margin-top:13.4pt;width:254pt;height:255.7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56922,64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" path="m107279,l849643,v28452,,55739,11303,75858,31421c945619,51540,956922,78827,956922,107279r,425538c956922,561269,945619,588556,925501,608675v-20119,20119,-47406,31421,-75858,31421l107279,640096v-28452,,-55739,-11302,-75858,-31421c11303,588556,,561269,,532817l,107279c,78827,11303,51540,31421,31421,51540,11303,78827,,107279,xe" fillcolor="#eb9ea2" stroked="f">
                <v:path arrowok="t"/>
                <w10:wrap anchorx="margin"/>
              </v:shape>
            </w:pict>
          </mc:Fallback>
        </mc:AlternateContent>
      </w:r>
      <w:r w:rsidRPr="00773BA6">
        <w:rPr>
          <w:rFonts w:ascii="Arial" w:hAnsi="Arial" w:cs="Arial"/>
          <w:noProof/>
        </w:rPr>
        <mc:AlternateContent>
          <mc:Choice Requires="wps">
            <w:drawing>
              <wp:anchor distT="0" distB="0" distL="114300" distR="114300" simplePos="0" relativeHeight="251709440" behindDoc="1" locked="0" layoutInCell="1" allowOverlap="1" wp14:anchorId="6DC684FF" wp14:editId="798F346C">
                <wp:simplePos x="0" y="0"/>
                <wp:positionH relativeFrom="margin">
                  <wp:posOffset>-171450</wp:posOffset>
                </wp:positionH>
                <wp:positionV relativeFrom="paragraph">
                  <wp:posOffset>170180</wp:posOffset>
                </wp:positionV>
                <wp:extent cx="3400425" cy="3248025"/>
                <wp:effectExtent l="0" t="0" r="9525" b="9525"/>
                <wp:wrapNone/>
                <wp:docPr id="2051223543" name="Freeform 69"/>
                <wp:cNvGraphicFramePr/>
                <a:graphic xmlns:a="http://schemas.openxmlformats.org/drawingml/2006/main">
                  <a:graphicData uri="http://schemas.microsoft.com/office/word/2010/wordprocessingShape">
                    <wps:wsp>
                      <wps:cNvSpPr/>
                      <wps:spPr>
                        <a:xfrm>
                          <a:off x="0" y="0"/>
                          <a:ext cx="3400425" cy="3248025"/>
                        </a:xfrm>
                        <a:custGeom>
                          <a:avLst/>
                          <a:gdLst/>
                          <a:ahLst/>
                          <a:cxnLst/>
                          <a:rect l="l" t="t" r="r" b="b"/>
                          <a:pathLst>
                            <a:path w="956922" h="640096">
                              <a:moveTo>
                                <a:pt x="107279" y="0"/>
                              </a:moveTo>
                              <a:lnTo>
                                <a:pt x="849643" y="0"/>
                              </a:lnTo>
                              <a:cubicBezTo>
                                <a:pt x="878095" y="0"/>
                                <a:pt x="905382" y="11303"/>
                                <a:pt x="925501" y="31421"/>
                              </a:cubicBezTo>
                              <a:cubicBezTo>
                                <a:pt x="945619" y="51540"/>
                                <a:pt x="956922" y="78827"/>
                                <a:pt x="956922" y="107279"/>
                              </a:cubicBezTo>
                              <a:lnTo>
                                <a:pt x="956922" y="532817"/>
                              </a:lnTo>
                              <a:cubicBezTo>
                                <a:pt x="956922" y="561269"/>
                                <a:pt x="945619" y="588556"/>
                                <a:pt x="925501" y="608675"/>
                              </a:cubicBezTo>
                              <a:cubicBezTo>
                                <a:pt x="905382" y="628794"/>
                                <a:pt x="878095" y="640096"/>
                                <a:pt x="849643" y="640096"/>
                              </a:cubicBezTo>
                              <a:lnTo>
                                <a:pt x="107279" y="640096"/>
                              </a:lnTo>
                              <a:cubicBezTo>
                                <a:pt x="78827" y="640096"/>
                                <a:pt x="51540" y="628794"/>
                                <a:pt x="31421" y="608675"/>
                              </a:cubicBezTo>
                              <a:cubicBezTo>
                                <a:pt x="11303" y="588556"/>
                                <a:pt x="0" y="561269"/>
                                <a:pt x="0" y="532817"/>
                              </a:cubicBezTo>
                              <a:lnTo>
                                <a:pt x="0" y="107279"/>
                              </a:lnTo>
                              <a:cubicBezTo>
                                <a:pt x="0" y="78827"/>
                                <a:pt x="11303" y="51540"/>
                                <a:pt x="31421" y="31421"/>
                              </a:cubicBezTo>
                              <a:cubicBezTo>
                                <a:pt x="51540" y="11303"/>
                                <a:pt x="78827" y="0"/>
                                <a:pt x="107279" y="0"/>
                              </a:cubicBezTo>
                              <a:close/>
                            </a:path>
                          </a:pathLst>
                        </a:custGeom>
                        <a:solidFill>
                          <a:srgbClr val="6AD4BD"/>
                        </a:solidFill>
                      </wps:spPr>
                      <wps:bodyPr/>
                    </wps:wsp>
                  </a:graphicData>
                </a:graphic>
                <wp14:sizeRelH relativeFrom="margin">
                  <wp14:pctWidth>0</wp14:pctWidth>
                </wp14:sizeRelH>
                <wp14:sizeRelV relativeFrom="margin">
                  <wp14:pctHeight>0</wp14:pctHeight>
                </wp14:sizeRelV>
              </wp:anchor>
            </w:drawing>
          </mc:Choice>
          <mc:Fallback>
            <w:pict>
              <v:shape w14:anchorId="0F9A33BD" id="Freeform 69" o:spid="_x0000_s1026" style="position:absolute;margin-left:-13.5pt;margin-top:13.4pt;width:267.75pt;height:255.75pt;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56922,64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" path="m107279,l849643,v28452,,55739,11303,75858,31421c945619,51540,956922,78827,956922,107279r,425538c956922,561269,945619,588556,925501,608675v-20119,20119,-47406,31421,-75858,31421l107279,640096v-28452,,-55739,-11302,-75858,-31421c11303,588556,,561269,,532817l,107279c,78827,11303,51540,31421,31421,51540,11303,78827,,107279,xe" fillcolor="#6ad4bd" stroked="f">
                <v:path arrowok="t"/>
                <w10:wrap anchorx="margin"/>
              </v:shape>
            </w:pict>
          </mc:Fallback>
        </mc:AlternateContent>
      </w:r>
    </w:p>
    <w:p w14:paraId="5FCC5252" w14:textId="1AB58545" w:rsidR="00AC4AC5" w:rsidRDefault="00AC4AC5" w:rsidP="00AC4AC5">
      <w:pPr>
        <w:rPr>
          <w:rFonts w:ascii="Arial" w:hAnsi="Arial" w:cs="Arial"/>
          <w:b/>
          <w:bCs/>
        </w:rPr>
      </w:pPr>
      <w:r w:rsidRPr="00526AE6">
        <w:rPr>
          <w:rFonts w:ascii="Arial" w:hAnsi="Arial" w:cs="Arial"/>
          <w:b/>
          <w:bCs/>
        </w:rPr>
        <w:t xml:space="preserve">The service is achieving: </w:t>
      </w:r>
    </w:p>
    <w:p w14:paraId="659D2C01" w14:textId="2320130A" w:rsidR="00AC4AC5" w:rsidRPr="00AC4AC5" w:rsidRDefault="00AC4AC5" w:rsidP="00AC4AC5">
      <w:pPr>
        <w:pStyle w:val="NoSpacing"/>
        <w:rPr>
          <w:rFonts w:ascii="Arial" w:hAnsi="Arial" w:cs="Arial"/>
          <w:sz w:val="20"/>
          <w:szCs w:val="20"/>
        </w:rPr>
      </w:pPr>
      <w:r w:rsidRPr="00AC4AC5">
        <w:rPr>
          <w:rFonts w:ascii="Arial" w:hAnsi="Arial" w:cs="Arial"/>
          <w:sz w:val="20"/>
          <w:szCs w:val="20"/>
        </w:rPr>
        <w:t>Together Against Racism strategy</w:t>
      </w:r>
    </w:p>
    <w:p w14:paraId="7BCDB9E5" w14:textId="05042DCC" w:rsidR="00AC4AC5" w:rsidRDefault="00AC4AC5" w:rsidP="00AC4AC5">
      <w:pPr>
        <w:rPr>
          <w:rFonts w:ascii="Arial" w:hAnsi="Arial" w:cs="Arial"/>
          <w:sz w:val="20"/>
          <w:szCs w:val="20"/>
        </w:rPr>
      </w:pPr>
      <w:r w:rsidRPr="00AC4AC5">
        <w:rPr>
          <w:rFonts w:ascii="Arial" w:hAnsi="Arial" w:cs="Arial"/>
          <w:sz w:val="20"/>
          <w:szCs w:val="20"/>
        </w:rPr>
        <w:t>Our Future Our Way culture change programme.</w:t>
      </w:r>
    </w:p>
    <w:p w14:paraId="71AA009D" w14:textId="77777777" w:rsidR="0018024E" w:rsidRPr="00AC4AC5" w:rsidRDefault="0018024E" w:rsidP="0018024E">
      <w:pPr>
        <w:spacing w:after="0"/>
        <w:rPr>
          <w:rFonts w:ascii="Arial" w:hAnsi="Arial" w:cs="Arial"/>
          <w:sz w:val="20"/>
          <w:szCs w:val="20"/>
        </w:rPr>
      </w:pPr>
      <w:r w:rsidRPr="00AC4AC5">
        <w:rPr>
          <w:rFonts w:ascii="Arial" w:hAnsi="Arial" w:cs="Arial"/>
          <w:sz w:val="20"/>
          <w:szCs w:val="20"/>
        </w:rPr>
        <w:t>Risk Register</w:t>
      </w:r>
    </w:p>
    <w:p w14:paraId="21E67661" w14:textId="6BA688B1" w:rsidR="0018024E" w:rsidRDefault="0018024E" w:rsidP="0018024E">
      <w:pPr>
        <w:spacing w:after="0"/>
        <w:rPr>
          <w:rFonts w:ascii="Arial" w:hAnsi="Arial" w:cs="Arial"/>
          <w:sz w:val="20"/>
          <w:szCs w:val="20"/>
        </w:rPr>
      </w:pPr>
      <w:r w:rsidRPr="00AC4AC5">
        <w:rPr>
          <w:rFonts w:ascii="Arial" w:hAnsi="Arial" w:cs="Arial"/>
          <w:sz w:val="20"/>
          <w:szCs w:val="20"/>
        </w:rPr>
        <w:t xml:space="preserve">Patient </w:t>
      </w:r>
      <w:r w:rsidR="00D62192">
        <w:rPr>
          <w:rFonts w:ascii="Arial" w:hAnsi="Arial" w:cs="Arial"/>
          <w:sz w:val="20"/>
          <w:szCs w:val="20"/>
        </w:rPr>
        <w:t>and</w:t>
      </w:r>
      <w:r w:rsidRPr="00AC4AC5">
        <w:rPr>
          <w:rFonts w:ascii="Arial" w:hAnsi="Arial" w:cs="Arial"/>
          <w:sz w:val="20"/>
          <w:szCs w:val="20"/>
        </w:rPr>
        <w:t xml:space="preserve"> staff stories</w:t>
      </w:r>
    </w:p>
    <w:p w14:paraId="637A983D" w14:textId="77777777" w:rsidR="0018024E" w:rsidRDefault="0018024E" w:rsidP="0018024E">
      <w:pPr>
        <w:rPr>
          <w:rFonts w:ascii="Arial" w:hAnsi="Arial" w:cs="Arial"/>
          <w:sz w:val="20"/>
          <w:szCs w:val="20"/>
        </w:rPr>
      </w:pPr>
    </w:p>
    <w:p w14:paraId="0A5D82B5" w14:textId="78F17DF8" w:rsidR="0018024E" w:rsidRDefault="0018024E" w:rsidP="0018024E">
      <w:pPr>
        <w:rPr>
          <w:rFonts w:ascii="Arial" w:hAnsi="Arial" w:cs="Arial"/>
          <w:sz w:val="20"/>
          <w:szCs w:val="20"/>
        </w:rPr>
      </w:pPr>
      <w:r w:rsidRPr="00AC4AC5">
        <w:rPr>
          <w:rFonts w:ascii="Arial" w:hAnsi="Arial" w:cs="Arial"/>
          <w:sz w:val="20"/>
          <w:szCs w:val="20"/>
        </w:rPr>
        <w:t xml:space="preserve">Annual reports: </w:t>
      </w:r>
    </w:p>
    <w:p w14:paraId="13C5346B" w14:textId="77777777" w:rsidR="0018024E" w:rsidRDefault="0018024E" w:rsidP="0018024E">
      <w:pPr>
        <w:rPr>
          <w:rFonts w:ascii="Arial" w:hAnsi="Arial" w:cs="Arial"/>
          <w:sz w:val="20"/>
          <w:szCs w:val="20"/>
        </w:rPr>
      </w:pPr>
      <w:r w:rsidRPr="00AC4AC5">
        <w:rPr>
          <w:rFonts w:ascii="Arial" w:hAnsi="Arial" w:cs="Arial"/>
          <w:sz w:val="20"/>
          <w:szCs w:val="20"/>
        </w:rPr>
        <w:t>workforce equality</w:t>
      </w:r>
    </w:p>
    <w:p w14:paraId="0F1021E8" w14:textId="4B68EFD2" w:rsidR="0018024E" w:rsidRPr="00AC4AC5" w:rsidRDefault="0018024E" w:rsidP="0018024E">
      <w:pPr>
        <w:rPr>
          <w:rFonts w:ascii="Arial" w:hAnsi="Arial" w:cs="Arial"/>
          <w:sz w:val="20"/>
          <w:szCs w:val="20"/>
        </w:rPr>
      </w:pPr>
      <w:r w:rsidRPr="00AC4AC5">
        <w:rPr>
          <w:rFonts w:ascii="Arial" w:hAnsi="Arial" w:cs="Arial"/>
          <w:sz w:val="20"/>
          <w:szCs w:val="20"/>
        </w:rPr>
        <w:t>service user equalit</w:t>
      </w:r>
      <w:r>
        <w:rPr>
          <w:rFonts w:ascii="Arial" w:hAnsi="Arial" w:cs="Arial"/>
          <w:sz w:val="20"/>
          <w:szCs w:val="20"/>
        </w:rPr>
        <w:t>y</w:t>
      </w:r>
    </w:p>
    <w:p w14:paraId="67DC52B3" w14:textId="77777777" w:rsidR="0018024E" w:rsidRPr="00AC4AC5" w:rsidRDefault="0018024E" w:rsidP="0018024E">
      <w:pPr>
        <w:spacing w:after="0"/>
        <w:rPr>
          <w:rFonts w:ascii="Arial" w:hAnsi="Arial" w:cs="Arial"/>
          <w:sz w:val="20"/>
          <w:szCs w:val="20"/>
        </w:rPr>
      </w:pPr>
    </w:p>
    <w:p w14:paraId="21583E15" w14:textId="77777777" w:rsidR="0018024E" w:rsidRDefault="0018024E" w:rsidP="0018024E">
      <w:pPr>
        <w:spacing w:after="0"/>
        <w:rPr>
          <w:rFonts w:ascii="Arial" w:hAnsi="Arial" w:cs="Arial"/>
          <w:sz w:val="20"/>
          <w:szCs w:val="20"/>
        </w:rPr>
      </w:pPr>
      <w:r w:rsidRPr="00AC4AC5">
        <w:rPr>
          <w:rFonts w:ascii="Arial" w:hAnsi="Arial" w:cs="Arial"/>
          <w:sz w:val="20"/>
          <w:szCs w:val="20"/>
        </w:rPr>
        <w:t>Trust-wide and directorate meetings</w:t>
      </w:r>
      <w:r>
        <w:rPr>
          <w:rFonts w:ascii="Arial" w:hAnsi="Arial" w:cs="Arial"/>
          <w:sz w:val="20"/>
          <w:szCs w:val="20"/>
        </w:rPr>
        <w:t xml:space="preserve"> </w:t>
      </w:r>
    </w:p>
    <w:p w14:paraId="5152731C" w14:textId="6A79F96E" w:rsidR="0018024E" w:rsidRDefault="0018024E" w:rsidP="0018024E">
      <w:pPr>
        <w:spacing w:after="0"/>
        <w:rPr>
          <w:rFonts w:ascii="Arial" w:hAnsi="Arial" w:cs="Arial"/>
          <w:sz w:val="20"/>
          <w:szCs w:val="20"/>
        </w:rPr>
      </w:pPr>
      <w:r>
        <w:rPr>
          <w:rFonts w:ascii="Arial" w:hAnsi="Arial" w:cs="Arial"/>
          <w:sz w:val="20"/>
          <w:szCs w:val="20"/>
        </w:rPr>
        <w:t>I</w:t>
      </w:r>
      <w:r w:rsidRPr="00AC4AC5">
        <w:rPr>
          <w:rFonts w:ascii="Arial" w:hAnsi="Arial" w:cs="Arial"/>
          <w:sz w:val="20"/>
          <w:szCs w:val="20"/>
        </w:rPr>
        <w:t>nclusive Decision-Making Framework to assess equality impacts of any service</w:t>
      </w:r>
      <w:r w:rsidR="00C012E2">
        <w:rPr>
          <w:rFonts w:ascii="Arial" w:hAnsi="Arial" w:cs="Arial"/>
          <w:sz w:val="20"/>
          <w:szCs w:val="20"/>
        </w:rPr>
        <w:t>.</w:t>
      </w:r>
    </w:p>
    <w:p w14:paraId="39C5BB2A" w14:textId="77777777" w:rsidR="0018024E" w:rsidRPr="00AC4AC5" w:rsidRDefault="0018024E" w:rsidP="00AC4AC5">
      <w:pPr>
        <w:rPr>
          <w:rFonts w:ascii="Arial" w:hAnsi="Arial" w:cs="Arial"/>
          <w:sz w:val="20"/>
          <w:szCs w:val="20"/>
        </w:rPr>
      </w:pPr>
    </w:p>
    <w:p w14:paraId="3DBBBD3B" w14:textId="107E2E7E" w:rsidR="00AC4AC5" w:rsidRPr="00526AE6" w:rsidRDefault="00AC4AC5" w:rsidP="00AC4AC5">
      <w:pPr>
        <w:rPr>
          <w:rFonts w:ascii="Arial" w:hAnsi="Arial" w:cs="Arial"/>
          <w:b/>
          <w:bCs/>
        </w:rPr>
      </w:pPr>
      <w:r w:rsidRPr="00526AE6">
        <w:rPr>
          <w:rFonts w:ascii="Arial" w:hAnsi="Arial" w:cs="Arial"/>
          <w:b/>
          <w:bCs/>
        </w:rPr>
        <w:t xml:space="preserve">Areas for action: </w:t>
      </w:r>
    </w:p>
    <w:p w14:paraId="3C4BAC02" w14:textId="2EA399EB" w:rsidR="00AC4AC5" w:rsidRDefault="00AC4AC5" w:rsidP="00AC4AC5">
      <w:pPr>
        <w:rPr>
          <w:rFonts w:ascii="Arial" w:hAnsi="Arial" w:cs="Arial"/>
          <w:sz w:val="20"/>
          <w:szCs w:val="20"/>
        </w:rPr>
      </w:pPr>
      <w:r w:rsidRPr="00AC4AC5">
        <w:rPr>
          <w:rFonts w:ascii="Arial" w:hAnsi="Arial" w:cs="Arial"/>
          <w:sz w:val="20"/>
          <w:szCs w:val="20"/>
        </w:rPr>
        <w:t xml:space="preserve">Promote support and training for line </w:t>
      </w:r>
      <w:r w:rsidR="00C012E2" w:rsidRPr="00AC4AC5">
        <w:rPr>
          <w:rFonts w:ascii="Arial" w:hAnsi="Arial" w:cs="Arial"/>
          <w:sz w:val="20"/>
          <w:szCs w:val="20"/>
        </w:rPr>
        <w:t>managers.</w:t>
      </w:r>
    </w:p>
    <w:p w14:paraId="3E12A62A" w14:textId="1054F4E8" w:rsidR="0018024E" w:rsidRDefault="0018024E" w:rsidP="0018024E">
      <w:pPr>
        <w:rPr>
          <w:rFonts w:ascii="Arial" w:hAnsi="Arial" w:cs="Arial"/>
          <w:sz w:val="20"/>
          <w:szCs w:val="20"/>
        </w:rPr>
      </w:pPr>
      <w:r>
        <w:rPr>
          <w:rFonts w:ascii="Arial" w:hAnsi="Arial" w:cs="Arial"/>
          <w:sz w:val="20"/>
          <w:szCs w:val="20"/>
        </w:rPr>
        <w:t xml:space="preserve">Spread the messages of the </w:t>
      </w:r>
      <w:r w:rsidR="003C30EF">
        <w:rPr>
          <w:rFonts w:ascii="Arial" w:hAnsi="Arial" w:cs="Arial"/>
          <w:sz w:val="20"/>
          <w:szCs w:val="20"/>
        </w:rPr>
        <w:t xml:space="preserve">Equality, </w:t>
      </w:r>
      <w:proofErr w:type="gramStart"/>
      <w:r w:rsidR="003C30EF">
        <w:rPr>
          <w:rFonts w:ascii="Arial" w:hAnsi="Arial" w:cs="Arial"/>
          <w:sz w:val="20"/>
          <w:szCs w:val="20"/>
        </w:rPr>
        <w:t>Diversity</w:t>
      </w:r>
      <w:proofErr w:type="gramEnd"/>
      <w:r w:rsidR="003C30EF">
        <w:rPr>
          <w:rFonts w:ascii="Arial" w:hAnsi="Arial" w:cs="Arial"/>
          <w:sz w:val="20"/>
          <w:szCs w:val="20"/>
        </w:rPr>
        <w:t xml:space="preserve"> and Inclusion (</w:t>
      </w:r>
      <w:r>
        <w:rPr>
          <w:rFonts w:ascii="Arial" w:hAnsi="Arial" w:cs="Arial"/>
          <w:sz w:val="20"/>
          <w:szCs w:val="20"/>
        </w:rPr>
        <w:t>EDI</w:t>
      </w:r>
      <w:r w:rsidR="003C30EF">
        <w:rPr>
          <w:rFonts w:ascii="Arial" w:hAnsi="Arial" w:cs="Arial"/>
          <w:sz w:val="20"/>
          <w:szCs w:val="20"/>
        </w:rPr>
        <w:t>)</w:t>
      </w:r>
      <w:r>
        <w:rPr>
          <w:rFonts w:ascii="Arial" w:hAnsi="Arial" w:cs="Arial"/>
          <w:sz w:val="20"/>
          <w:szCs w:val="20"/>
        </w:rPr>
        <w:t xml:space="preserve"> Plan across the organisation.</w:t>
      </w:r>
    </w:p>
    <w:p w14:paraId="0457E986" w14:textId="48918EED" w:rsidR="0018024E" w:rsidRDefault="0018024E" w:rsidP="0018024E">
      <w:pPr>
        <w:rPr>
          <w:rFonts w:ascii="Arial" w:hAnsi="Arial" w:cs="Arial"/>
          <w:sz w:val="20"/>
          <w:szCs w:val="20"/>
        </w:rPr>
      </w:pPr>
      <w:r>
        <w:rPr>
          <w:rFonts w:ascii="Arial" w:hAnsi="Arial" w:cs="Arial"/>
          <w:sz w:val="20"/>
          <w:szCs w:val="20"/>
        </w:rPr>
        <w:t>Embed EDI processes – Zero Tolerance, Inclusive Decision-Making Framework, EDI Ambassadors</w:t>
      </w:r>
    </w:p>
    <w:p w14:paraId="0BA9501F" w14:textId="77777777" w:rsidR="0018024E" w:rsidRDefault="0018024E" w:rsidP="0018024E">
      <w:pPr>
        <w:rPr>
          <w:rFonts w:ascii="Arial" w:hAnsi="Arial" w:cs="Arial"/>
          <w:sz w:val="20"/>
          <w:szCs w:val="20"/>
        </w:rPr>
      </w:pPr>
    </w:p>
    <w:p w14:paraId="5CB0DEE1" w14:textId="77777777" w:rsidR="0018024E" w:rsidRDefault="0018024E" w:rsidP="0018024E">
      <w:pPr>
        <w:rPr>
          <w:rFonts w:ascii="Arial" w:hAnsi="Arial" w:cs="Arial"/>
          <w:sz w:val="20"/>
          <w:szCs w:val="20"/>
        </w:rPr>
      </w:pPr>
    </w:p>
    <w:p w14:paraId="660F441E" w14:textId="77777777" w:rsidR="0018024E" w:rsidRDefault="0018024E" w:rsidP="0018024E">
      <w:pPr>
        <w:rPr>
          <w:rFonts w:ascii="Arial" w:hAnsi="Arial" w:cs="Arial"/>
          <w:sz w:val="20"/>
          <w:szCs w:val="20"/>
        </w:rPr>
      </w:pPr>
    </w:p>
    <w:p w14:paraId="2BB886A7" w14:textId="77777777" w:rsidR="0018024E" w:rsidRDefault="0018024E" w:rsidP="0018024E">
      <w:pPr>
        <w:rPr>
          <w:rFonts w:ascii="Arial" w:hAnsi="Arial" w:cs="Arial"/>
          <w:sz w:val="20"/>
          <w:szCs w:val="20"/>
        </w:rPr>
      </w:pPr>
    </w:p>
    <w:p w14:paraId="2064DDBA" w14:textId="77777777" w:rsidR="0018024E" w:rsidRDefault="0018024E" w:rsidP="0018024E">
      <w:pPr>
        <w:rPr>
          <w:rFonts w:ascii="Arial" w:hAnsi="Arial" w:cs="Arial"/>
          <w:sz w:val="20"/>
          <w:szCs w:val="20"/>
        </w:rPr>
      </w:pPr>
    </w:p>
    <w:p w14:paraId="4BF21C40" w14:textId="77777777" w:rsidR="0018024E" w:rsidRPr="00AC4AC5" w:rsidRDefault="0018024E" w:rsidP="0018024E">
      <w:pPr>
        <w:rPr>
          <w:rFonts w:ascii="Arial" w:hAnsi="Arial" w:cs="Arial"/>
          <w:sz w:val="20"/>
          <w:szCs w:val="20"/>
        </w:rPr>
      </w:pPr>
    </w:p>
    <w:p w14:paraId="6F81C8CD" w14:textId="508C8DE5" w:rsidR="0018024E" w:rsidRPr="0018024E" w:rsidRDefault="0018024E" w:rsidP="00AC4AC5">
      <w:pPr>
        <w:rPr>
          <w:rFonts w:ascii="Arial" w:hAnsi="Arial" w:cs="Arial"/>
          <w:sz w:val="20"/>
          <w:szCs w:val="20"/>
        </w:rPr>
        <w:sectPr w:rsidR="0018024E" w:rsidRPr="0018024E" w:rsidSect="00AC4AC5">
          <w:type w:val="continuous"/>
          <w:pgSz w:w="11906" w:h="16838"/>
          <w:pgMar w:top="720" w:right="720" w:bottom="720" w:left="720" w:header="708" w:footer="708" w:gutter="0"/>
          <w:cols w:num="2" w:space="708"/>
          <w:docGrid w:linePitch="360"/>
        </w:sectPr>
      </w:pPr>
    </w:p>
    <w:p w14:paraId="6D3B57ED" w14:textId="77777777" w:rsidR="00AC4AC5" w:rsidRPr="00AC4AC5" w:rsidRDefault="00AC4AC5" w:rsidP="00AC4AC5">
      <w:pPr>
        <w:spacing w:after="0"/>
        <w:rPr>
          <w:rFonts w:ascii="Arial" w:hAnsi="Arial" w:cs="Arial"/>
          <w:b/>
          <w:bCs/>
        </w:rPr>
      </w:pPr>
    </w:p>
    <w:p w14:paraId="5551586D" w14:textId="77777777" w:rsidR="00AC4AC5" w:rsidRDefault="00AC4AC5" w:rsidP="00AC4AC5">
      <w:pPr>
        <w:rPr>
          <w:rFonts w:ascii="Arial" w:hAnsi="Arial" w:cs="Arial"/>
          <w:b/>
          <w:bCs/>
        </w:rPr>
        <w:sectPr w:rsidR="00AC4AC5" w:rsidSect="00AC4AC5">
          <w:type w:val="continuous"/>
          <w:pgSz w:w="11906" w:h="16838"/>
          <w:pgMar w:top="720" w:right="720" w:bottom="720" w:left="720" w:header="708" w:footer="708" w:gutter="0"/>
          <w:cols w:num="2" w:space="708"/>
          <w:docGrid w:linePitch="360"/>
        </w:sectPr>
      </w:pPr>
    </w:p>
    <w:p w14:paraId="722E9798" w14:textId="77777777" w:rsidR="00AC4AC5" w:rsidRPr="0070439C" w:rsidRDefault="00AC4AC5" w:rsidP="00AC4AC5">
      <w:pPr>
        <w:rPr>
          <w:rFonts w:ascii="Arial" w:hAnsi="Arial" w:cs="Arial"/>
          <w:b/>
          <w:bCs/>
        </w:rPr>
      </w:pPr>
    </w:p>
    <w:p w14:paraId="20DE187A" w14:textId="77777777" w:rsidR="0018024E" w:rsidRDefault="0018024E">
      <w:pPr>
        <w:rPr>
          <w:rFonts w:ascii="Arial" w:hAnsi="Arial" w:cs="Arial"/>
          <w:b/>
          <w:bCs/>
        </w:rPr>
      </w:pPr>
      <w:r>
        <w:rPr>
          <w:rFonts w:ascii="Arial" w:hAnsi="Arial" w:cs="Arial"/>
          <w:b/>
          <w:bCs/>
        </w:rPr>
        <w:br w:type="page"/>
      </w:r>
    </w:p>
    <w:p w14:paraId="6A4AFA45" w14:textId="431794C8" w:rsidR="007B1A65" w:rsidRDefault="007B1A65" w:rsidP="00255918">
      <w:pPr>
        <w:rPr>
          <w:rFonts w:ascii="Arial" w:hAnsi="Arial" w:cs="Arial"/>
        </w:rPr>
      </w:pPr>
      <w:r w:rsidRPr="0070439C">
        <w:rPr>
          <w:rFonts w:ascii="Arial" w:hAnsi="Arial" w:cs="Arial"/>
          <w:b/>
          <w:bCs/>
        </w:rPr>
        <w:lastRenderedPageBreak/>
        <w:t>LPT’s</w:t>
      </w:r>
      <w:r w:rsidRPr="00C54073">
        <w:rPr>
          <w:rFonts w:ascii="Arial" w:hAnsi="Arial" w:cs="Arial"/>
        </w:rPr>
        <w:t xml:space="preserve"> grade is </w:t>
      </w:r>
      <w:r w:rsidRPr="0070439C">
        <w:rPr>
          <w:rFonts w:ascii="Arial" w:hAnsi="Arial" w:cs="Arial"/>
          <w:b/>
          <w:bCs/>
        </w:rPr>
        <w:t>Developing (1)</w:t>
      </w:r>
      <w:r w:rsidRPr="00C54073">
        <w:rPr>
          <w:rFonts w:ascii="Arial" w:hAnsi="Arial" w:cs="Arial"/>
        </w:rPr>
        <w:t xml:space="preserve">, very close to Achieving (2). </w:t>
      </w:r>
    </w:p>
    <w:p w14:paraId="5246D407" w14:textId="77777777" w:rsidR="0018024E" w:rsidRDefault="0018024E" w:rsidP="00255918">
      <w:pPr>
        <w:rPr>
          <w:rFonts w:ascii="Arial" w:hAnsi="Arial" w:cs="Arial"/>
        </w:rPr>
      </w:pPr>
    </w:p>
    <w:tbl>
      <w:tblPr>
        <w:tblStyle w:val="TableGrid"/>
        <w:tblW w:w="10490" w:type="dxa"/>
        <w:tblInd w:w="-5" w:type="dxa"/>
        <w:tblLayout w:type="fixed"/>
        <w:tblLook w:val="04A0" w:firstRow="1" w:lastRow="0" w:firstColumn="1" w:lastColumn="0" w:noHBand="0" w:noVBand="1"/>
      </w:tblPr>
      <w:tblGrid>
        <w:gridCol w:w="4263"/>
        <w:gridCol w:w="6227"/>
      </w:tblGrid>
      <w:tr w:rsidR="00817E00" w:rsidRPr="00CC615D" w14:paraId="7C7862B5" w14:textId="77777777" w:rsidTr="00817E00">
        <w:tc>
          <w:tcPr>
            <w:tcW w:w="4263" w:type="dxa"/>
            <w:shd w:val="clear" w:color="auto" w:fill="3DD8FF" w:themeFill="accent1" w:themeFillTint="99"/>
          </w:tcPr>
          <w:p w14:paraId="2094C059" w14:textId="77777777" w:rsidR="00817E00" w:rsidRPr="00CC615D" w:rsidRDefault="00817E00" w:rsidP="002A7864">
            <w:pPr>
              <w:pStyle w:val="NoSpacing"/>
              <w:rPr>
                <w:rFonts w:ascii="Arial" w:hAnsi="Arial" w:cs="Arial"/>
                <w:b/>
                <w:bCs/>
                <w:sz w:val="28"/>
                <w:szCs w:val="28"/>
              </w:rPr>
            </w:pPr>
            <w:r w:rsidRPr="00CC615D">
              <w:rPr>
                <w:rFonts w:ascii="Arial" w:hAnsi="Arial" w:cs="Arial"/>
                <w:b/>
                <w:bCs/>
                <w:sz w:val="28"/>
                <w:szCs w:val="28"/>
              </w:rPr>
              <w:t>LPT’s Overall EDS Score</w:t>
            </w:r>
          </w:p>
        </w:tc>
        <w:tc>
          <w:tcPr>
            <w:tcW w:w="6227" w:type="dxa"/>
            <w:shd w:val="clear" w:color="auto" w:fill="BEF2FF" w:themeFill="accent1" w:themeFillTint="33"/>
          </w:tcPr>
          <w:p w14:paraId="05A3EAEE" w14:textId="77777777" w:rsidR="00817E00" w:rsidRPr="00CC615D" w:rsidRDefault="00817E00" w:rsidP="002A7864">
            <w:pPr>
              <w:pStyle w:val="NoSpacing"/>
              <w:jc w:val="center"/>
              <w:rPr>
                <w:rFonts w:ascii="Arial" w:hAnsi="Arial" w:cs="Arial"/>
                <w:sz w:val="28"/>
                <w:szCs w:val="28"/>
              </w:rPr>
            </w:pPr>
            <w:r w:rsidRPr="00CC615D">
              <w:rPr>
                <w:rFonts w:ascii="Arial" w:hAnsi="Arial" w:cs="Arial"/>
                <w:b/>
                <w:bCs/>
                <w:sz w:val="28"/>
                <w:szCs w:val="28"/>
              </w:rPr>
              <w:t>1 - Developing</w:t>
            </w:r>
          </w:p>
        </w:tc>
      </w:tr>
    </w:tbl>
    <w:p w14:paraId="36B388D2" w14:textId="77777777" w:rsidR="00817E00" w:rsidRDefault="00817E00" w:rsidP="00255918">
      <w:pPr>
        <w:rPr>
          <w:rFonts w:ascii="Arial" w:hAnsi="Arial" w:cs="Arial"/>
        </w:rPr>
      </w:pPr>
    </w:p>
    <w:p w14:paraId="0EF98873" w14:textId="77777777" w:rsidR="0018024E" w:rsidRPr="00C54073" w:rsidRDefault="0018024E" w:rsidP="00255918">
      <w:pPr>
        <w:rPr>
          <w:rFonts w:ascii="Arial" w:hAnsi="Arial" w:cs="Arial"/>
        </w:rPr>
      </w:pPr>
    </w:p>
    <w:tbl>
      <w:tblPr>
        <w:tblStyle w:val="TableGrid"/>
        <w:tblW w:w="8784" w:type="dxa"/>
        <w:jc w:val="center"/>
        <w:tblLayout w:type="fixed"/>
        <w:tblLook w:val="04A0" w:firstRow="1" w:lastRow="0" w:firstColumn="1" w:lastColumn="0" w:noHBand="0" w:noVBand="1"/>
      </w:tblPr>
      <w:tblGrid>
        <w:gridCol w:w="3823"/>
        <w:gridCol w:w="1984"/>
        <w:gridCol w:w="2977"/>
      </w:tblGrid>
      <w:tr w:rsidR="00CC615D" w:rsidRPr="00C54073" w14:paraId="516D8395" w14:textId="77777777" w:rsidTr="00526AE6">
        <w:trPr>
          <w:jc w:val="center"/>
        </w:trPr>
        <w:tc>
          <w:tcPr>
            <w:tcW w:w="8784" w:type="dxa"/>
            <w:gridSpan w:val="3"/>
            <w:shd w:val="clear" w:color="auto" w:fill="3DD8FF" w:themeFill="accent1" w:themeFillTint="99"/>
          </w:tcPr>
          <w:p w14:paraId="297A3C71" w14:textId="727865CC" w:rsidR="00CC615D" w:rsidRDefault="00CC615D" w:rsidP="001F2E7D">
            <w:pPr>
              <w:pStyle w:val="NoSpacing"/>
              <w:rPr>
                <w:rFonts w:ascii="Arial" w:hAnsi="Arial" w:cs="Arial"/>
                <w:b/>
                <w:bCs/>
                <w:sz w:val="24"/>
                <w:szCs w:val="24"/>
              </w:rPr>
            </w:pPr>
            <w:r>
              <w:rPr>
                <w:rFonts w:ascii="Arial" w:hAnsi="Arial" w:cs="Arial"/>
                <w:b/>
                <w:bCs/>
                <w:sz w:val="24"/>
                <w:szCs w:val="24"/>
              </w:rPr>
              <w:t xml:space="preserve">LPT EDS Summary </w:t>
            </w:r>
          </w:p>
        </w:tc>
      </w:tr>
      <w:tr w:rsidR="00CC615D" w:rsidRPr="00C54073" w14:paraId="0597BA9F" w14:textId="77777777" w:rsidTr="00526AE6">
        <w:trPr>
          <w:jc w:val="center"/>
        </w:trPr>
        <w:tc>
          <w:tcPr>
            <w:tcW w:w="8784" w:type="dxa"/>
            <w:gridSpan w:val="3"/>
            <w:shd w:val="clear" w:color="auto" w:fill="3DD8FF" w:themeFill="accent1" w:themeFillTint="99"/>
          </w:tcPr>
          <w:p w14:paraId="3C3CDA83" w14:textId="7B443871" w:rsidR="00CC615D" w:rsidRDefault="00CC615D" w:rsidP="001F2E7D">
            <w:pPr>
              <w:pStyle w:val="NoSpacing"/>
              <w:rPr>
                <w:rFonts w:ascii="Arial" w:hAnsi="Arial" w:cs="Arial"/>
                <w:b/>
                <w:bCs/>
                <w:sz w:val="24"/>
                <w:szCs w:val="24"/>
              </w:rPr>
            </w:pPr>
            <w:bookmarkStart w:id="1" w:name="_Hlk202512711"/>
            <w:r>
              <w:rPr>
                <w:rFonts w:ascii="Arial" w:hAnsi="Arial" w:cs="Arial"/>
                <w:b/>
                <w:bCs/>
                <w:sz w:val="24"/>
                <w:szCs w:val="24"/>
              </w:rPr>
              <w:t>Domain 1 - S</w:t>
            </w:r>
            <w:r w:rsidRPr="00CC615D">
              <w:rPr>
                <w:rFonts w:ascii="Arial" w:hAnsi="Arial" w:cs="Arial"/>
                <w:b/>
                <w:bCs/>
                <w:sz w:val="24"/>
                <w:szCs w:val="24"/>
              </w:rPr>
              <w:t>ervices for local communities</w:t>
            </w:r>
          </w:p>
        </w:tc>
      </w:tr>
      <w:tr w:rsidR="00CC615D" w:rsidRPr="00C54073" w14:paraId="2E069E96" w14:textId="77777777" w:rsidTr="00526AE6">
        <w:trPr>
          <w:jc w:val="center"/>
        </w:trPr>
        <w:tc>
          <w:tcPr>
            <w:tcW w:w="3823" w:type="dxa"/>
            <w:shd w:val="clear" w:color="auto" w:fill="3DD8FF" w:themeFill="accent1" w:themeFillTint="99"/>
          </w:tcPr>
          <w:p w14:paraId="18784C2E" w14:textId="55101322" w:rsidR="00CC615D" w:rsidRPr="00C54073" w:rsidRDefault="00CC615D" w:rsidP="001F2E7D">
            <w:pPr>
              <w:pStyle w:val="NoSpacing"/>
              <w:rPr>
                <w:rFonts w:ascii="Arial" w:hAnsi="Arial" w:cs="Arial"/>
                <w:b/>
                <w:bCs/>
                <w:sz w:val="24"/>
                <w:szCs w:val="24"/>
              </w:rPr>
            </w:pPr>
            <w:r>
              <w:rPr>
                <w:rFonts w:ascii="Arial" w:hAnsi="Arial" w:cs="Arial"/>
                <w:b/>
                <w:bCs/>
                <w:sz w:val="24"/>
                <w:szCs w:val="24"/>
              </w:rPr>
              <w:t>Service</w:t>
            </w:r>
          </w:p>
        </w:tc>
        <w:tc>
          <w:tcPr>
            <w:tcW w:w="1984" w:type="dxa"/>
            <w:shd w:val="clear" w:color="auto" w:fill="BEF2FF" w:themeFill="accent1" w:themeFillTint="33"/>
          </w:tcPr>
          <w:p w14:paraId="17C17F8A" w14:textId="2319B105" w:rsidR="00CC615D" w:rsidRPr="00C54073" w:rsidRDefault="00CC615D" w:rsidP="001F2E7D">
            <w:pPr>
              <w:pStyle w:val="NoSpacing"/>
              <w:rPr>
                <w:rFonts w:ascii="Arial" w:hAnsi="Arial" w:cs="Arial"/>
                <w:b/>
                <w:bCs/>
                <w:sz w:val="24"/>
                <w:szCs w:val="24"/>
              </w:rPr>
            </w:pPr>
            <w:r>
              <w:rPr>
                <w:rFonts w:ascii="Arial" w:hAnsi="Arial" w:cs="Arial"/>
                <w:b/>
                <w:bCs/>
                <w:sz w:val="24"/>
                <w:szCs w:val="24"/>
              </w:rPr>
              <w:t>Outcome</w:t>
            </w:r>
          </w:p>
        </w:tc>
        <w:tc>
          <w:tcPr>
            <w:tcW w:w="2977" w:type="dxa"/>
            <w:shd w:val="clear" w:color="auto" w:fill="BEF2FF" w:themeFill="accent1" w:themeFillTint="33"/>
          </w:tcPr>
          <w:p w14:paraId="7546891A" w14:textId="46874512" w:rsidR="00CC615D" w:rsidRPr="00C54073" w:rsidRDefault="00CC615D" w:rsidP="001F2E7D">
            <w:pPr>
              <w:pStyle w:val="NoSpacing"/>
              <w:rPr>
                <w:rFonts w:ascii="Arial" w:hAnsi="Arial" w:cs="Arial"/>
                <w:b/>
                <w:bCs/>
                <w:sz w:val="24"/>
                <w:szCs w:val="24"/>
              </w:rPr>
            </w:pPr>
            <w:r>
              <w:rPr>
                <w:rFonts w:ascii="Arial" w:hAnsi="Arial" w:cs="Arial"/>
                <w:b/>
                <w:bCs/>
                <w:sz w:val="24"/>
                <w:szCs w:val="24"/>
              </w:rPr>
              <w:t>Score</w:t>
            </w:r>
          </w:p>
        </w:tc>
      </w:tr>
      <w:tr w:rsidR="00CC615D" w:rsidRPr="00C54073" w14:paraId="59760695" w14:textId="77777777" w:rsidTr="00526AE6">
        <w:trPr>
          <w:jc w:val="center"/>
        </w:trPr>
        <w:tc>
          <w:tcPr>
            <w:tcW w:w="3823" w:type="dxa"/>
            <w:vMerge w:val="restart"/>
            <w:shd w:val="clear" w:color="auto" w:fill="3DD8FF" w:themeFill="accent1" w:themeFillTint="99"/>
          </w:tcPr>
          <w:p w14:paraId="4EFEA8F2" w14:textId="6FFBB3A2" w:rsidR="00CC615D" w:rsidRPr="00C54073" w:rsidRDefault="00CC615D" w:rsidP="00CC615D">
            <w:pPr>
              <w:pStyle w:val="NoSpacing"/>
              <w:rPr>
                <w:rFonts w:ascii="Arial" w:hAnsi="Arial" w:cs="Arial"/>
                <w:sz w:val="24"/>
                <w:szCs w:val="24"/>
              </w:rPr>
            </w:pPr>
            <w:r w:rsidRPr="00322A81">
              <w:rPr>
                <w:rFonts w:ascii="Arial" w:hAnsi="Arial" w:cs="Arial"/>
                <w:sz w:val="24"/>
                <w:szCs w:val="24"/>
              </w:rPr>
              <w:t xml:space="preserve">Perinatal Service </w:t>
            </w:r>
            <w:r>
              <w:rPr>
                <w:rFonts w:ascii="Arial" w:hAnsi="Arial" w:cs="Arial"/>
                <w:sz w:val="24"/>
                <w:szCs w:val="24"/>
              </w:rPr>
              <w:t>(</w:t>
            </w:r>
            <w:r w:rsidRPr="00322A81">
              <w:rPr>
                <w:rFonts w:ascii="Arial" w:hAnsi="Arial" w:cs="Arial"/>
                <w:sz w:val="24"/>
                <w:szCs w:val="24"/>
              </w:rPr>
              <w:t>LPT</w:t>
            </w:r>
            <w:r>
              <w:rPr>
                <w:rFonts w:ascii="Arial" w:hAnsi="Arial" w:cs="Arial"/>
                <w:sz w:val="24"/>
                <w:szCs w:val="24"/>
              </w:rPr>
              <w:t>)</w:t>
            </w:r>
          </w:p>
        </w:tc>
        <w:tc>
          <w:tcPr>
            <w:tcW w:w="1984" w:type="dxa"/>
            <w:shd w:val="clear" w:color="auto" w:fill="BEF2FF" w:themeFill="accent1" w:themeFillTint="33"/>
          </w:tcPr>
          <w:p w14:paraId="069F737D" w14:textId="6D7C899F" w:rsidR="00CC615D" w:rsidRPr="00CC615D" w:rsidRDefault="00CC615D" w:rsidP="00CC615D">
            <w:pPr>
              <w:pStyle w:val="NoSpacing"/>
              <w:rPr>
                <w:rFonts w:ascii="Arial" w:hAnsi="Arial" w:cs="Arial"/>
                <w:sz w:val="24"/>
                <w:szCs w:val="24"/>
              </w:rPr>
            </w:pPr>
            <w:r w:rsidRPr="00CC615D">
              <w:rPr>
                <w:rFonts w:ascii="Arial" w:hAnsi="Arial" w:cs="Arial"/>
                <w:sz w:val="24"/>
                <w:szCs w:val="24"/>
              </w:rPr>
              <w:t>1a</w:t>
            </w:r>
          </w:p>
        </w:tc>
        <w:tc>
          <w:tcPr>
            <w:tcW w:w="2977" w:type="dxa"/>
            <w:shd w:val="clear" w:color="auto" w:fill="BEF2FF" w:themeFill="accent1" w:themeFillTint="33"/>
          </w:tcPr>
          <w:p w14:paraId="2E1E3F7A" w14:textId="7AEA216A" w:rsidR="00CC615D" w:rsidRPr="00C54073" w:rsidRDefault="00CC615D" w:rsidP="00CC615D">
            <w:pPr>
              <w:pStyle w:val="NoSpacing"/>
              <w:rPr>
                <w:rFonts w:ascii="Arial" w:hAnsi="Arial" w:cs="Arial"/>
                <w:sz w:val="24"/>
                <w:szCs w:val="24"/>
              </w:rPr>
            </w:pPr>
            <w:r w:rsidRPr="00C54073">
              <w:rPr>
                <w:rFonts w:ascii="Arial" w:hAnsi="Arial" w:cs="Arial"/>
              </w:rPr>
              <w:t>1 - Developing</w:t>
            </w:r>
          </w:p>
        </w:tc>
      </w:tr>
      <w:tr w:rsidR="00CC615D" w:rsidRPr="00C54073" w14:paraId="51A25EBA" w14:textId="77777777" w:rsidTr="00526AE6">
        <w:trPr>
          <w:jc w:val="center"/>
        </w:trPr>
        <w:tc>
          <w:tcPr>
            <w:tcW w:w="3823" w:type="dxa"/>
            <w:vMerge/>
            <w:shd w:val="clear" w:color="auto" w:fill="3DD8FF" w:themeFill="accent1" w:themeFillTint="99"/>
          </w:tcPr>
          <w:p w14:paraId="1FE7651D" w14:textId="1186F97A" w:rsidR="00CC615D" w:rsidRPr="00C54073" w:rsidRDefault="00CC615D" w:rsidP="00CC615D">
            <w:pPr>
              <w:pStyle w:val="NoSpacing"/>
              <w:rPr>
                <w:rFonts w:ascii="Arial" w:hAnsi="Arial" w:cs="Arial"/>
                <w:sz w:val="24"/>
                <w:szCs w:val="24"/>
              </w:rPr>
            </w:pPr>
          </w:p>
        </w:tc>
        <w:tc>
          <w:tcPr>
            <w:tcW w:w="1984" w:type="dxa"/>
            <w:shd w:val="clear" w:color="auto" w:fill="BEF2FF" w:themeFill="accent1" w:themeFillTint="33"/>
          </w:tcPr>
          <w:p w14:paraId="53E0164F" w14:textId="0BDCE3FC" w:rsidR="00CC615D" w:rsidRPr="00CC615D" w:rsidRDefault="00CC615D" w:rsidP="00CC615D">
            <w:pPr>
              <w:pStyle w:val="NoSpacing"/>
              <w:rPr>
                <w:rFonts w:ascii="Arial" w:hAnsi="Arial" w:cs="Arial"/>
                <w:sz w:val="24"/>
                <w:szCs w:val="24"/>
              </w:rPr>
            </w:pPr>
            <w:r w:rsidRPr="00CC615D">
              <w:rPr>
                <w:rFonts w:ascii="Arial" w:hAnsi="Arial" w:cs="Arial"/>
                <w:sz w:val="24"/>
                <w:szCs w:val="24"/>
              </w:rPr>
              <w:t>1b</w:t>
            </w:r>
          </w:p>
        </w:tc>
        <w:tc>
          <w:tcPr>
            <w:tcW w:w="2977" w:type="dxa"/>
            <w:shd w:val="clear" w:color="auto" w:fill="BEF2FF" w:themeFill="accent1" w:themeFillTint="33"/>
          </w:tcPr>
          <w:p w14:paraId="56C4A95E" w14:textId="0310CEC8" w:rsidR="00CC615D" w:rsidRPr="00C54073" w:rsidRDefault="00CC615D" w:rsidP="00CC615D">
            <w:pPr>
              <w:pStyle w:val="NoSpacing"/>
              <w:rPr>
                <w:rFonts w:ascii="Arial" w:hAnsi="Arial" w:cs="Arial"/>
                <w:sz w:val="24"/>
                <w:szCs w:val="24"/>
              </w:rPr>
            </w:pPr>
            <w:r w:rsidRPr="00C54073">
              <w:rPr>
                <w:rFonts w:ascii="Arial" w:hAnsi="Arial" w:cs="Arial"/>
              </w:rPr>
              <w:t>2 - Achieving</w:t>
            </w:r>
          </w:p>
        </w:tc>
      </w:tr>
      <w:tr w:rsidR="00CC615D" w:rsidRPr="00C54073" w14:paraId="6BF26910" w14:textId="77777777" w:rsidTr="00526AE6">
        <w:trPr>
          <w:jc w:val="center"/>
        </w:trPr>
        <w:tc>
          <w:tcPr>
            <w:tcW w:w="3823" w:type="dxa"/>
            <w:vMerge/>
            <w:shd w:val="clear" w:color="auto" w:fill="3DD8FF" w:themeFill="accent1" w:themeFillTint="99"/>
          </w:tcPr>
          <w:p w14:paraId="5D18EEC5" w14:textId="3EDECF62" w:rsidR="00CC615D" w:rsidRPr="00C54073" w:rsidRDefault="00CC615D" w:rsidP="00CC615D">
            <w:pPr>
              <w:pStyle w:val="NoSpacing"/>
              <w:rPr>
                <w:rFonts w:ascii="Arial" w:hAnsi="Arial" w:cs="Arial"/>
                <w:sz w:val="24"/>
                <w:szCs w:val="24"/>
              </w:rPr>
            </w:pPr>
          </w:p>
        </w:tc>
        <w:tc>
          <w:tcPr>
            <w:tcW w:w="1984" w:type="dxa"/>
            <w:shd w:val="clear" w:color="auto" w:fill="BEF2FF" w:themeFill="accent1" w:themeFillTint="33"/>
          </w:tcPr>
          <w:p w14:paraId="560646E6" w14:textId="3A461709" w:rsidR="00CC615D" w:rsidRPr="00CC615D" w:rsidRDefault="00CC615D" w:rsidP="00CC615D">
            <w:pPr>
              <w:pStyle w:val="NoSpacing"/>
              <w:rPr>
                <w:rFonts w:ascii="Arial" w:hAnsi="Arial" w:cs="Arial"/>
                <w:sz w:val="24"/>
                <w:szCs w:val="24"/>
              </w:rPr>
            </w:pPr>
            <w:r w:rsidRPr="00CC615D">
              <w:rPr>
                <w:rFonts w:ascii="Arial" w:hAnsi="Arial" w:cs="Arial"/>
                <w:sz w:val="24"/>
                <w:szCs w:val="24"/>
              </w:rPr>
              <w:t>1c</w:t>
            </w:r>
          </w:p>
        </w:tc>
        <w:tc>
          <w:tcPr>
            <w:tcW w:w="2977" w:type="dxa"/>
            <w:shd w:val="clear" w:color="auto" w:fill="BEF2FF" w:themeFill="accent1" w:themeFillTint="33"/>
          </w:tcPr>
          <w:p w14:paraId="49DADA38" w14:textId="36D97818" w:rsidR="00CC615D" w:rsidRPr="00C54073" w:rsidRDefault="00CC615D" w:rsidP="00CC615D">
            <w:pPr>
              <w:pStyle w:val="NoSpacing"/>
              <w:rPr>
                <w:rFonts w:ascii="Arial" w:hAnsi="Arial" w:cs="Arial"/>
                <w:sz w:val="24"/>
                <w:szCs w:val="24"/>
              </w:rPr>
            </w:pPr>
            <w:r w:rsidRPr="00C54073">
              <w:rPr>
                <w:rFonts w:ascii="Arial" w:hAnsi="Arial" w:cs="Arial"/>
              </w:rPr>
              <w:t>2 - Achieving</w:t>
            </w:r>
          </w:p>
        </w:tc>
      </w:tr>
      <w:tr w:rsidR="00CC615D" w:rsidRPr="00C54073" w14:paraId="515EF064" w14:textId="77777777" w:rsidTr="00526AE6">
        <w:trPr>
          <w:jc w:val="center"/>
        </w:trPr>
        <w:tc>
          <w:tcPr>
            <w:tcW w:w="3823" w:type="dxa"/>
            <w:vMerge/>
            <w:shd w:val="clear" w:color="auto" w:fill="3DD8FF" w:themeFill="accent1" w:themeFillTint="99"/>
          </w:tcPr>
          <w:p w14:paraId="6929E18D" w14:textId="77777777" w:rsidR="00CC615D" w:rsidRPr="00C54073" w:rsidRDefault="00CC615D" w:rsidP="00CC615D">
            <w:pPr>
              <w:pStyle w:val="NoSpacing"/>
              <w:rPr>
                <w:rFonts w:ascii="Arial" w:hAnsi="Arial" w:cs="Arial"/>
                <w:sz w:val="24"/>
                <w:szCs w:val="24"/>
              </w:rPr>
            </w:pPr>
          </w:p>
        </w:tc>
        <w:tc>
          <w:tcPr>
            <w:tcW w:w="1984" w:type="dxa"/>
            <w:shd w:val="clear" w:color="auto" w:fill="BEF2FF" w:themeFill="accent1" w:themeFillTint="33"/>
          </w:tcPr>
          <w:p w14:paraId="63A9EA4B" w14:textId="62AD9471" w:rsidR="00CC615D" w:rsidRPr="00CC615D" w:rsidRDefault="00CC615D" w:rsidP="00CC615D">
            <w:pPr>
              <w:pStyle w:val="NoSpacing"/>
              <w:rPr>
                <w:rFonts w:ascii="Arial" w:hAnsi="Arial" w:cs="Arial"/>
                <w:sz w:val="24"/>
                <w:szCs w:val="24"/>
              </w:rPr>
            </w:pPr>
            <w:r w:rsidRPr="00CC615D">
              <w:rPr>
                <w:rFonts w:ascii="Arial" w:hAnsi="Arial" w:cs="Arial"/>
                <w:sz w:val="24"/>
                <w:szCs w:val="24"/>
              </w:rPr>
              <w:t>1d</w:t>
            </w:r>
          </w:p>
        </w:tc>
        <w:tc>
          <w:tcPr>
            <w:tcW w:w="2977" w:type="dxa"/>
            <w:shd w:val="clear" w:color="auto" w:fill="BEF2FF" w:themeFill="accent1" w:themeFillTint="33"/>
          </w:tcPr>
          <w:p w14:paraId="088E2CF2" w14:textId="4FE0F55B" w:rsidR="00CC615D" w:rsidRPr="00C54073" w:rsidRDefault="00CC615D" w:rsidP="00CC615D">
            <w:pPr>
              <w:pStyle w:val="NoSpacing"/>
              <w:rPr>
                <w:rFonts w:ascii="Arial" w:hAnsi="Arial" w:cs="Arial"/>
                <w:sz w:val="24"/>
                <w:szCs w:val="24"/>
              </w:rPr>
            </w:pPr>
            <w:r w:rsidRPr="00C54073">
              <w:rPr>
                <w:rFonts w:ascii="Arial" w:hAnsi="Arial" w:cs="Arial"/>
              </w:rPr>
              <w:t>2 - Achieving</w:t>
            </w:r>
          </w:p>
        </w:tc>
      </w:tr>
      <w:tr w:rsidR="00CC615D" w:rsidRPr="00C54073" w14:paraId="1D6FDA53" w14:textId="77777777" w:rsidTr="00526AE6">
        <w:trPr>
          <w:jc w:val="center"/>
        </w:trPr>
        <w:tc>
          <w:tcPr>
            <w:tcW w:w="3823" w:type="dxa"/>
            <w:vMerge w:val="restart"/>
            <w:shd w:val="clear" w:color="auto" w:fill="3DD8FF" w:themeFill="accent1" w:themeFillTint="99"/>
          </w:tcPr>
          <w:p w14:paraId="62390360" w14:textId="0211E51D" w:rsidR="00CC615D" w:rsidRPr="00C54073" w:rsidRDefault="00CC615D" w:rsidP="00CC615D">
            <w:pPr>
              <w:pStyle w:val="NoSpacing"/>
              <w:rPr>
                <w:rFonts w:ascii="Arial" w:hAnsi="Arial" w:cs="Arial"/>
                <w:sz w:val="24"/>
                <w:szCs w:val="24"/>
              </w:rPr>
            </w:pPr>
            <w:r w:rsidRPr="00CC615D">
              <w:rPr>
                <w:rFonts w:ascii="Arial" w:hAnsi="Arial" w:cs="Arial"/>
                <w:sz w:val="24"/>
                <w:szCs w:val="24"/>
              </w:rPr>
              <w:t>Intermediate Home Care Service</w:t>
            </w:r>
            <w:r>
              <w:rPr>
                <w:rFonts w:ascii="Arial" w:hAnsi="Arial" w:cs="Arial"/>
                <w:sz w:val="24"/>
                <w:szCs w:val="24"/>
              </w:rPr>
              <w:t xml:space="preserve"> (ICB)</w:t>
            </w:r>
          </w:p>
        </w:tc>
        <w:tc>
          <w:tcPr>
            <w:tcW w:w="1984" w:type="dxa"/>
            <w:shd w:val="clear" w:color="auto" w:fill="BEF2FF" w:themeFill="accent1" w:themeFillTint="33"/>
          </w:tcPr>
          <w:p w14:paraId="76984F7B" w14:textId="744296B2" w:rsidR="00CC615D" w:rsidRPr="00CC615D" w:rsidRDefault="00CC615D" w:rsidP="00CC615D">
            <w:pPr>
              <w:pStyle w:val="NoSpacing"/>
              <w:rPr>
                <w:rFonts w:ascii="Arial" w:hAnsi="Arial" w:cs="Arial"/>
                <w:sz w:val="24"/>
                <w:szCs w:val="24"/>
              </w:rPr>
            </w:pPr>
            <w:r w:rsidRPr="00CC615D">
              <w:rPr>
                <w:rFonts w:ascii="Arial" w:hAnsi="Arial" w:cs="Arial"/>
                <w:sz w:val="24"/>
                <w:szCs w:val="24"/>
              </w:rPr>
              <w:t>1a</w:t>
            </w:r>
          </w:p>
        </w:tc>
        <w:tc>
          <w:tcPr>
            <w:tcW w:w="2977" w:type="dxa"/>
            <w:shd w:val="clear" w:color="auto" w:fill="BEF2FF" w:themeFill="accent1" w:themeFillTint="33"/>
          </w:tcPr>
          <w:p w14:paraId="4C2E0B2F" w14:textId="04317D3A" w:rsidR="00CC615D" w:rsidRPr="00C54073" w:rsidRDefault="00CC615D" w:rsidP="00CC615D">
            <w:pPr>
              <w:pStyle w:val="NoSpacing"/>
              <w:rPr>
                <w:rFonts w:ascii="Arial" w:hAnsi="Arial" w:cs="Arial"/>
                <w:sz w:val="24"/>
                <w:szCs w:val="24"/>
              </w:rPr>
            </w:pPr>
            <w:r w:rsidRPr="00C54073">
              <w:rPr>
                <w:rFonts w:ascii="Arial" w:hAnsi="Arial" w:cs="Arial"/>
              </w:rPr>
              <w:t>1 - Developing</w:t>
            </w:r>
          </w:p>
        </w:tc>
      </w:tr>
      <w:tr w:rsidR="00CC615D" w:rsidRPr="00C54073" w14:paraId="693C58B0" w14:textId="77777777" w:rsidTr="00526AE6">
        <w:trPr>
          <w:jc w:val="center"/>
        </w:trPr>
        <w:tc>
          <w:tcPr>
            <w:tcW w:w="3823" w:type="dxa"/>
            <w:vMerge/>
            <w:shd w:val="clear" w:color="auto" w:fill="3DD8FF" w:themeFill="accent1" w:themeFillTint="99"/>
          </w:tcPr>
          <w:p w14:paraId="67176A3B" w14:textId="77777777" w:rsidR="00CC615D" w:rsidRPr="00C54073" w:rsidRDefault="00CC615D" w:rsidP="00CC615D">
            <w:pPr>
              <w:pStyle w:val="NoSpacing"/>
              <w:rPr>
                <w:rFonts w:ascii="Arial" w:hAnsi="Arial" w:cs="Arial"/>
                <w:sz w:val="24"/>
                <w:szCs w:val="24"/>
              </w:rPr>
            </w:pPr>
          </w:p>
        </w:tc>
        <w:tc>
          <w:tcPr>
            <w:tcW w:w="1984" w:type="dxa"/>
            <w:shd w:val="clear" w:color="auto" w:fill="BEF2FF" w:themeFill="accent1" w:themeFillTint="33"/>
          </w:tcPr>
          <w:p w14:paraId="7F216536" w14:textId="399C2865" w:rsidR="00CC615D" w:rsidRPr="00CC615D" w:rsidRDefault="00CC615D" w:rsidP="00CC615D">
            <w:pPr>
              <w:pStyle w:val="NoSpacing"/>
              <w:rPr>
                <w:rFonts w:ascii="Arial" w:hAnsi="Arial" w:cs="Arial"/>
                <w:sz w:val="24"/>
                <w:szCs w:val="24"/>
              </w:rPr>
            </w:pPr>
            <w:r w:rsidRPr="00CC615D">
              <w:rPr>
                <w:rFonts w:ascii="Arial" w:hAnsi="Arial" w:cs="Arial"/>
                <w:sz w:val="24"/>
                <w:szCs w:val="24"/>
              </w:rPr>
              <w:t>1b</w:t>
            </w:r>
          </w:p>
        </w:tc>
        <w:tc>
          <w:tcPr>
            <w:tcW w:w="2977" w:type="dxa"/>
            <w:shd w:val="clear" w:color="auto" w:fill="BEF2FF" w:themeFill="accent1" w:themeFillTint="33"/>
          </w:tcPr>
          <w:p w14:paraId="3F34D781" w14:textId="799DD363" w:rsidR="00CC615D" w:rsidRPr="00C54073" w:rsidRDefault="00CC615D" w:rsidP="00CC615D">
            <w:pPr>
              <w:pStyle w:val="NoSpacing"/>
              <w:rPr>
                <w:rFonts w:ascii="Arial" w:hAnsi="Arial" w:cs="Arial"/>
                <w:sz w:val="24"/>
                <w:szCs w:val="24"/>
              </w:rPr>
            </w:pPr>
            <w:r w:rsidRPr="00C54073">
              <w:rPr>
                <w:rFonts w:ascii="Arial" w:hAnsi="Arial" w:cs="Arial"/>
              </w:rPr>
              <w:t>1 - Developing</w:t>
            </w:r>
          </w:p>
        </w:tc>
      </w:tr>
      <w:tr w:rsidR="00CC615D" w:rsidRPr="00C54073" w14:paraId="6C88A5EE" w14:textId="77777777" w:rsidTr="00526AE6">
        <w:trPr>
          <w:jc w:val="center"/>
        </w:trPr>
        <w:tc>
          <w:tcPr>
            <w:tcW w:w="3823" w:type="dxa"/>
            <w:vMerge/>
            <w:shd w:val="clear" w:color="auto" w:fill="3DD8FF" w:themeFill="accent1" w:themeFillTint="99"/>
          </w:tcPr>
          <w:p w14:paraId="4B233632" w14:textId="77777777" w:rsidR="00CC615D" w:rsidRPr="00C54073" w:rsidRDefault="00CC615D" w:rsidP="00CC615D">
            <w:pPr>
              <w:pStyle w:val="NoSpacing"/>
              <w:rPr>
                <w:rFonts w:ascii="Arial" w:hAnsi="Arial" w:cs="Arial"/>
                <w:sz w:val="24"/>
                <w:szCs w:val="24"/>
              </w:rPr>
            </w:pPr>
          </w:p>
        </w:tc>
        <w:tc>
          <w:tcPr>
            <w:tcW w:w="1984" w:type="dxa"/>
            <w:shd w:val="clear" w:color="auto" w:fill="BEF2FF" w:themeFill="accent1" w:themeFillTint="33"/>
          </w:tcPr>
          <w:p w14:paraId="40E9F4AB" w14:textId="36C67CBD" w:rsidR="00CC615D" w:rsidRPr="00CC615D" w:rsidRDefault="00CC615D" w:rsidP="00CC615D">
            <w:pPr>
              <w:pStyle w:val="NoSpacing"/>
              <w:rPr>
                <w:rFonts w:ascii="Arial" w:hAnsi="Arial" w:cs="Arial"/>
                <w:sz w:val="24"/>
                <w:szCs w:val="24"/>
              </w:rPr>
            </w:pPr>
            <w:r w:rsidRPr="00CC615D">
              <w:rPr>
                <w:rFonts w:ascii="Arial" w:hAnsi="Arial" w:cs="Arial"/>
                <w:sz w:val="24"/>
                <w:szCs w:val="24"/>
              </w:rPr>
              <w:t>1c</w:t>
            </w:r>
          </w:p>
        </w:tc>
        <w:tc>
          <w:tcPr>
            <w:tcW w:w="2977" w:type="dxa"/>
            <w:shd w:val="clear" w:color="auto" w:fill="BEF2FF" w:themeFill="accent1" w:themeFillTint="33"/>
          </w:tcPr>
          <w:p w14:paraId="6A5C2873" w14:textId="36C37B72" w:rsidR="00CC615D" w:rsidRPr="00C54073" w:rsidRDefault="00CC615D" w:rsidP="00CC615D">
            <w:pPr>
              <w:pStyle w:val="NoSpacing"/>
              <w:rPr>
                <w:rFonts w:ascii="Arial" w:hAnsi="Arial" w:cs="Arial"/>
                <w:sz w:val="24"/>
                <w:szCs w:val="24"/>
              </w:rPr>
            </w:pPr>
            <w:r w:rsidRPr="00C54073">
              <w:rPr>
                <w:rFonts w:ascii="Arial" w:hAnsi="Arial" w:cs="Arial"/>
              </w:rPr>
              <w:t>2 - Achieving</w:t>
            </w:r>
          </w:p>
        </w:tc>
      </w:tr>
      <w:tr w:rsidR="00CC615D" w:rsidRPr="00C54073" w14:paraId="529D3B2B" w14:textId="77777777" w:rsidTr="00526AE6">
        <w:trPr>
          <w:jc w:val="center"/>
        </w:trPr>
        <w:tc>
          <w:tcPr>
            <w:tcW w:w="3823" w:type="dxa"/>
            <w:vMerge/>
            <w:shd w:val="clear" w:color="auto" w:fill="3DD8FF" w:themeFill="accent1" w:themeFillTint="99"/>
          </w:tcPr>
          <w:p w14:paraId="515299B7" w14:textId="77777777" w:rsidR="00CC615D" w:rsidRPr="00C54073" w:rsidRDefault="00CC615D" w:rsidP="00CC615D">
            <w:pPr>
              <w:pStyle w:val="NoSpacing"/>
              <w:rPr>
                <w:rFonts w:ascii="Arial" w:hAnsi="Arial" w:cs="Arial"/>
                <w:sz w:val="24"/>
                <w:szCs w:val="24"/>
              </w:rPr>
            </w:pPr>
          </w:p>
        </w:tc>
        <w:tc>
          <w:tcPr>
            <w:tcW w:w="1984" w:type="dxa"/>
            <w:shd w:val="clear" w:color="auto" w:fill="BEF2FF" w:themeFill="accent1" w:themeFillTint="33"/>
          </w:tcPr>
          <w:p w14:paraId="6F4F6610" w14:textId="77AC3486" w:rsidR="00CC615D" w:rsidRPr="00CC615D" w:rsidRDefault="00CC615D" w:rsidP="00CC615D">
            <w:pPr>
              <w:pStyle w:val="NoSpacing"/>
              <w:rPr>
                <w:rFonts w:ascii="Arial" w:hAnsi="Arial" w:cs="Arial"/>
                <w:sz w:val="24"/>
                <w:szCs w:val="24"/>
              </w:rPr>
            </w:pPr>
            <w:r w:rsidRPr="00CC615D">
              <w:rPr>
                <w:rFonts w:ascii="Arial" w:hAnsi="Arial" w:cs="Arial"/>
                <w:sz w:val="24"/>
                <w:szCs w:val="24"/>
              </w:rPr>
              <w:t>1d</w:t>
            </w:r>
          </w:p>
        </w:tc>
        <w:tc>
          <w:tcPr>
            <w:tcW w:w="2977" w:type="dxa"/>
            <w:shd w:val="clear" w:color="auto" w:fill="BEF2FF" w:themeFill="accent1" w:themeFillTint="33"/>
          </w:tcPr>
          <w:p w14:paraId="540B5A8A" w14:textId="04638F45" w:rsidR="00CC615D" w:rsidRPr="00C54073" w:rsidRDefault="00CC615D" w:rsidP="00CC615D">
            <w:pPr>
              <w:pStyle w:val="NoSpacing"/>
              <w:rPr>
                <w:rFonts w:ascii="Arial" w:hAnsi="Arial" w:cs="Arial"/>
                <w:sz w:val="24"/>
                <w:szCs w:val="24"/>
              </w:rPr>
            </w:pPr>
            <w:r w:rsidRPr="00C54073">
              <w:rPr>
                <w:rFonts w:ascii="Arial" w:hAnsi="Arial" w:cs="Arial"/>
              </w:rPr>
              <w:t>1 - Developing</w:t>
            </w:r>
          </w:p>
        </w:tc>
      </w:tr>
      <w:tr w:rsidR="00CC615D" w:rsidRPr="00C54073" w14:paraId="01940306" w14:textId="77777777" w:rsidTr="00526AE6">
        <w:trPr>
          <w:jc w:val="center"/>
        </w:trPr>
        <w:tc>
          <w:tcPr>
            <w:tcW w:w="3823" w:type="dxa"/>
            <w:vMerge w:val="restart"/>
            <w:shd w:val="clear" w:color="auto" w:fill="3DD8FF" w:themeFill="accent1" w:themeFillTint="99"/>
          </w:tcPr>
          <w:p w14:paraId="646614EA" w14:textId="5B585D79" w:rsidR="00CC615D" w:rsidRPr="00C54073" w:rsidRDefault="00CC615D" w:rsidP="00CC615D">
            <w:pPr>
              <w:pStyle w:val="NoSpacing"/>
              <w:rPr>
                <w:rFonts w:ascii="Arial" w:hAnsi="Arial" w:cs="Arial"/>
                <w:sz w:val="24"/>
                <w:szCs w:val="24"/>
              </w:rPr>
            </w:pPr>
            <w:r w:rsidRPr="00CC615D">
              <w:rPr>
                <w:rFonts w:ascii="Arial" w:hAnsi="Arial" w:cs="Arial"/>
                <w:sz w:val="24"/>
                <w:szCs w:val="24"/>
              </w:rPr>
              <w:t xml:space="preserve">Chaplaincy (UHL </w:t>
            </w:r>
            <w:r w:rsidR="00D62192">
              <w:rPr>
                <w:rFonts w:ascii="Arial" w:hAnsi="Arial" w:cs="Arial"/>
                <w:sz w:val="24"/>
                <w:szCs w:val="24"/>
              </w:rPr>
              <w:t>and</w:t>
            </w:r>
            <w:r w:rsidRPr="00CC615D">
              <w:rPr>
                <w:rFonts w:ascii="Arial" w:hAnsi="Arial" w:cs="Arial"/>
                <w:sz w:val="24"/>
                <w:szCs w:val="24"/>
              </w:rPr>
              <w:t xml:space="preserve"> LPT)</w:t>
            </w:r>
          </w:p>
        </w:tc>
        <w:tc>
          <w:tcPr>
            <w:tcW w:w="1984" w:type="dxa"/>
            <w:shd w:val="clear" w:color="auto" w:fill="BEF2FF" w:themeFill="accent1" w:themeFillTint="33"/>
          </w:tcPr>
          <w:p w14:paraId="3AD56BF9" w14:textId="2F619C14" w:rsidR="00CC615D" w:rsidRPr="00CC615D" w:rsidRDefault="00CC615D" w:rsidP="00CC615D">
            <w:pPr>
              <w:pStyle w:val="NoSpacing"/>
              <w:rPr>
                <w:rFonts w:ascii="Arial" w:hAnsi="Arial" w:cs="Arial"/>
                <w:sz w:val="24"/>
                <w:szCs w:val="24"/>
              </w:rPr>
            </w:pPr>
            <w:r w:rsidRPr="00CC615D">
              <w:rPr>
                <w:rFonts w:ascii="Arial" w:hAnsi="Arial" w:cs="Arial"/>
                <w:sz w:val="24"/>
                <w:szCs w:val="24"/>
              </w:rPr>
              <w:t>1a</w:t>
            </w:r>
          </w:p>
        </w:tc>
        <w:tc>
          <w:tcPr>
            <w:tcW w:w="2977" w:type="dxa"/>
            <w:shd w:val="clear" w:color="auto" w:fill="BEF2FF" w:themeFill="accent1" w:themeFillTint="33"/>
          </w:tcPr>
          <w:p w14:paraId="289BF1B2" w14:textId="7A7C0F26" w:rsidR="00CC615D" w:rsidRPr="00C54073" w:rsidRDefault="00CC615D" w:rsidP="00CC615D">
            <w:pPr>
              <w:pStyle w:val="NoSpacing"/>
              <w:rPr>
                <w:rFonts w:ascii="Arial" w:hAnsi="Arial" w:cs="Arial"/>
                <w:sz w:val="24"/>
                <w:szCs w:val="24"/>
              </w:rPr>
            </w:pPr>
            <w:r w:rsidRPr="00C54073">
              <w:rPr>
                <w:rFonts w:ascii="Arial" w:hAnsi="Arial" w:cs="Arial"/>
              </w:rPr>
              <w:t>3 – Exceeding</w:t>
            </w:r>
          </w:p>
        </w:tc>
      </w:tr>
      <w:tr w:rsidR="00CC615D" w:rsidRPr="00C54073" w14:paraId="7BC9BE44" w14:textId="77777777" w:rsidTr="00526AE6">
        <w:trPr>
          <w:jc w:val="center"/>
        </w:trPr>
        <w:tc>
          <w:tcPr>
            <w:tcW w:w="3823" w:type="dxa"/>
            <w:vMerge/>
            <w:shd w:val="clear" w:color="auto" w:fill="3DD8FF" w:themeFill="accent1" w:themeFillTint="99"/>
          </w:tcPr>
          <w:p w14:paraId="2644A9FD" w14:textId="77777777" w:rsidR="00CC615D" w:rsidRPr="00C54073" w:rsidRDefault="00CC615D" w:rsidP="00CC615D">
            <w:pPr>
              <w:pStyle w:val="NoSpacing"/>
              <w:rPr>
                <w:rFonts w:ascii="Arial" w:hAnsi="Arial" w:cs="Arial"/>
                <w:sz w:val="24"/>
                <w:szCs w:val="24"/>
              </w:rPr>
            </w:pPr>
          </w:p>
        </w:tc>
        <w:tc>
          <w:tcPr>
            <w:tcW w:w="1984" w:type="dxa"/>
            <w:shd w:val="clear" w:color="auto" w:fill="BEF2FF" w:themeFill="accent1" w:themeFillTint="33"/>
          </w:tcPr>
          <w:p w14:paraId="570C8403" w14:textId="4EAD85A1" w:rsidR="00CC615D" w:rsidRPr="00CC615D" w:rsidRDefault="00CC615D" w:rsidP="00CC615D">
            <w:pPr>
              <w:pStyle w:val="NoSpacing"/>
              <w:rPr>
                <w:rFonts w:ascii="Arial" w:hAnsi="Arial" w:cs="Arial"/>
                <w:sz w:val="24"/>
                <w:szCs w:val="24"/>
              </w:rPr>
            </w:pPr>
            <w:r w:rsidRPr="00CC615D">
              <w:rPr>
                <w:rFonts w:ascii="Arial" w:hAnsi="Arial" w:cs="Arial"/>
                <w:sz w:val="24"/>
                <w:szCs w:val="24"/>
              </w:rPr>
              <w:t>1b</w:t>
            </w:r>
          </w:p>
        </w:tc>
        <w:tc>
          <w:tcPr>
            <w:tcW w:w="2977" w:type="dxa"/>
            <w:shd w:val="clear" w:color="auto" w:fill="BEF2FF" w:themeFill="accent1" w:themeFillTint="33"/>
          </w:tcPr>
          <w:p w14:paraId="163148FD" w14:textId="045E10C8" w:rsidR="00CC615D" w:rsidRPr="00C54073" w:rsidRDefault="00CC615D" w:rsidP="00CC615D">
            <w:pPr>
              <w:pStyle w:val="NoSpacing"/>
              <w:rPr>
                <w:rFonts w:ascii="Arial" w:hAnsi="Arial" w:cs="Arial"/>
                <w:sz w:val="24"/>
                <w:szCs w:val="24"/>
              </w:rPr>
            </w:pPr>
            <w:r w:rsidRPr="00C54073">
              <w:rPr>
                <w:rFonts w:ascii="Arial" w:hAnsi="Arial" w:cs="Arial"/>
              </w:rPr>
              <w:t>3 – Exceeding</w:t>
            </w:r>
          </w:p>
        </w:tc>
      </w:tr>
      <w:tr w:rsidR="00CC615D" w:rsidRPr="00C54073" w14:paraId="15BFE1D3" w14:textId="77777777" w:rsidTr="00526AE6">
        <w:trPr>
          <w:jc w:val="center"/>
        </w:trPr>
        <w:tc>
          <w:tcPr>
            <w:tcW w:w="3823" w:type="dxa"/>
            <w:vMerge/>
            <w:shd w:val="clear" w:color="auto" w:fill="3DD8FF" w:themeFill="accent1" w:themeFillTint="99"/>
          </w:tcPr>
          <w:p w14:paraId="059524ED" w14:textId="77777777" w:rsidR="00CC615D" w:rsidRPr="00C54073" w:rsidRDefault="00CC615D" w:rsidP="00CC615D">
            <w:pPr>
              <w:pStyle w:val="NoSpacing"/>
              <w:rPr>
                <w:rFonts w:ascii="Arial" w:hAnsi="Arial" w:cs="Arial"/>
                <w:sz w:val="24"/>
                <w:szCs w:val="24"/>
              </w:rPr>
            </w:pPr>
          </w:p>
        </w:tc>
        <w:tc>
          <w:tcPr>
            <w:tcW w:w="1984" w:type="dxa"/>
            <w:shd w:val="clear" w:color="auto" w:fill="BEF2FF" w:themeFill="accent1" w:themeFillTint="33"/>
          </w:tcPr>
          <w:p w14:paraId="7E9D8B23" w14:textId="71EC4D93" w:rsidR="00CC615D" w:rsidRPr="00CC615D" w:rsidRDefault="00CC615D" w:rsidP="00CC615D">
            <w:pPr>
              <w:pStyle w:val="NoSpacing"/>
              <w:rPr>
                <w:rFonts w:ascii="Arial" w:hAnsi="Arial" w:cs="Arial"/>
                <w:sz w:val="24"/>
                <w:szCs w:val="24"/>
              </w:rPr>
            </w:pPr>
            <w:r w:rsidRPr="00CC615D">
              <w:rPr>
                <w:rFonts w:ascii="Arial" w:hAnsi="Arial" w:cs="Arial"/>
                <w:sz w:val="24"/>
                <w:szCs w:val="24"/>
              </w:rPr>
              <w:t>1c</w:t>
            </w:r>
          </w:p>
        </w:tc>
        <w:tc>
          <w:tcPr>
            <w:tcW w:w="2977" w:type="dxa"/>
            <w:shd w:val="clear" w:color="auto" w:fill="BEF2FF" w:themeFill="accent1" w:themeFillTint="33"/>
          </w:tcPr>
          <w:p w14:paraId="7CEFC75B" w14:textId="27B67265" w:rsidR="00CC615D" w:rsidRPr="00C54073" w:rsidRDefault="00CC615D" w:rsidP="00CC615D">
            <w:pPr>
              <w:pStyle w:val="NoSpacing"/>
              <w:rPr>
                <w:rFonts w:ascii="Arial" w:hAnsi="Arial" w:cs="Arial"/>
                <w:sz w:val="24"/>
                <w:szCs w:val="24"/>
              </w:rPr>
            </w:pPr>
            <w:r w:rsidRPr="00C54073">
              <w:rPr>
                <w:rFonts w:ascii="Arial" w:hAnsi="Arial" w:cs="Arial"/>
              </w:rPr>
              <w:t>3 – Exceeding</w:t>
            </w:r>
          </w:p>
        </w:tc>
      </w:tr>
      <w:tr w:rsidR="00CC615D" w:rsidRPr="00C54073" w14:paraId="7BE031EE" w14:textId="77777777" w:rsidTr="00526AE6">
        <w:trPr>
          <w:jc w:val="center"/>
        </w:trPr>
        <w:tc>
          <w:tcPr>
            <w:tcW w:w="3823" w:type="dxa"/>
            <w:vMerge/>
            <w:shd w:val="clear" w:color="auto" w:fill="3DD8FF" w:themeFill="accent1" w:themeFillTint="99"/>
          </w:tcPr>
          <w:p w14:paraId="7D47278D" w14:textId="77777777" w:rsidR="00CC615D" w:rsidRPr="00C54073" w:rsidRDefault="00CC615D" w:rsidP="00CC615D">
            <w:pPr>
              <w:pStyle w:val="NoSpacing"/>
              <w:rPr>
                <w:rFonts w:ascii="Arial" w:hAnsi="Arial" w:cs="Arial"/>
                <w:sz w:val="24"/>
                <w:szCs w:val="24"/>
              </w:rPr>
            </w:pPr>
          </w:p>
        </w:tc>
        <w:tc>
          <w:tcPr>
            <w:tcW w:w="1984" w:type="dxa"/>
            <w:shd w:val="clear" w:color="auto" w:fill="BEF2FF" w:themeFill="accent1" w:themeFillTint="33"/>
          </w:tcPr>
          <w:p w14:paraId="0514A325" w14:textId="1168E350" w:rsidR="00CC615D" w:rsidRPr="00CC615D" w:rsidRDefault="00CC615D" w:rsidP="00CC615D">
            <w:pPr>
              <w:pStyle w:val="NoSpacing"/>
              <w:rPr>
                <w:rFonts w:ascii="Arial" w:hAnsi="Arial" w:cs="Arial"/>
                <w:sz w:val="24"/>
                <w:szCs w:val="24"/>
              </w:rPr>
            </w:pPr>
            <w:r w:rsidRPr="00CC615D">
              <w:rPr>
                <w:rFonts w:ascii="Arial" w:hAnsi="Arial" w:cs="Arial"/>
                <w:sz w:val="24"/>
                <w:szCs w:val="24"/>
              </w:rPr>
              <w:t>1d</w:t>
            </w:r>
          </w:p>
        </w:tc>
        <w:tc>
          <w:tcPr>
            <w:tcW w:w="2977" w:type="dxa"/>
            <w:shd w:val="clear" w:color="auto" w:fill="BEF2FF" w:themeFill="accent1" w:themeFillTint="33"/>
          </w:tcPr>
          <w:p w14:paraId="03C3715A" w14:textId="1D4F46D7" w:rsidR="00CC615D" w:rsidRPr="00C54073" w:rsidRDefault="00CC615D" w:rsidP="00CC615D">
            <w:pPr>
              <w:pStyle w:val="NoSpacing"/>
              <w:rPr>
                <w:rFonts w:ascii="Arial" w:hAnsi="Arial" w:cs="Arial"/>
                <w:sz w:val="24"/>
                <w:szCs w:val="24"/>
              </w:rPr>
            </w:pPr>
            <w:r w:rsidRPr="00C54073">
              <w:rPr>
                <w:rFonts w:ascii="Arial" w:hAnsi="Arial" w:cs="Arial"/>
              </w:rPr>
              <w:t>3 – Exceeding</w:t>
            </w:r>
          </w:p>
        </w:tc>
      </w:tr>
      <w:tr w:rsidR="00CC615D" w:rsidRPr="00C54073" w14:paraId="4AFC4120" w14:textId="77777777" w:rsidTr="00526AE6">
        <w:trPr>
          <w:jc w:val="center"/>
        </w:trPr>
        <w:tc>
          <w:tcPr>
            <w:tcW w:w="3823" w:type="dxa"/>
            <w:shd w:val="clear" w:color="auto" w:fill="3DD8FF" w:themeFill="accent1" w:themeFillTint="99"/>
          </w:tcPr>
          <w:p w14:paraId="4DB57908" w14:textId="438BA5B2" w:rsidR="00CC615D" w:rsidRPr="00C54073" w:rsidRDefault="00CC615D" w:rsidP="00CC615D">
            <w:pPr>
              <w:pStyle w:val="NoSpacing"/>
              <w:rPr>
                <w:rFonts w:ascii="Arial" w:hAnsi="Arial" w:cs="Arial"/>
                <w:b/>
                <w:bCs/>
                <w:sz w:val="24"/>
                <w:szCs w:val="24"/>
              </w:rPr>
            </w:pPr>
            <w:r>
              <w:rPr>
                <w:rFonts w:ascii="Arial" w:hAnsi="Arial" w:cs="Arial"/>
                <w:b/>
                <w:bCs/>
                <w:sz w:val="24"/>
                <w:szCs w:val="24"/>
              </w:rPr>
              <w:t xml:space="preserve">Overall Grading for Domain 1 </w:t>
            </w:r>
          </w:p>
        </w:tc>
        <w:tc>
          <w:tcPr>
            <w:tcW w:w="4961" w:type="dxa"/>
            <w:gridSpan w:val="2"/>
            <w:shd w:val="clear" w:color="auto" w:fill="BEF2FF" w:themeFill="accent1" w:themeFillTint="33"/>
          </w:tcPr>
          <w:p w14:paraId="45F1093D" w14:textId="63FE8DB3" w:rsidR="00CC615D" w:rsidRPr="00C54073" w:rsidRDefault="00CC615D" w:rsidP="00CC615D">
            <w:pPr>
              <w:pStyle w:val="NoSpacing"/>
              <w:jc w:val="center"/>
              <w:rPr>
                <w:rFonts w:ascii="Arial" w:hAnsi="Arial" w:cs="Arial"/>
                <w:b/>
                <w:bCs/>
                <w:sz w:val="24"/>
                <w:szCs w:val="24"/>
              </w:rPr>
            </w:pPr>
            <w:r w:rsidRPr="00CC615D">
              <w:rPr>
                <w:rFonts w:ascii="Arial" w:hAnsi="Arial" w:cs="Arial"/>
                <w:b/>
                <w:bCs/>
                <w:sz w:val="24"/>
                <w:szCs w:val="24"/>
              </w:rPr>
              <w:t>1 - Developing</w:t>
            </w:r>
          </w:p>
        </w:tc>
      </w:tr>
      <w:bookmarkEnd w:id="1"/>
      <w:tr w:rsidR="00CC615D" w:rsidRPr="00C54073" w14:paraId="1E04E30E" w14:textId="77777777" w:rsidTr="00526AE6">
        <w:trPr>
          <w:jc w:val="center"/>
        </w:trPr>
        <w:tc>
          <w:tcPr>
            <w:tcW w:w="8784" w:type="dxa"/>
            <w:gridSpan w:val="3"/>
            <w:shd w:val="clear" w:color="auto" w:fill="3DD8FF" w:themeFill="accent1" w:themeFillTint="99"/>
          </w:tcPr>
          <w:p w14:paraId="7B023053" w14:textId="452EFF2D" w:rsidR="00CC615D" w:rsidRPr="00CC615D" w:rsidRDefault="00CC615D" w:rsidP="00CC615D">
            <w:pPr>
              <w:pStyle w:val="NoSpacing"/>
              <w:rPr>
                <w:rFonts w:ascii="Arial" w:hAnsi="Arial" w:cs="Arial"/>
                <w:b/>
                <w:bCs/>
                <w:sz w:val="24"/>
                <w:szCs w:val="24"/>
              </w:rPr>
            </w:pPr>
            <w:r>
              <w:rPr>
                <w:rFonts w:ascii="Arial" w:hAnsi="Arial" w:cs="Arial"/>
                <w:b/>
                <w:bCs/>
                <w:sz w:val="24"/>
                <w:szCs w:val="24"/>
              </w:rPr>
              <w:t>Domain 2 - S</w:t>
            </w:r>
            <w:r w:rsidRPr="00CC615D">
              <w:rPr>
                <w:rFonts w:ascii="Arial" w:hAnsi="Arial" w:cs="Arial"/>
                <w:b/>
                <w:bCs/>
                <w:sz w:val="24"/>
                <w:szCs w:val="24"/>
              </w:rPr>
              <w:t>taff health and wellbeing</w:t>
            </w:r>
          </w:p>
        </w:tc>
      </w:tr>
      <w:tr w:rsidR="00CC615D" w:rsidRPr="00C54073" w14:paraId="03386E07" w14:textId="77777777" w:rsidTr="00526AE6">
        <w:trPr>
          <w:jc w:val="center"/>
        </w:trPr>
        <w:tc>
          <w:tcPr>
            <w:tcW w:w="3823" w:type="dxa"/>
            <w:vMerge w:val="restart"/>
            <w:shd w:val="clear" w:color="auto" w:fill="3DD8FF" w:themeFill="accent1" w:themeFillTint="99"/>
          </w:tcPr>
          <w:p w14:paraId="6C5D405D" w14:textId="464F4B1F" w:rsidR="00CC615D" w:rsidRPr="00CC615D" w:rsidRDefault="00CC615D" w:rsidP="00CC615D">
            <w:pPr>
              <w:pStyle w:val="NoSpacing"/>
              <w:rPr>
                <w:rFonts w:ascii="Arial" w:hAnsi="Arial" w:cs="Arial"/>
                <w:sz w:val="24"/>
                <w:szCs w:val="24"/>
              </w:rPr>
            </w:pPr>
            <w:r w:rsidRPr="00CC615D">
              <w:rPr>
                <w:rFonts w:ascii="Arial" w:hAnsi="Arial" w:cs="Arial"/>
                <w:sz w:val="24"/>
                <w:szCs w:val="24"/>
              </w:rPr>
              <w:t>LPT</w:t>
            </w:r>
          </w:p>
        </w:tc>
        <w:tc>
          <w:tcPr>
            <w:tcW w:w="1984" w:type="dxa"/>
            <w:shd w:val="clear" w:color="auto" w:fill="BEF2FF" w:themeFill="accent1" w:themeFillTint="33"/>
          </w:tcPr>
          <w:p w14:paraId="507B2A4B" w14:textId="3299AA54" w:rsidR="00CC615D" w:rsidRPr="00CC615D" w:rsidRDefault="00CC615D" w:rsidP="00CC615D">
            <w:pPr>
              <w:pStyle w:val="NoSpacing"/>
              <w:rPr>
                <w:rFonts w:ascii="Arial" w:hAnsi="Arial" w:cs="Arial"/>
                <w:sz w:val="24"/>
                <w:szCs w:val="24"/>
              </w:rPr>
            </w:pPr>
            <w:r w:rsidRPr="00CC615D">
              <w:rPr>
                <w:rFonts w:ascii="Arial" w:hAnsi="Arial" w:cs="Arial"/>
                <w:sz w:val="24"/>
                <w:szCs w:val="24"/>
              </w:rPr>
              <w:t>2a</w:t>
            </w:r>
          </w:p>
        </w:tc>
        <w:tc>
          <w:tcPr>
            <w:tcW w:w="2977" w:type="dxa"/>
            <w:shd w:val="clear" w:color="auto" w:fill="BEF2FF" w:themeFill="accent1" w:themeFillTint="33"/>
          </w:tcPr>
          <w:p w14:paraId="2012587D" w14:textId="680CE4F1" w:rsidR="00CC615D" w:rsidRPr="00CC615D" w:rsidRDefault="00CC615D" w:rsidP="00CC615D">
            <w:pPr>
              <w:pStyle w:val="NoSpacing"/>
              <w:rPr>
                <w:rFonts w:ascii="Arial" w:hAnsi="Arial" w:cs="Arial"/>
                <w:b/>
                <w:bCs/>
                <w:sz w:val="24"/>
                <w:szCs w:val="24"/>
              </w:rPr>
            </w:pPr>
            <w:r w:rsidRPr="00C54073">
              <w:rPr>
                <w:rFonts w:ascii="Arial" w:hAnsi="Arial" w:cs="Arial"/>
              </w:rPr>
              <w:t>2 - Achieving</w:t>
            </w:r>
          </w:p>
        </w:tc>
      </w:tr>
      <w:tr w:rsidR="00CC615D" w:rsidRPr="00C54073" w14:paraId="2E2FFF82" w14:textId="77777777" w:rsidTr="00526AE6">
        <w:trPr>
          <w:jc w:val="center"/>
        </w:trPr>
        <w:tc>
          <w:tcPr>
            <w:tcW w:w="3823" w:type="dxa"/>
            <w:vMerge/>
            <w:shd w:val="clear" w:color="auto" w:fill="3DD8FF" w:themeFill="accent1" w:themeFillTint="99"/>
          </w:tcPr>
          <w:p w14:paraId="7D06394A" w14:textId="77777777" w:rsidR="00CC615D" w:rsidRDefault="00CC615D" w:rsidP="00CC615D">
            <w:pPr>
              <w:pStyle w:val="NoSpacing"/>
              <w:rPr>
                <w:rFonts w:ascii="Arial" w:hAnsi="Arial" w:cs="Arial"/>
                <w:b/>
                <w:bCs/>
                <w:sz w:val="24"/>
                <w:szCs w:val="24"/>
              </w:rPr>
            </w:pPr>
          </w:p>
        </w:tc>
        <w:tc>
          <w:tcPr>
            <w:tcW w:w="1984" w:type="dxa"/>
            <w:shd w:val="clear" w:color="auto" w:fill="BEF2FF" w:themeFill="accent1" w:themeFillTint="33"/>
          </w:tcPr>
          <w:p w14:paraId="72D0B980" w14:textId="3D827156" w:rsidR="00CC615D" w:rsidRPr="00CC615D" w:rsidRDefault="00CC615D" w:rsidP="00CC615D">
            <w:pPr>
              <w:pStyle w:val="NoSpacing"/>
              <w:rPr>
                <w:rFonts w:ascii="Arial" w:hAnsi="Arial" w:cs="Arial"/>
                <w:sz w:val="24"/>
                <w:szCs w:val="24"/>
              </w:rPr>
            </w:pPr>
            <w:r w:rsidRPr="00CC615D">
              <w:rPr>
                <w:rFonts w:ascii="Arial" w:hAnsi="Arial" w:cs="Arial"/>
                <w:sz w:val="24"/>
                <w:szCs w:val="24"/>
              </w:rPr>
              <w:t>2b</w:t>
            </w:r>
          </w:p>
        </w:tc>
        <w:tc>
          <w:tcPr>
            <w:tcW w:w="2977" w:type="dxa"/>
            <w:shd w:val="clear" w:color="auto" w:fill="BEF2FF" w:themeFill="accent1" w:themeFillTint="33"/>
          </w:tcPr>
          <w:p w14:paraId="4C6959D0" w14:textId="51B7D1D5" w:rsidR="00CC615D" w:rsidRPr="00CC615D" w:rsidRDefault="00CC615D" w:rsidP="00CC615D">
            <w:pPr>
              <w:pStyle w:val="NoSpacing"/>
              <w:rPr>
                <w:rFonts w:ascii="Arial" w:hAnsi="Arial" w:cs="Arial"/>
                <w:b/>
                <w:bCs/>
                <w:sz w:val="24"/>
                <w:szCs w:val="24"/>
              </w:rPr>
            </w:pPr>
            <w:r w:rsidRPr="00C54073">
              <w:rPr>
                <w:rFonts w:ascii="Arial" w:hAnsi="Arial" w:cs="Arial"/>
              </w:rPr>
              <w:t>2 - Achieving</w:t>
            </w:r>
          </w:p>
        </w:tc>
      </w:tr>
      <w:tr w:rsidR="00CC615D" w:rsidRPr="00C54073" w14:paraId="6D2C5791" w14:textId="77777777" w:rsidTr="00526AE6">
        <w:trPr>
          <w:jc w:val="center"/>
        </w:trPr>
        <w:tc>
          <w:tcPr>
            <w:tcW w:w="3823" w:type="dxa"/>
            <w:vMerge/>
            <w:shd w:val="clear" w:color="auto" w:fill="3DD8FF" w:themeFill="accent1" w:themeFillTint="99"/>
          </w:tcPr>
          <w:p w14:paraId="570E0CE6" w14:textId="77777777" w:rsidR="00CC615D" w:rsidRDefault="00CC615D" w:rsidP="00CC615D">
            <w:pPr>
              <w:pStyle w:val="NoSpacing"/>
              <w:rPr>
                <w:rFonts w:ascii="Arial" w:hAnsi="Arial" w:cs="Arial"/>
                <w:b/>
                <w:bCs/>
                <w:sz w:val="24"/>
                <w:szCs w:val="24"/>
              </w:rPr>
            </w:pPr>
          </w:p>
        </w:tc>
        <w:tc>
          <w:tcPr>
            <w:tcW w:w="1984" w:type="dxa"/>
            <w:shd w:val="clear" w:color="auto" w:fill="BEF2FF" w:themeFill="accent1" w:themeFillTint="33"/>
          </w:tcPr>
          <w:p w14:paraId="5111A7D9" w14:textId="2DE1F2B5" w:rsidR="00CC615D" w:rsidRPr="00CC615D" w:rsidRDefault="00CC615D" w:rsidP="00CC615D">
            <w:pPr>
              <w:pStyle w:val="NoSpacing"/>
              <w:rPr>
                <w:rFonts w:ascii="Arial" w:hAnsi="Arial" w:cs="Arial"/>
                <w:sz w:val="24"/>
                <w:szCs w:val="24"/>
              </w:rPr>
            </w:pPr>
            <w:r w:rsidRPr="00CC615D">
              <w:rPr>
                <w:rFonts w:ascii="Arial" w:hAnsi="Arial" w:cs="Arial"/>
                <w:sz w:val="24"/>
                <w:szCs w:val="24"/>
              </w:rPr>
              <w:t>2c</w:t>
            </w:r>
          </w:p>
        </w:tc>
        <w:tc>
          <w:tcPr>
            <w:tcW w:w="2977" w:type="dxa"/>
            <w:shd w:val="clear" w:color="auto" w:fill="BEF2FF" w:themeFill="accent1" w:themeFillTint="33"/>
          </w:tcPr>
          <w:p w14:paraId="2D6116EF" w14:textId="13F9C1E2" w:rsidR="00CC615D" w:rsidRPr="00CC615D" w:rsidRDefault="00CC615D" w:rsidP="00CC615D">
            <w:pPr>
              <w:pStyle w:val="NoSpacing"/>
              <w:rPr>
                <w:rFonts w:ascii="Arial" w:hAnsi="Arial" w:cs="Arial"/>
                <w:b/>
                <w:bCs/>
                <w:sz w:val="24"/>
                <w:szCs w:val="24"/>
              </w:rPr>
            </w:pPr>
            <w:r w:rsidRPr="00C54073">
              <w:rPr>
                <w:rFonts w:ascii="Arial" w:hAnsi="Arial" w:cs="Arial"/>
              </w:rPr>
              <w:t>2 - Achieving</w:t>
            </w:r>
          </w:p>
        </w:tc>
      </w:tr>
      <w:tr w:rsidR="00CC615D" w:rsidRPr="00C54073" w14:paraId="4BF2EB26" w14:textId="77777777" w:rsidTr="00526AE6">
        <w:trPr>
          <w:jc w:val="center"/>
        </w:trPr>
        <w:tc>
          <w:tcPr>
            <w:tcW w:w="3823" w:type="dxa"/>
            <w:vMerge/>
            <w:shd w:val="clear" w:color="auto" w:fill="3DD8FF" w:themeFill="accent1" w:themeFillTint="99"/>
          </w:tcPr>
          <w:p w14:paraId="59283FD9" w14:textId="77777777" w:rsidR="00CC615D" w:rsidRDefault="00CC615D" w:rsidP="00CC615D">
            <w:pPr>
              <w:pStyle w:val="NoSpacing"/>
              <w:rPr>
                <w:rFonts w:ascii="Arial" w:hAnsi="Arial" w:cs="Arial"/>
                <w:b/>
                <w:bCs/>
                <w:sz w:val="24"/>
                <w:szCs w:val="24"/>
              </w:rPr>
            </w:pPr>
          </w:p>
        </w:tc>
        <w:tc>
          <w:tcPr>
            <w:tcW w:w="1984" w:type="dxa"/>
            <w:shd w:val="clear" w:color="auto" w:fill="BEF2FF" w:themeFill="accent1" w:themeFillTint="33"/>
          </w:tcPr>
          <w:p w14:paraId="78265C0B" w14:textId="48DE905A" w:rsidR="00CC615D" w:rsidRPr="00CC615D" w:rsidRDefault="00CC615D" w:rsidP="00CC615D">
            <w:pPr>
              <w:pStyle w:val="NoSpacing"/>
              <w:rPr>
                <w:rFonts w:ascii="Arial" w:hAnsi="Arial" w:cs="Arial"/>
                <w:sz w:val="24"/>
                <w:szCs w:val="24"/>
              </w:rPr>
            </w:pPr>
            <w:r w:rsidRPr="00CC615D">
              <w:rPr>
                <w:rFonts w:ascii="Arial" w:hAnsi="Arial" w:cs="Arial"/>
                <w:sz w:val="24"/>
                <w:szCs w:val="24"/>
              </w:rPr>
              <w:t>2d</w:t>
            </w:r>
          </w:p>
        </w:tc>
        <w:tc>
          <w:tcPr>
            <w:tcW w:w="2977" w:type="dxa"/>
            <w:shd w:val="clear" w:color="auto" w:fill="BEF2FF" w:themeFill="accent1" w:themeFillTint="33"/>
          </w:tcPr>
          <w:p w14:paraId="72A607A1" w14:textId="6F8FA4FC" w:rsidR="00CC615D" w:rsidRPr="00CC615D" w:rsidRDefault="00CC615D" w:rsidP="00CC615D">
            <w:pPr>
              <w:pStyle w:val="NoSpacing"/>
              <w:rPr>
                <w:rFonts w:ascii="Arial" w:hAnsi="Arial" w:cs="Arial"/>
                <w:b/>
                <w:bCs/>
                <w:sz w:val="24"/>
                <w:szCs w:val="24"/>
              </w:rPr>
            </w:pPr>
            <w:r w:rsidRPr="00C54073">
              <w:rPr>
                <w:rFonts w:ascii="Arial" w:hAnsi="Arial" w:cs="Arial"/>
              </w:rPr>
              <w:t>2 - Achieving</w:t>
            </w:r>
          </w:p>
        </w:tc>
      </w:tr>
      <w:tr w:rsidR="00CC615D" w:rsidRPr="00C54073" w14:paraId="44F68863" w14:textId="77777777" w:rsidTr="00526AE6">
        <w:trPr>
          <w:jc w:val="center"/>
        </w:trPr>
        <w:tc>
          <w:tcPr>
            <w:tcW w:w="3823" w:type="dxa"/>
            <w:shd w:val="clear" w:color="auto" w:fill="3DD8FF" w:themeFill="accent1" w:themeFillTint="99"/>
          </w:tcPr>
          <w:p w14:paraId="3660B924" w14:textId="658342ED" w:rsidR="00CC615D" w:rsidRDefault="00CC615D" w:rsidP="00CC615D">
            <w:pPr>
              <w:pStyle w:val="NoSpacing"/>
              <w:rPr>
                <w:rFonts w:ascii="Arial" w:hAnsi="Arial" w:cs="Arial"/>
                <w:b/>
                <w:bCs/>
                <w:sz w:val="24"/>
                <w:szCs w:val="24"/>
              </w:rPr>
            </w:pPr>
            <w:r>
              <w:rPr>
                <w:rFonts w:ascii="Arial" w:hAnsi="Arial" w:cs="Arial"/>
                <w:b/>
                <w:bCs/>
                <w:sz w:val="24"/>
                <w:szCs w:val="24"/>
              </w:rPr>
              <w:t>Overall Grading for Domain 2</w:t>
            </w:r>
          </w:p>
        </w:tc>
        <w:tc>
          <w:tcPr>
            <w:tcW w:w="4961" w:type="dxa"/>
            <w:gridSpan w:val="2"/>
            <w:shd w:val="clear" w:color="auto" w:fill="BEF2FF" w:themeFill="accent1" w:themeFillTint="33"/>
          </w:tcPr>
          <w:p w14:paraId="4842C7C4" w14:textId="47E89449" w:rsidR="00CC615D" w:rsidRPr="00CC615D" w:rsidRDefault="00CC615D" w:rsidP="00CC615D">
            <w:pPr>
              <w:pStyle w:val="NoSpacing"/>
              <w:jc w:val="center"/>
              <w:rPr>
                <w:rFonts w:ascii="Arial" w:hAnsi="Arial" w:cs="Arial"/>
                <w:b/>
                <w:bCs/>
              </w:rPr>
            </w:pPr>
            <w:r w:rsidRPr="00CC615D">
              <w:rPr>
                <w:rFonts w:ascii="Arial" w:hAnsi="Arial" w:cs="Arial"/>
                <w:b/>
                <w:bCs/>
                <w:sz w:val="24"/>
                <w:szCs w:val="24"/>
              </w:rPr>
              <w:t>2 - Achieving</w:t>
            </w:r>
          </w:p>
        </w:tc>
      </w:tr>
      <w:tr w:rsidR="00CC615D" w:rsidRPr="00C54073" w14:paraId="5EF594D9" w14:textId="77777777" w:rsidTr="00526AE6">
        <w:trPr>
          <w:jc w:val="center"/>
        </w:trPr>
        <w:tc>
          <w:tcPr>
            <w:tcW w:w="8784" w:type="dxa"/>
            <w:gridSpan w:val="3"/>
            <w:shd w:val="clear" w:color="auto" w:fill="3DD8FF" w:themeFill="accent1" w:themeFillTint="99"/>
          </w:tcPr>
          <w:p w14:paraId="73996647" w14:textId="3E1C3954" w:rsidR="00CC615D" w:rsidRPr="00C54073" w:rsidRDefault="00CC615D" w:rsidP="00CC615D">
            <w:pPr>
              <w:pStyle w:val="NoSpacing"/>
              <w:rPr>
                <w:rFonts w:ascii="Arial" w:hAnsi="Arial" w:cs="Arial"/>
              </w:rPr>
            </w:pPr>
            <w:r>
              <w:rPr>
                <w:rFonts w:ascii="Arial" w:hAnsi="Arial" w:cs="Arial"/>
                <w:b/>
                <w:bCs/>
                <w:sz w:val="24"/>
                <w:szCs w:val="24"/>
              </w:rPr>
              <w:t xml:space="preserve">Domain 3 – Inclusive leadership </w:t>
            </w:r>
          </w:p>
        </w:tc>
      </w:tr>
      <w:tr w:rsidR="00CC615D" w:rsidRPr="00C54073" w14:paraId="5315B3CD" w14:textId="77777777" w:rsidTr="00526AE6">
        <w:trPr>
          <w:jc w:val="center"/>
        </w:trPr>
        <w:tc>
          <w:tcPr>
            <w:tcW w:w="3823" w:type="dxa"/>
            <w:vMerge w:val="restart"/>
            <w:shd w:val="clear" w:color="auto" w:fill="3DD8FF" w:themeFill="accent1" w:themeFillTint="99"/>
          </w:tcPr>
          <w:p w14:paraId="1D1996C0" w14:textId="53515613" w:rsidR="00CC615D" w:rsidRPr="00CC615D" w:rsidRDefault="00CC615D" w:rsidP="00CC615D">
            <w:pPr>
              <w:pStyle w:val="NoSpacing"/>
              <w:rPr>
                <w:rFonts w:ascii="Arial" w:hAnsi="Arial" w:cs="Arial"/>
                <w:sz w:val="24"/>
                <w:szCs w:val="24"/>
              </w:rPr>
            </w:pPr>
            <w:r w:rsidRPr="00CC615D">
              <w:rPr>
                <w:rFonts w:ascii="Arial" w:hAnsi="Arial" w:cs="Arial"/>
                <w:sz w:val="24"/>
                <w:szCs w:val="24"/>
              </w:rPr>
              <w:t>LPT</w:t>
            </w:r>
          </w:p>
        </w:tc>
        <w:tc>
          <w:tcPr>
            <w:tcW w:w="1984" w:type="dxa"/>
            <w:shd w:val="clear" w:color="auto" w:fill="BEF2FF" w:themeFill="accent1" w:themeFillTint="33"/>
          </w:tcPr>
          <w:p w14:paraId="79B911B6" w14:textId="5AA57C65" w:rsidR="00CC615D" w:rsidRPr="00CC615D" w:rsidRDefault="00CC615D" w:rsidP="00CC615D">
            <w:pPr>
              <w:pStyle w:val="NoSpacing"/>
              <w:rPr>
                <w:rFonts w:ascii="Arial" w:hAnsi="Arial" w:cs="Arial"/>
                <w:sz w:val="24"/>
                <w:szCs w:val="24"/>
              </w:rPr>
            </w:pPr>
            <w:r w:rsidRPr="00CC615D">
              <w:rPr>
                <w:rFonts w:ascii="Arial" w:hAnsi="Arial" w:cs="Arial"/>
                <w:sz w:val="24"/>
                <w:szCs w:val="24"/>
              </w:rPr>
              <w:t>3a</w:t>
            </w:r>
          </w:p>
        </w:tc>
        <w:tc>
          <w:tcPr>
            <w:tcW w:w="2977" w:type="dxa"/>
            <w:shd w:val="clear" w:color="auto" w:fill="BEF2FF" w:themeFill="accent1" w:themeFillTint="33"/>
          </w:tcPr>
          <w:p w14:paraId="4BE96006" w14:textId="6B5DCFB5" w:rsidR="00CC615D" w:rsidRPr="00C54073" w:rsidRDefault="00CC615D" w:rsidP="00CC615D">
            <w:pPr>
              <w:pStyle w:val="NoSpacing"/>
              <w:rPr>
                <w:rFonts w:ascii="Arial" w:hAnsi="Arial" w:cs="Arial"/>
              </w:rPr>
            </w:pPr>
            <w:r w:rsidRPr="00C54073">
              <w:rPr>
                <w:rFonts w:ascii="Arial" w:hAnsi="Arial" w:cs="Arial"/>
              </w:rPr>
              <w:t>2 - Achieving</w:t>
            </w:r>
          </w:p>
        </w:tc>
      </w:tr>
      <w:tr w:rsidR="00CC615D" w:rsidRPr="00C54073" w14:paraId="03493AA4" w14:textId="77777777" w:rsidTr="00526AE6">
        <w:trPr>
          <w:jc w:val="center"/>
        </w:trPr>
        <w:tc>
          <w:tcPr>
            <w:tcW w:w="3823" w:type="dxa"/>
            <w:vMerge/>
            <w:shd w:val="clear" w:color="auto" w:fill="3DD8FF" w:themeFill="accent1" w:themeFillTint="99"/>
          </w:tcPr>
          <w:p w14:paraId="795C2632" w14:textId="77777777" w:rsidR="00CC615D" w:rsidRDefault="00CC615D" w:rsidP="00CC615D">
            <w:pPr>
              <w:pStyle w:val="NoSpacing"/>
              <w:rPr>
                <w:rFonts w:ascii="Arial" w:hAnsi="Arial" w:cs="Arial"/>
                <w:b/>
                <w:bCs/>
                <w:sz w:val="24"/>
                <w:szCs w:val="24"/>
              </w:rPr>
            </w:pPr>
          </w:p>
        </w:tc>
        <w:tc>
          <w:tcPr>
            <w:tcW w:w="1984" w:type="dxa"/>
            <w:shd w:val="clear" w:color="auto" w:fill="BEF2FF" w:themeFill="accent1" w:themeFillTint="33"/>
          </w:tcPr>
          <w:p w14:paraId="5F323D3B" w14:textId="7AA67EA0" w:rsidR="00CC615D" w:rsidRPr="00CC615D" w:rsidRDefault="00CC615D" w:rsidP="00CC615D">
            <w:pPr>
              <w:pStyle w:val="NoSpacing"/>
              <w:rPr>
                <w:rFonts w:ascii="Arial" w:hAnsi="Arial" w:cs="Arial"/>
                <w:sz w:val="24"/>
                <w:szCs w:val="24"/>
              </w:rPr>
            </w:pPr>
            <w:r w:rsidRPr="00CC615D">
              <w:rPr>
                <w:rFonts w:ascii="Arial" w:hAnsi="Arial" w:cs="Arial"/>
                <w:sz w:val="24"/>
                <w:szCs w:val="24"/>
              </w:rPr>
              <w:t>3b</w:t>
            </w:r>
          </w:p>
        </w:tc>
        <w:tc>
          <w:tcPr>
            <w:tcW w:w="2977" w:type="dxa"/>
            <w:shd w:val="clear" w:color="auto" w:fill="BEF2FF" w:themeFill="accent1" w:themeFillTint="33"/>
          </w:tcPr>
          <w:p w14:paraId="2563DE05" w14:textId="08F64B04" w:rsidR="00CC615D" w:rsidRPr="00C54073" w:rsidRDefault="00CC615D" w:rsidP="00CC615D">
            <w:pPr>
              <w:pStyle w:val="NoSpacing"/>
              <w:rPr>
                <w:rFonts w:ascii="Arial" w:hAnsi="Arial" w:cs="Arial"/>
              </w:rPr>
            </w:pPr>
            <w:r w:rsidRPr="00C54073">
              <w:rPr>
                <w:rFonts w:ascii="Arial" w:hAnsi="Arial" w:cs="Arial"/>
              </w:rPr>
              <w:t>2 - Achieving</w:t>
            </w:r>
          </w:p>
        </w:tc>
      </w:tr>
      <w:tr w:rsidR="00CC615D" w:rsidRPr="00C54073" w14:paraId="7830F8BF" w14:textId="77777777" w:rsidTr="00526AE6">
        <w:trPr>
          <w:jc w:val="center"/>
        </w:trPr>
        <w:tc>
          <w:tcPr>
            <w:tcW w:w="3823" w:type="dxa"/>
            <w:vMerge/>
            <w:shd w:val="clear" w:color="auto" w:fill="3DD8FF" w:themeFill="accent1" w:themeFillTint="99"/>
          </w:tcPr>
          <w:p w14:paraId="118F22D1" w14:textId="77777777" w:rsidR="00CC615D" w:rsidRDefault="00CC615D" w:rsidP="00CC615D">
            <w:pPr>
              <w:pStyle w:val="NoSpacing"/>
              <w:rPr>
                <w:rFonts w:ascii="Arial" w:hAnsi="Arial" w:cs="Arial"/>
                <w:b/>
                <w:bCs/>
                <w:sz w:val="24"/>
                <w:szCs w:val="24"/>
              </w:rPr>
            </w:pPr>
          </w:p>
        </w:tc>
        <w:tc>
          <w:tcPr>
            <w:tcW w:w="1984" w:type="dxa"/>
            <w:shd w:val="clear" w:color="auto" w:fill="BEF2FF" w:themeFill="accent1" w:themeFillTint="33"/>
          </w:tcPr>
          <w:p w14:paraId="3B376433" w14:textId="2AAE92F1" w:rsidR="00CC615D" w:rsidRPr="00CC615D" w:rsidRDefault="00CC615D" w:rsidP="00CC615D">
            <w:pPr>
              <w:pStyle w:val="NoSpacing"/>
              <w:rPr>
                <w:rFonts w:ascii="Arial" w:hAnsi="Arial" w:cs="Arial"/>
                <w:sz w:val="24"/>
                <w:szCs w:val="24"/>
              </w:rPr>
            </w:pPr>
            <w:r w:rsidRPr="00CC615D">
              <w:rPr>
                <w:rFonts w:ascii="Arial" w:hAnsi="Arial" w:cs="Arial"/>
                <w:sz w:val="24"/>
                <w:szCs w:val="24"/>
              </w:rPr>
              <w:t>3c</w:t>
            </w:r>
          </w:p>
        </w:tc>
        <w:tc>
          <w:tcPr>
            <w:tcW w:w="2977" w:type="dxa"/>
            <w:shd w:val="clear" w:color="auto" w:fill="BEF2FF" w:themeFill="accent1" w:themeFillTint="33"/>
          </w:tcPr>
          <w:p w14:paraId="570BBBD0" w14:textId="6BA8A075" w:rsidR="00CC615D" w:rsidRPr="00C54073" w:rsidRDefault="00CC615D" w:rsidP="00CC615D">
            <w:pPr>
              <w:pStyle w:val="NoSpacing"/>
              <w:rPr>
                <w:rFonts w:ascii="Arial" w:hAnsi="Arial" w:cs="Arial"/>
              </w:rPr>
            </w:pPr>
            <w:r w:rsidRPr="00C54073">
              <w:rPr>
                <w:rFonts w:ascii="Arial" w:hAnsi="Arial" w:cs="Arial"/>
              </w:rPr>
              <w:t>2 - Achieving</w:t>
            </w:r>
          </w:p>
        </w:tc>
      </w:tr>
      <w:tr w:rsidR="00CC615D" w:rsidRPr="00C54073" w14:paraId="73B39A48" w14:textId="77777777" w:rsidTr="00526AE6">
        <w:trPr>
          <w:jc w:val="center"/>
        </w:trPr>
        <w:tc>
          <w:tcPr>
            <w:tcW w:w="3823" w:type="dxa"/>
            <w:shd w:val="clear" w:color="auto" w:fill="3DD8FF" w:themeFill="accent1" w:themeFillTint="99"/>
          </w:tcPr>
          <w:p w14:paraId="5B721330" w14:textId="565FE4B4" w:rsidR="00CC615D" w:rsidRDefault="00CC615D" w:rsidP="00CC615D">
            <w:pPr>
              <w:pStyle w:val="NoSpacing"/>
              <w:rPr>
                <w:rFonts w:ascii="Arial" w:hAnsi="Arial" w:cs="Arial"/>
                <w:b/>
                <w:bCs/>
                <w:sz w:val="24"/>
                <w:szCs w:val="24"/>
              </w:rPr>
            </w:pPr>
            <w:r>
              <w:rPr>
                <w:rFonts w:ascii="Arial" w:hAnsi="Arial" w:cs="Arial"/>
                <w:b/>
                <w:bCs/>
                <w:sz w:val="24"/>
                <w:szCs w:val="24"/>
              </w:rPr>
              <w:t>Overall Grading for Domain 3</w:t>
            </w:r>
          </w:p>
        </w:tc>
        <w:tc>
          <w:tcPr>
            <w:tcW w:w="4961" w:type="dxa"/>
            <w:gridSpan w:val="2"/>
            <w:shd w:val="clear" w:color="auto" w:fill="BEF2FF" w:themeFill="accent1" w:themeFillTint="33"/>
          </w:tcPr>
          <w:p w14:paraId="1F67FF23" w14:textId="01883E4F" w:rsidR="00CC615D" w:rsidRPr="00CC615D" w:rsidRDefault="00CC615D" w:rsidP="00CC615D">
            <w:pPr>
              <w:pStyle w:val="NoSpacing"/>
              <w:jc w:val="center"/>
              <w:rPr>
                <w:rFonts w:ascii="Arial" w:hAnsi="Arial" w:cs="Arial"/>
                <w:b/>
                <w:bCs/>
                <w:sz w:val="24"/>
                <w:szCs w:val="24"/>
              </w:rPr>
            </w:pPr>
            <w:r w:rsidRPr="00CC615D">
              <w:rPr>
                <w:rFonts w:ascii="Arial" w:hAnsi="Arial" w:cs="Arial"/>
                <w:b/>
                <w:bCs/>
                <w:sz w:val="24"/>
                <w:szCs w:val="24"/>
              </w:rPr>
              <w:t>2 - Achieving</w:t>
            </w:r>
          </w:p>
        </w:tc>
      </w:tr>
      <w:tr w:rsidR="00CC615D" w:rsidRPr="00C54073" w14:paraId="352BFE16" w14:textId="77777777" w:rsidTr="00526AE6">
        <w:trPr>
          <w:jc w:val="center"/>
        </w:trPr>
        <w:tc>
          <w:tcPr>
            <w:tcW w:w="3823" w:type="dxa"/>
            <w:shd w:val="clear" w:color="auto" w:fill="3DD8FF" w:themeFill="accent1" w:themeFillTint="99"/>
          </w:tcPr>
          <w:p w14:paraId="4CDDDB93" w14:textId="2F24DDEB" w:rsidR="00CC615D" w:rsidRPr="00CC615D" w:rsidRDefault="00CC615D" w:rsidP="00CC615D">
            <w:pPr>
              <w:pStyle w:val="NoSpacing"/>
              <w:rPr>
                <w:rFonts w:ascii="Arial" w:hAnsi="Arial" w:cs="Arial"/>
                <w:b/>
                <w:bCs/>
                <w:sz w:val="28"/>
                <w:szCs w:val="28"/>
              </w:rPr>
            </w:pPr>
            <w:r w:rsidRPr="00CC615D">
              <w:rPr>
                <w:rFonts w:ascii="Arial" w:hAnsi="Arial" w:cs="Arial"/>
                <w:b/>
                <w:bCs/>
                <w:sz w:val="28"/>
                <w:szCs w:val="28"/>
              </w:rPr>
              <w:t>LPT’s Overall EDS Score</w:t>
            </w:r>
          </w:p>
        </w:tc>
        <w:tc>
          <w:tcPr>
            <w:tcW w:w="4961" w:type="dxa"/>
            <w:gridSpan w:val="2"/>
            <w:shd w:val="clear" w:color="auto" w:fill="BEF2FF" w:themeFill="accent1" w:themeFillTint="33"/>
          </w:tcPr>
          <w:p w14:paraId="2ECE2346" w14:textId="38BFD534" w:rsidR="00CC615D" w:rsidRPr="00CC615D" w:rsidRDefault="00CC615D" w:rsidP="00CC615D">
            <w:pPr>
              <w:pStyle w:val="NoSpacing"/>
              <w:jc w:val="center"/>
              <w:rPr>
                <w:rFonts w:ascii="Arial" w:hAnsi="Arial" w:cs="Arial"/>
                <w:sz w:val="28"/>
                <w:szCs w:val="28"/>
              </w:rPr>
            </w:pPr>
            <w:r w:rsidRPr="00CC615D">
              <w:rPr>
                <w:rFonts w:ascii="Arial" w:hAnsi="Arial" w:cs="Arial"/>
                <w:b/>
                <w:bCs/>
                <w:sz w:val="28"/>
                <w:szCs w:val="28"/>
              </w:rPr>
              <w:t>1 - Developing</w:t>
            </w:r>
          </w:p>
        </w:tc>
      </w:tr>
    </w:tbl>
    <w:p w14:paraId="007931BC" w14:textId="77777777" w:rsidR="00FC4474" w:rsidRDefault="00FC4474" w:rsidP="00FC4474">
      <w:pPr>
        <w:rPr>
          <w:rFonts w:ascii="Arial" w:hAnsi="Arial" w:cs="Arial"/>
          <w:b/>
          <w:bCs/>
        </w:rPr>
      </w:pPr>
    </w:p>
    <w:p w14:paraId="15F8007B" w14:textId="4FE48480" w:rsidR="00FC4474" w:rsidRPr="0070439C" w:rsidRDefault="00FC4474" w:rsidP="00FC4474">
      <w:pPr>
        <w:rPr>
          <w:rFonts w:ascii="Arial" w:hAnsi="Arial" w:cs="Arial"/>
          <w:b/>
          <w:bCs/>
        </w:rPr>
      </w:pPr>
      <w:r w:rsidRPr="0070439C">
        <w:rPr>
          <w:rFonts w:ascii="Arial" w:hAnsi="Arial" w:cs="Arial"/>
          <w:b/>
          <w:bCs/>
        </w:rPr>
        <w:t>Next Step:</w:t>
      </w:r>
    </w:p>
    <w:p w14:paraId="66373B09" w14:textId="2B4A218C" w:rsidR="00FC4474" w:rsidRPr="0070439C" w:rsidRDefault="00FC4474" w:rsidP="00FC4474">
      <w:pPr>
        <w:pStyle w:val="ListParagraph"/>
        <w:numPr>
          <w:ilvl w:val="0"/>
          <w:numId w:val="5"/>
        </w:numPr>
        <w:rPr>
          <w:rFonts w:ascii="Arial" w:hAnsi="Arial" w:cs="Arial"/>
        </w:rPr>
      </w:pPr>
      <w:r w:rsidRPr="0070439C">
        <w:rPr>
          <w:rFonts w:ascii="Arial" w:hAnsi="Arial" w:cs="Arial"/>
        </w:rPr>
        <w:t xml:space="preserve">Each service will </w:t>
      </w:r>
      <w:r w:rsidR="0018024E">
        <w:rPr>
          <w:rFonts w:ascii="Arial" w:hAnsi="Arial" w:cs="Arial"/>
        </w:rPr>
        <w:t>progress</w:t>
      </w:r>
      <w:r w:rsidRPr="0070439C">
        <w:rPr>
          <w:rFonts w:ascii="Arial" w:hAnsi="Arial" w:cs="Arial"/>
        </w:rPr>
        <w:t xml:space="preserve"> the actions from their EDS work.</w:t>
      </w:r>
    </w:p>
    <w:p w14:paraId="183EF7C5" w14:textId="77777777" w:rsidR="00FC4474" w:rsidRPr="00C54073" w:rsidRDefault="00FC4474" w:rsidP="00FC4474">
      <w:pPr>
        <w:rPr>
          <w:rFonts w:ascii="Arial" w:hAnsi="Arial" w:cs="Arial"/>
        </w:rPr>
      </w:pPr>
    </w:p>
    <w:p w14:paraId="42B3F1CB" w14:textId="0F8505EF" w:rsidR="00FC4474" w:rsidRPr="00C54073" w:rsidRDefault="00C012E2" w:rsidP="00FC4474">
      <w:pPr>
        <w:rPr>
          <w:rFonts w:ascii="Arial" w:hAnsi="Arial" w:cs="Arial"/>
        </w:rPr>
      </w:pPr>
      <w:r>
        <w:rPr>
          <w:rFonts w:ascii="Arial" w:hAnsi="Arial" w:cs="Arial"/>
        </w:rPr>
        <w:t>Find further</w:t>
      </w:r>
      <w:r w:rsidR="00FC4474" w:rsidRPr="00C54073">
        <w:rPr>
          <w:rFonts w:ascii="Arial" w:hAnsi="Arial" w:cs="Arial"/>
        </w:rPr>
        <w:t xml:space="preserve"> </w:t>
      </w:r>
      <w:r w:rsidR="00FC4474">
        <w:rPr>
          <w:rFonts w:ascii="Arial" w:hAnsi="Arial" w:cs="Arial"/>
        </w:rPr>
        <w:t>information</w:t>
      </w:r>
      <w:r w:rsidR="00FC4474" w:rsidRPr="00C54073">
        <w:rPr>
          <w:rFonts w:ascii="Arial" w:hAnsi="Arial" w:cs="Arial"/>
        </w:rPr>
        <w:t xml:space="preserve"> on how </w:t>
      </w:r>
      <w:r>
        <w:rPr>
          <w:rFonts w:ascii="Arial" w:hAnsi="Arial" w:cs="Arial"/>
        </w:rPr>
        <w:t>we scored the</w:t>
      </w:r>
      <w:r w:rsidR="00FC4474" w:rsidRPr="00C54073">
        <w:rPr>
          <w:rFonts w:ascii="Arial" w:hAnsi="Arial" w:cs="Arial"/>
        </w:rPr>
        <w:t xml:space="preserve"> 2024/25 EDS in our detailed reports</w:t>
      </w:r>
      <w:r w:rsidR="00FC4474">
        <w:rPr>
          <w:rFonts w:ascii="Arial" w:hAnsi="Arial" w:cs="Arial"/>
        </w:rPr>
        <w:t xml:space="preserve"> (available upon request).</w:t>
      </w:r>
    </w:p>
    <w:p w14:paraId="135B7703" w14:textId="77777777" w:rsidR="00322A81" w:rsidRPr="00C54073" w:rsidRDefault="00322A81" w:rsidP="00EB5EF8">
      <w:pPr>
        <w:rPr>
          <w:rFonts w:ascii="Arial" w:hAnsi="Arial" w:cs="Arial"/>
        </w:rPr>
      </w:pPr>
    </w:p>
    <w:sectPr w:rsidR="00322A81" w:rsidRPr="00C54073" w:rsidSect="006D56CE">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3614D"/>
    <w:multiLevelType w:val="hybridMultilevel"/>
    <w:tmpl w:val="27AAFFA4"/>
    <w:lvl w:ilvl="0" w:tplc="99C6C048">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01575D"/>
    <w:multiLevelType w:val="hybridMultilevel"/>
    <w:tmpl w:val="F07E9310"/>
    <w:lvl w:ilvl="0" w:tplc="3864C4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F93A5D"/>
    <w:multiLevelType w:val="hybridMultilevel"/>
    <w:tmpl w:val="5D40E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CD74C2"/>
    <w:multiLevelType w:val="hybridMultilevel"/>
    <w:tmpl w:val="CF5E02C4"/>
    <w:lvl w:ilvl="0" w:tplc="FC063BC2">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F919E9"/>
    <w:multiLevelType w:val="hybridMultilevel"/>
    <w:tmpl w:val="337C8F0E"/>
    <w:lvl w:ilvl="0" w:tplc="B146519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8392400">
    <w:abstractNumId w:val="1"/>
  </w:num>
  <w:num w:numId="2" w16cid:durableId="2016034681">
    <w:abstractNumId w:val="4"/>
  </w:num>
  <w:num w:numId="3" w16cid:durableId="1952466590">
    <w:abstractNumId w:val="0"/>
  </w:num>
  <w:num w:numId="4" w16cid:durableId="1485203522">
    <w:abstractNumId w:val="3"/>
  </w:num>
  <w:num w:numId="5" w16cid:durableId="1568953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EF8"/>
    <w:rsid w:val="00140F0D"/>
    <w:rsid w:val="0018024E"/>
    <w:rsid w:val="002128EF"/>
    <w:rsid w:val="00255918"/>
    <w:rsid w:val="00276052"/>
    <w:rsid w:val="00276E1F"/>
    <w:rsid w:val="002A5A40"/>
    <w:rsid w:val="002D3C12"/>
    <w:rsid w:val="002F1885"/>
    <w:rsid w:val="003017A9"/>
    <w:rsid w:val="00322A81"/>
    <w:rsid w:val="00390D99"/>
    <w:rsid w:val="003C30EF"/>
    <w:rsid w:val="0048529C"/>
    <w:rsid w:val="00526AE6"/>
    <w:rsid w:val="005C0232"/>
    <w:rsid w:val="005C31AF"/>
    <w:rsid w:val="0063421C"/>
    <w:rsid w:val="006D56CE"/>
    <w:rsid w:val="006F0E90"/>
    <w:rsid w:val="0070439C"/>
    <w:rsid w:val="00773BA6"/>
    <w:rsid w:val="007B1A65"/>
    <w:rsid w:val="007B4880"/>
    <w:rsid w:val="007B4FCC"/>
    <w:rsid w:val="007D0982"/>
    <w:rsid w:val="007F125A"/>
    <w:rsid w:val="00817E00"/>
    <w:rsid w:val="008E09E9"/>
    <w:rsid w:val="008E42BF"/>
    <w:rsid w:val="00904F61"/>
    <w:rsid w:val="00913219"/>
    <w:rsid w:val="00A4719E"/>
    <w:rsid w:val="00AA7358"/>
    <w:rsid w:val="00AC4AC5"/>
    <w:rsid w:val="00AD28E4"/>
    <w:rsid w:val="00AE5EBD"/>
    <w:rsid w:val="00BC355A"/>
    <w:rsid w:val="00C012E2"/>
    <w:rsid w:val="00C54073"/>
    <w:rsid w:val="00CC615D"/>
    <w:rsid w:val="00CF5124"/>
    <w:rsid w:val="00D26F3C"/>
    <w:rsid w:val="00D62192"/>
    <w:rsid w:val="00E56760"/>
    <w:rsid w:val="00E7756D"/>
    <w:rsid w:val="00EB5EF8"/>
    <w:rsid w:val="00EC66EF"/>
    <w:rsid w:val="00EF1E3A"/>
    <w:rsid w:val="00F8338D"/>
    <w:rsid w:val="00FC4474"/>
    <w:rsid w:val="00FC7BD5"/>
    <w:rsid w:val="00FF0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F9A1F"/>
  <w15:chartTrackingRefBased/>
  <w15:docId w15:val="{E983A5E2-D8C3-41AF-8AA8-8B8C4941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EF8"/>
    <w:pPr>
      <w:ind w:left="720"/>
      <w:contextualSpacing/>
    </w:pPr>
  </w:style>
  <w:style w:type="paragraph" w:styleId="NoSpacing">
    <w:name w:val="No Spacing"/>
    <w:uiPriority w:val="1"/>
    <w:qFormat/>
    <w:rsid w:val="002F1885"/>
    <w:pPr>
      <w:spacing w:after="0" w:line="240" w:lineRule="auto"/>
    </w:pPr>
    <w:rPr>
      <w:kern w:val="0"/>
      <w14:ligatures w14:val="none"/>
    </w:rPr>
  </w:style>
  <w:style w:type="table" w:styleId="TableGrid">
    <w:name w:val="Table Grid"/>
    <w:basedOn w:val="TableNormal"/>
    <w:uiPriority w:val="59"/>
    <w:rsid w:val="002F188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5A40"/>
    <w:rPr>
      <w:sz w:val="16"/>
      <w:szCs w:val="16"/>
    </w:rPr>
  </w:style>
  <w:style w:type="paragraph" w:styleId="CommentText">
    <w:name w:val="annotation text"/>
    <w:basedOn w:val="Normal"/>
    <w:link w:val="CommentTextChar"/>
    <w:uiPriority w:val="99"/>
    <w:unhideWhenUsed/>
    <w:rsid w:val="002A5A40"/>
    <w:pPr>
      <w:spacing w:line="240" w:lineRule="auto"/>
    </w:pPr>
    <w:rPr>
      <w:sz w:val="20"/>
      <w:szCs w:val="20"/>
    </w:rPr>
  </w:style>
  <w:style w:type="character" w:customStyle="1" w:styleId="CommentTextChar">
    <w:name w:val="Comment Text Char"/>
    <w:basedOn w:val="DefaultParagraphFont"/>
    <w:link w:val="CommentText"/>
    <w:uiPriority w:val="99"/>
    <w:rsid w:val="002A5A40"/>
    <w:rPr>
      <w:sz w:val="20"/>
      <w:szCs w:val="20"/>
    </w:rPr>
  </w:style>
  <w:style w:type="paragraph" w:styleId="CommentSubject">
    <w:name w:val="annotation subject"/>
    <w:basedOn w:val="CommentText"/>
    <w:next w:val="CommentText"/>
    <w:link w:val="CommentSubjectChar"/>
    <w:uiPriority w:val="99"/>
    <w:semiHidden/>
    <w:unhideWhenUsed/>
    <w:rsid w:val="002A5A40"/>
    <w:rPr>
      <w:b/>
      <w:bCs/>
    </w:rPr>
  </w:style>
  <w:style w:type="character" w:customStyle="1" w:styleId="CommentSubjectChar">
    <w:name w:val="Comment Subject Char"/>
    <w:basedOn w:val="CommentTextChar"/>
    <w:link w:val="CommentSubject"/>
    <w:uiPriority w:val="99"/>
    <w:semiHidden/>
    <w:rsid w:val="002A5A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648624">
      <w:bodyDiv w:val="1"/>
      <w:marLeft w:val="0"/>
      <w:marRight w:val="0"/>
      <w:marTop w:val="0"/>
      <w:marBottom w:val="0"/>
      <w:divBdr>
        <w:top w:val="none" w:sz="0" w:space="0" w:color="auto"/>
        <w:left w:val="none" w:sz="0" w:space="0" w:color="auto"/>
        <w:bottom w:val="none" w:sz="0" w:space="0" w:color="auto"/>
        <w:right w:val="none" w:sz="0" w:space="0" w:color="auto"/>
      </w:divBdr>
      <w:divsChild>
        <w:div w:id="581765102">
          <w:marLeft w:val="547"/>
          <w:marRight w:val="0"/>
          <w:marTop w:val="0"/>
          <w:marBottom w:val="0"/>
          <w:divBdr>
            <w:top w:val="none" w:sz="0" w:space="0" w:color="auto"/>
            <w:left w:val="none" w:sz="0" w:space="0" w:color="auto"/>
            <w:bottom w:val="none" w:sz="0" w:space="0" w:color="auto"/>
            <w:right w:val="none" w:sz="0" w:space="0" w:color="auto"/>
          </w:divBdr>
        </w:div>
      </w:divsChild>
    </w:div>
    <w:div w:id="1691251847">
      <w:bodyDiv w:val="1"/>
      <w:marLeft w:val="0"/>
      <w:marRight w:val="0"/>
      <w:marTop w:val="0"/>
      <w:marBottom w:val="0"/>
      <w:divBdr>
        <w:top w:val="none" w:sz="0" w:space="0" w:color="auto"/>
        <w:left w:val="none" w:sz="0" w:space="0" w:color="auto"/>
        <w:bottom w:val="none" w:sz="0" w:space="0" w:color="auto"/>
        <w:right w:val="none" w:sz="0" w:space="0" w:color="auto"/>
      </w:divBdr>
      <w:divsChild>
        <w:div w:id="2098863719">
          <w:marLeft w:val="547"/>
          <w:marRight w:val="0"/>
          <w:marTop w:val="0"/>
          <w:marBottom w:val="0"/>
          <w:divBdr>
            <w:top w:val="none" w:sz="0" w:space="0" w:color="auto"/>
            <w:left w:val="none" w:sz="0" w:space="0" w:color="auto"/>
            <w:bottom w:val="none" w:sz="0" w:space="0" w:color="auto"/>
            <w:right w:val="none" w:sz="0" w:space="0" w:color="auto"/>
          </w:divBdr>
        </w:div>
      </w:divsChild>
    </w:div>
    <w:div w:id="187118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diagramLayout" Target="diagrams/layout1.xml"/><Relationship Id="rId5" Type="http://schemas.openxmlformats.org/officeDocument/2006/relationships/image" Target="media/image1.png"/><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webSettings" Target="webSettings.xml"/><Relationship Id="rId9" Type="http://schemas.openxmlformats.org/officeDocument/2006/relationships/image" Target="media/image5.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171F48-136E-4BB6-A73E-9531234C4571}"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2803683A-FDB3-41CC-842F-BCF0B6C0E494}">
      <dgm:prSet phldrT="[Text]" custT="1"/>
      <dgm:spPr>
        <a:solidFill>
          <a:schemeClr val="tx2">
            <a:lumMod val="40000"/>
            <a:lumOff val="60000"/>
          </a:schemeClr>
        </a:solidFill>
      </dgm:spPr>
      <dgm:t>
        <a:bodyPr/>
        <a:lstStyle/>
        <a:p>
          <a:pPr algn="ctr"/>
          <a:r>
            <a:rPr lang="en-GB" sz="1200" dirty="0">
              <a:latin typeface="Arial" panose="020B0604020202020204" pitchFamily="34" charset="0"/>
              <a:cs typeface="Arial" panose="020B0604020202020204" pitchFamily="34" charset="0"/>
            </a:rPr>
            <a:t>NHS Staff</a:t>
          </a:r>
        </a:p>
      </dgm:t>
    </dgm:pt>
    <dgm:pt modelId="{731F7DE9-232A-41AB-AE3D-B41A5250A614}" type="parTrans" cxnId="{2F78327F-D2C6-4C3F-BDF7-A8EF96D974FA}">
      <dgm:prSet/>
      <dgm:spPr/>
      <dgm:t>
        <a:bodyPr/>
        <a:lstStyle/>
        <a:p>
          <a:pPr algn="ctr"/>
          <a:endParaRPr lang="en-GB"/>
        </a:p>
      </dgm:t>
    </dgm:pt>
    <dgm:pt modelId="{D2BC680A-1335-4726-ADD8-3B66F5427031}" type="sibTrans" cxnId="{2F78327F-D2C6-4C3F-BDF7-A8EF96D974FA}">
      <dgm:prSet/>
      <dgm:spPr/>
      <dgm:t>
        <a:bodyPr/>
        <a:lstStyle/>
        <a:p>
          <a:pPr algn="ctr"/>
          <a:endParaRPr lang="en-GB"/>
        </a:p>
      </dgm:t>
    </dgm:pt>
    <dgm:pt modelId="{20DA9AE3-95F0-45C0-A517-5E645CD63E5E}">
      <dgm:prSet phldrT="[Text]" custT="1"/>
      <dgm:spPr>
        <a:solidFill>
          <a:schemeClr val="tx2">
            <a:lumMod val="40000"/>
            <a:lumOff val="60000"/>
          </a:schemeClr>
        </a:solidFill>
      </dgm:spPr>
      <dgm:t>
        <a:bodyPr/>
        <a:lstStyle/>
        <a:p>
          <a:pPr algn="ctr"/>
          <a:r>
            <a:rPr lang="en-GB" sz="1200" dirty="0">
              <a:latin typeface="Arial" panose="020B0604020202020204" pitchFamily="34" charset="0"/>
              <a:cs typeface="Arial" panose="020B0604020202020204" pitchFamily="34" charset="0"/>
            </a:rPr>
            <a:t>Patients</a:t>
          </a:r>
        </a:p>
      </dgm:t>
    </dgm:pt>
    <dgm:pt modelId="{B785101A-D4D5-4456-836B-19F2C012F7F4}" type="parTrans" cxnId="{BFF769E5-5AB9-4C90-9320-9F062D613163}">
      <dgm:prSet/>
      <dgm:spPr/>
      <dgm:t>
        <a:bodyPr/>
        <a:lstStyle/>
        <a:p>
          <a:pPr algn="ctr"/>
          <a:endParaRPr lang="en-GB"/>
        </a:p>
      </dgm:t>
    </dgm:pt>
    <dgm:pt modelId="{F8B7FF69-4912-48C8-91A1-53ED54DF33CD}" type="sibTrans" cxnId="{BFF769E5-5AB9-4C90-9320-9F062D613163}">
      <dgm:prSet/>
      <dgm:spPr/>
      <dgm:t>
        <a:bodyPr/>
        <a:lstStyle/>
        <a:p>
          <a:pPr algn="ctr"/>
          <a:endParaRPr lang="en-GB"/>
        </a:p>
      </dgm:t>
    </dgm:pt>
    <dgm:pt modelId="{94D46E92-C36F-4702-8BF0-A1336B51CB58}">
      <dgm:prSet phldrT="[Text]" custT="1"/>
      <dgm:spPr>
        <a:solidFill>
          <a:schemeClr val="tx2">
            <a:lumMod val="40000"/>
            <a:lumOff val="60000"/>
          </a:schemeClr>
        </a:solidFill>
      </dgm:spPr>
      <dgm:t>
        <a:bodyPr/>
        <a:lstStyle/>
        <a:p>
          <a:pPr algn="ctr"/>
          <a:r>
            <a:rPr lang="en-GB" sz="1200" dirty="0">
              <a:latin typeface="Arial" panose="020B0604020202020204" pitchFamily="34" charset="0"/>
              <a:cs typeface="Arial" panose="020B0604020202020204" pitchFamily="34" charset="0"/>
            </a:rPr>
            <a:t>Communities</a:t>
          </a:r>
        </a:p>
      </dgm:t>
    </dgm:pt>
    <dgm:pt modelId="{3D326BBD-5EF0-4B81-BFD7-284DDFE66575}" type="parTrans" cxnId="{976504C3-A3A9-4BEC-8FCA-7CAA5F10B16D}">
      <dgm:prSet/>
      <dgm:spPr/>
      <dgm:t>
        <a:bodyPr/>
        <a:lstStyle/>
        <a:p>
          <a:pPr algn="ctr"/>
          <a:endParaRPr lang="en-GB"/>
        </a:p>
      </dgm:t>
    </dgm:pt>
    <dgm:pt modelId="{609CAC6A-DD79-4C95-A3D4-A4FE14E3DA20}" type="sibTrans" cxnId="{976504C3-A3A9-4BEC-8FCA-7CAA5F10B16D}">
      <dgm:prSet/>
      <dgm:spPr/>
      <dgm:t>
        <a:bodyPr/>
        <a:lstStyle/>
        <a:p>
          <a:pPr algn="ctr"/>
          <a:endParaRPr lang="en-GB"/>
        </a:p>
      </dgm:t>
    </dgm:pt>
    <dgm:pt modelId="{3EE48F35-9EFA-4D7C-919D-BF2361C14C61}" type="pres">
      <dgm:prSet presAssocID="{B7171F48-136E-4BB6-A73E-9531234C4571}" presName="diagram" presStyleCnt="0">
        <dgm:presLayoutVars>
          <dgm:dir/>
          <dgm:resizeHandles val="exact"/>
        </dgm:presLayoutVars>
      </dgm:prSet>
      <dgm:spPr/>
    </dgm:pt>
    <dgm:pt modelId="{1DB85450-6B6F-41BB-9C74-8F84DF5F214F}" type="pres">
      <dgm:prSet presAssocID="{2803683A-FDB3-41CC-842F-BCF0B6C0E494}" presName="node" presStyleLbl="node1" presStyleIdx="0" presStyleCnt="3" custScaleX="136441" custLinFactNeighborX="-498" custLinFactNeighborY="-5685">
        <dgm:presLayoutVars>
          <dgm:bulletEnabled val="1"/>
        </dgm:presLayoutVars>
      </dgm:prSet>
      <dgm:spPr/>
    </dgm:pt>
    <dgm:pt modelId="{1091761A-3518-4F59-B481-903ECD787D99}" type="pres">
      <dgm:prSet presAssocID="{D2BC680A-1335-4726-ADD8-3B66F5427031}" presName="sibTrans" presStyleCnt="0"/>
      <dgm:spPr/>
    </dgm:pt>
    <dgm:pt modelId="{A36AC048-64A3-4420-9DE8-9B643BC1F539}" type="pres">
      <dgm:prSet presAssocID="{20DA9AE3-95F0-45C0-A517-5E645CD63E5E}" presName="node" presStyleLbl="node1" presStyleIdx="1" presStyleCnt="3" custScaleX="136441" custLinFactNeighborX="-1714" custLinFactNeighborY="-5685">
        <dgm:presLayoutVars>
          <dgm:bulletEnabled val="1"/>
        </dgm:presLayoutVars>
      </dgm:prSet>
      <dgm:spPr/>
    </dgm:pt>
    <dgm:pt modelId="{A1BA411D-09B8-40E0-BCDA-E6BE0596EFA9}" type="pres">
      <dgm:prSet presAssocID="{F8B7FF69-4912-48C8-91A1-53ED54DF33CD}" presName="sibTrans" presStyleCnt="0"/>
      <dgm:spPr/>
    </dgm:pt>
    <dgm:pt modelId="{45968B46-9041-48E5-AC5B-536829B08DC7}" type="pres">
      <dgm:prSet presAssocID="{94D46E92-C36F-4702-8BF0-A1336B51CB58}" presName="node" presStyleLbl="node1" presStyleIdx="2" presStyleCnt="3" custScaleX="136441" custLinFactNeighborX="-554" custLinFactNeighborY="-1">
        <dgm:presLayoutVars>
          <dgm:bulletEnabled val="1"/>
        </dgm:presLayoutVars>
      </dgm:prSet>
      <dgm:spPr/>
    </dgm:pt>
  </dgm:ptLst>
  <dgm:cxnLst>
    <dgm:cxn modelId="{BB70101A-3D79-457F-9C28-FAD6CE1E460F}" type="presOf" srcId="{2803683A-FDB3-41CC-842F-BCF0B6C0E494}" destId="{1DB85450-6B6F-41BB-9C74-8F84DF5F214F}" srcOrd="0" destOrd="0" presId="urn:microsoft.com/office/officeart/2005/8/layout/default"/>
    <dgm:cxn modelId="{4560753E-0FAD-4026-AEE3-1757268CAFDB}" type="presOf" srcId="{20DA9AE3-95F0-45C0-A517-5E645CD63E5E}" destId="{A36AC048-64A3-4420-9DE8-9B643BC1F539}" srcOrd="0" destOrd="0" presId="urn:microsoft.com/office/officeart/2005/8/layout/default"/>
    <dgm:cxn modelId="{2F78327F-D2C6-4C3F-BDF7-A8EF96D974FA}" srcId="{B7171F48-136E-4BB6-A73E-9531234C4571}" destId="{2803683A-FDB3-41CC-842F-BCF0B6C0E494}" srcOrd="0" destOrd="0" parTransId="{731F7DE9-232A-41AB-AE3D-B41A5250A614}" sibTransId="{D2BC680A-1335-4726-ADD8-3B66F5427031}"/>
    <dgm:cxn modelId="{BB59308F-AA7B-4CFF-91A5-49975F76156B}" type="presOf" srcId="{94D46E92-C36F-4702-8BF0-A1336B51CB58}" destId="{45968B46-9041-48E5-AC5B-536829B08DC7}" srcOrd="0" destOrd="0" presId="urn:microsoft.com/office/officeart/2005/8/layout/default"/>
    <dgm:cxn modelId="{A9476390-1C97-44AA-8BC2-25F07B4849CE}" type="presOf" srcId="{B7171F48-136E-4BB6-A73E-9531234C4571}" destId="{3EE48F35-9EFA-4D7C-919D-BF2361C14C61}" srcOrd="0" destOrd="0" presId="urn:microsoft.com/office/officeart/2005/8/layout/default"/>
    <dgm:cxn modelId="{976504C3-A3A9-4BEC-8FCA-7CAA5F10B16D}" srcId="{B7171F48-136E-4BB6-A73E-9531234C4571}" destId="{94D46E92-C36F-4702-8BF0-A1336B51CB58}" srcOrd="2" destOrd="0" parTransId="{3D326BBD-5EF0-4B81-BFD7-284DDFE66575}" sibTransId="{609CAC6A-DD79-4C95-A3D4-A4FE14E3DA20}"/>
    <dgm:cxn modelId="{BFF769E5-5AB9-4C90-9320-9F062D613163}" srcId="{B7171F48-136E-4BB6-A73E-9531234C4571}" destId="{20DA9AE3-95F0-45C0-A517-5E645CD63E5E}" srcOrd="1" destOrd="0" parTransId="{B785101A-D4D5-4456-836B-19F2C012F7F4}" sibTransId="{F8B7FF69-4912-48C8-91A1-53ED54DF33CD}"/>
    <dgm:cxn modelId="{2E38A8BD-E038-4FCA-BECB-D211736DCCED}" type="presParOf" srcId="{3EE48F35-9EFA-4D7C-919D-BF2361C14C61}" destId="{1DB85450-6B6F-41BB-9C74-8F84DF5F214F}" srcOrd="0" destOrd="0" presId="urn:microsoft.com/office/officeart/2005/8/layout/default"/>
    <dgm:cxn modelId="{1A537C78-C355-4759-AF6B-02D9524A8CB1}" type="presParOf" srcId="{3EE48F35-9EFA-4D7C-919D-BF2361C14C61}" destId="{1091761A-3518-4F59-B481-903ECD787D99}" srcOrd="1" destOrd="0" presId="urn:microsoft.com/office/officeart/2005/8/layout/default"/>
    <dgm:cxn modelId="{8167F0E1-EBDC-4DEF-B091-8EBE3DC5280B}" type="presParOf" srcId="{3EE48F35-9EFA-4D7C-919D-BF2361C14C61}" destId="{A36AC048-64A3-4420-9DE8-9B643BC1F539}" srcOrd="2" destOrd="0" presId="urn:microsoft.com/office/officeart/2005/8/layout/default"/>
    <dgm:cxn modelId="{C91194E1-17E1-4E4F-A45A-B97E22C00FFC}" type="presParOf" srcId="{3EE48F35-9EFA-4D7C-919D-BF2361C14C61}" destId="{A1BA411D-09B8-40E0-BCDA-E6BE0596EFA9}" srcOrd="3" destOrd="0" presId="urn:microsoft.com/office/officeart/2005/8/layout/default"/>
    <dgm:cxn modelId="{CEDBDDB7-E4E7-4921-875A-53F43FA104B6}" type="presParOf" srcId="{3EE48F35-9EFA-4D7C-919D-BF2361C14C61}" destId="{45968B46-9041-48E5-AC5B-536829B08DC7}" srcOrd="4" destOrd="0" presId="urn:microsoft.com/office/officeart/2005/8/layout/defaul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789C862-8A46-49BE-85FC-B199F88BA9ED}"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A0BC599E-5468-45A5-A773-5D146F0C1E67}">
      <dgm:prSet phldrT="[Text]" custT="1"/>
      <dgm:spPr>
        <a:solidFill>
          <a:schemeClr val="tx2">
            <a:lumMod val="60000"/>
            <a:lumOff val="40000"/>
          </a:schemeClr>
        </a:solidFill>
      </dgm:spPr>
      <dgm:t>
        <a:bodyPr/>
        <a:lstStyle/>
        <a:p>
          <a:r>
            <a:rPr lang="en-GB" sz="1200" dirty="0">
              <a:latin typeface="Arial" panose="020B0604020202020204" pitchFamily="34" charset="0"/>
              <a:cs typeface="Arial" panose="020B0604020202020204" pitchFamily="34" charset="0"/>
            </a:rPr>
            <a:t>Excelling (3)</a:t>
          </a:r>
        </a:p>
      </dgm:t>
    </dgm:pt>
    <dgm:pt modelId="{CD343459-BABC-4A1C-A89C-ACE5C35984DD}" type="parTrans" cxnId="{A32C6E70-A524-4FDB-BCC8-21DA7D995D75}">
      <dgm:prSet/>
      <dgm:spPr/>
      <dgm:t>
        <a:bodyPr/>
        <a:lstStyle/>
        <a:p>
          <a:endParaRPr lang="en-GB"/>
        </a:p>
      </dgm:t>
    </dgm:pt>
    <dgm:pt modelId="{E1CE3070-A9F2-4B12-B0D2-90BB14D631A1}" type="sibTrans" cxnId="{A32C6E70-A524-4FDB-BCC8-21DA7D995D75}">
      <dgm:prSet/>
      <dgm:spPr/>
      <dgm:t>
        <a:bodyPr/>
        <a:lstStyle/>
        <a:p>
          <a:endParaRPr lang="en-GB"/>
        </a:p>
      </dgm:t>
    </dgm:pt>
    <dgm:pt modelId="{E1E731A3-E116-4812-A4C3-372C4DDC8B0B}">
      <dgm:prSet phldrT="[Text]" custT="1"/>
      <dgm:spPr>
        <a:solidFill>
          <a:schemeClr val="tx2">
            <a:lumMod val="60000"/>
            <a:lumOff val="40000"/>
          </a:schemeClr>
        </a:solidFill>
      </dgm:spPr>
      <dgm:t>
        <a:bodyPr/>
        <a:lstStyle/>
        <a:p>
          <a:r>
            <a:rPr lang="en-GB" sz="1200" dirty="0">
              <a:latin typeface="Arial" panose="020B0604020202020204" pitchFamily="34" charset="0"/>
              <a:cs typeface="Arial" panose="020B0604020202020204" pitchFamily="34" charset="0"/>
            </a:rPr>
            <a:t>Achieving (2)</a:t>
          </a:r>
        </a:p>
      </dgm:t>
    </dgm:pt>
    <dgm:pt modelId="{A9B5D3BD-FFEA-473E-AF55-97C01B5656AE}" type="parTrans" cxnId="{CDF011EA-89DE-4ED0-BB99-3E0D78204DE2}">
      <dgm:prSet/>
      <dgm:spPr/>
      <dgm:t>
        <a:bodyPr/>
        <a:lstStyle/>
        <a:p>
          <a:endParaRPr lang="en-GB"/>
        </a:p>
      </dgm:t>
    </dgm:pt>
    <dgm:pt modelId="{D22A7650-7C2B-4852-A203-16AD316A4AE1}" type="sibTrans" cxnId="{CDF011EA-89DE-4ED0-BB99-3E0D78204DE2}">
      <dgm:prSet/>
      <dgm:spPr/>
      <dgm:t>
        <a:bodyPr/>
        <a:lstStyle/>
        <a:p>
          <a:endParaRPr lang="en-GB"/>
        </a:p>
      </dgm:t>
    </dgm:pt>
    <dgm:pt modelId="{8CC6746C-9DCC-451B-B8DC-B7490927A7AE}">
      <dgm:prSet phldrT="[Text]" custT="1"/>
      <dgm:spPr>
        <a:solidFill>
          <a:schemeClr val="tx2">
            <a:lumMod val="60000"/>
            <a:lumOff val="40000"/>
          </a:schemeClr>
        </a:solidFill>
      </dgm:spPr>
      <dgm:t>
        <a:bodyPr/>
        <a:lstStyle/>
        <a:p>
          <a:r>
            <a:rPr lang="en-GB" sz="1200" dirty="0">
              <a:latin typeface="Arial" panose="020B0604020202020204" pitchFamily="34" charset="0"/>
              <a:cs typeface="Arial" panose="020B0604020202020204" pitchFamily="34" charset="0"/>
            </a:rPr>
            <a:t>Developing (1)</a:t>
          </a:r>
        </a:p>
      </dgm:t>
    </dgm:pt>
    <dgm:pt modelId="{28DF6D9B-E53E-43A8-90A0-A63E98B27586}" type="parTrans" cxnId="{12DB49F0-A6AA-425F-B22C-63F1AED96A56}">
      <dgm:prSet/>
      <dgm:spPr/>
      <dgm:t>
        <a:bodyPr/>
        <a:lstStyle/>
        <a:p>
          <a:endParaRPr lang="en-GB"/>
        </a:p>
      </dgm:t>
    </dgm:pt>
    <dgm:pt modelId="{12663459-5133-4AEC-BCC5-3045A9649A4A}" type="sibTrans" cxnId="{12DB49F0-A6AA-425F-B22C-63F1AED96A56}">
      <dgm:prSet/>
      <dgm:spPr/>
      <dgm:t>
        <a:bodyPr/>
        <a:lstStyle/>
        <a:p>
          <a:endParaRPr lang="en-GB"/>
        </a:p>
      </dgm:t>
    </dgm:pt>
    <dgm:pt modelId="{5F4070D2-7066-4BF8-8308-3B887255C8A4}">
      <dgm:prSet custT="1"/>
      <dgm:spPr>
        <a:solidFill>
          <a:schemeClr val="tx2">
            <a:lumMod val="60000"/>
            <a:lumOff val="40000"/>
          </a:schemeClr>
        </a:solidFill>
      </dgm:spPr>
      <dgm:t>
        <a:bodyPr/>
        <a:lstStyle/>
        <a:p>
          <a:r>
            <a:rPr lang="en-GB" sz="1200" dirty="0">
              <a:latin typeface="Arial" panose="020B0604020202020204" pitchFamily="34" charset="0"/>
              <a:cs typeface="Arial" panose="020B0604020202020204" pitchFamily="34" charset="0"/>
            </a:rPr>
            <a:t>Underdeveloped (0)</a:t>
          </a:r>
        </a:p>
      </dgm:t>
    </dgm:pt>
    <dgm:pt modelId="{18360A0F-F323-416E-8002-0159E92DC869}" type="parTrans" cxnId="{91F5E4AC-68FB-4C5F-B8D8-E6D2D2E3CD35}">
      <dgm:prSet/>
      <dgm:spPr/>
      <dgm:t>
        <a:bodyPr/>
        <a:lstStyle/>
        <a:p>
          <a:endParaRPr lang="en-GB"/>
        </a:p>
      </dgm:t>
    </dgm:pt>
    <dgm:pt modelId="{4D6FA557-2950-41D0-8BCA-350D974689D5}" type="sibTrans" cxnId="{91F5E4AC-68FB-4C5F-B8D8-E6D2D2E3CD35}">
      <dgm:prSet/>
      <dgm:spPr/>
      <dgm:t>
        <a:bodyPr/>
        <a:lstStyle/>
        <a:p>
          <a:endParaRPr lang="en-GB"/>
        </a:p>
      </dgm:t>
    </dgm:pt>
    <dgm:pt modelId="{0283F9EC-4B43-4D91-B888-DC336016AB8D}" type="pres">
      <dgm:prSet presAssocID="{5789C862-8A46-49BE-85FC-B199F88BA9ED}" presName="diagram" presStyleCnt="0">
        <dgm:presLayoutVars>
          <dgm:dir/>
          <dgm:resizeHandles val="exact"/>
        </dgm:presLayoutVars>
      </dgm:prSet>
      <dgm:spPr/>
    </dgm:pt>
    <dgm:pt modelId="{97E0C89D-E6F1-4F57-8F35-FE92AF130EA7}" type="pres">
      <dgm:prSet presAssocID="{A0BC599E-5468-45A5-A773-5D146F0C1E67}" presName="node" presStyleLbl="node1" presStyleIdx="0" presStyleCnt="4" custScaleX="414792">
        <dgm:presLayoutVars>
          <dgm:bulletEnabled val="1"/>
        </dgm:presLayoutVars>
      </dgm:prSet>
      <dgm:spPr/>
    </dgm:pt>
    <dgm:pt modelId="{9B7533C5-BAF2-482B-87E3-BC1B96052B6C}" type="pres">
      <dgm:prSet presAssocID="{E1CE3070-A9F2-4B12-B0D2-90BB14D631A1}" presName="sibTrans" presStyleCnt="0"/>
      <dgm:spPr/>
    </dgm:pt>
    <dgm:pt modelId="{D1B61033-AD18-44AB-95EB-0343AEB7F487}" type="pres">
      <dgm:prSet presAssocID="{E1E731A3-E116-4812-A4C3-372C4DDC8B0B}" presName="node" presStyleLbl="node1" presStyleIdx="1" presStyleCnt="4" custScaleX="414792">
        <dgm:presLayoutVars>
          <dgm:bulletEnabled val="1"/>
        </dgm:presLayoutVars>
      </dgm:prSet>
      <dgm:spPr/>
    </dgm:pt>
    <dgm:pt modelId="{9367A8AA-2360-4031-A34D-62B9C67F63D5}" type="pres">
      <dgm:prSet presAssocID="{D22A7650-7C2B-4852-A203-16AD316A4AE1}" presName="sibTrans" presStyleCnt="0"/>
      <dgm:spPr/>
    </dgm:pt>
    <dgm:pt modelId="{B675B00B-53BA-4028-9B7F-6C86298C1910}" type="pres">
      <dgm:prSet presAssocID="{8CC6746C-9DCC-451B-B8DC-B7490927A7AE}" presName="node" presStyleLbl="node1" presStyleIdx="2" presStyleCnt="4" custScaleX="414792">
        <dgm:presLayoutVars>
          <dgm:bulletEnabled val="1"/>
        </dgm:presLayoutVars>
      </dgm:prSet>
      <dgm:spPr/>
    </dgm:pt>
    <dgm:pt modelId="{555C7601-E047-495D-9C0C-3211F5C28033}" type="pres">
      <dgm:prSet presAssocID="{12663459-5133-4AEC-BCC5-3045A9649A4A}" presName="sibTrans" presStyleCnt="0"/>
      <dgm:spPr/>
    </dgm:pt>
    <dgm:pt modelId="{0504751B-FBE6-4407-9A15-DD14F97ABA42}" type="pres">
      <dgm:prSet presAssocID="{5F4070D2-7066-4BF8-8308-3B887255C8A4}" presName="node" presStyleLbl="node1" presStyleIdx="3" presStyleCnt="4" custScaleX="414792">
        <dgm:presLayoutVars>
          <dgm:bulletEnabled val="1"/>
        </dgm:presLayoutVars>
      </dgm:prSet>
      <dgm:spPr/>
    </dgm:pt>
  </dgm:ptLst>
  <dgm:cxnLst>
    <dgm:cxn modelId="{57AC916C-5FA8-435B-900D-80CE6CDDC9BA}" type="presOf" srcId="{5789C862-8A46-49BE-85FC-B199F88BA9ED}" destId="{0283F9EC-4B43-4D91-B888-DC336016AB8D}" srcOrd="0" destOrd="0" presId="urn:microsoft.com/office/officeart/2005/8/layout/default"/>
    <dgm:cxn modelId="{CA8E836D-2F68-4E41-AB78-096330265B28}" type="presOf" srcId="{8CC6746C-9DCC-451B-B8DC-B7490927A7AE}" destId="{B675B00B-53BA-4028-9B7F-6C86298C1910}" srcOrd="0" destOrd="0" presId="urn:microsoft.com/office/officeart/2005/8/layout/default"/>
    <dgm:cxn modelId="{A32C6E70-A524-4FDB-BCC8-21DA7D995D75}" srcId="{5789C862-8A46-49BE-85FC-B199F88BA9ED}" destId="{A0BC599E-5468-45A5-A773-5D146F0C1E67}" srcOrd="0" destOrd="0" parTransId="{CD343459-BABC-4A1C-A89C-ACE5C35984DD}" sibTransId="{E1CE3070-A9F2-4B12-B0D2-90BB14D631A1}"/>
    <dgm:cxn modelId="{462C55A2-A9A9-4A6A-92F1-D7493BA79CC5}" type="presOf" srcId="{5F4070D2-7066-4BF8-8308-3B887255C8A4}" destId="{0504751B-FBE6-4407-9A15-DD14F97ABA42}" srcOrd="0" destOrd="0" presId="urn:microsoft.com/office/officeart/2005/8/layout/default"/>
    <dgm:cxn modelId="{91F5E4AC-68FB-4C5F-B8D8-E6D2D2E3CD35}" srcId="{5789C862-8A46-49BE-85FC-B199F88BA9ED}" destId="{5F4070D2-7066-4BF8-8308-3B887255C8A4}" srcOrd="3" destOrd="0" parTransId="{18360A0F-F323-416E-8002-0159E92DC869}" sibTransId="{4D6FA557-2950-41D0-8BCA-350D974689D5}"/>
    <dgm:cxn modelId="{2250E9D9-EF93-4C76-A814-1E5F0D6BA8C6}" type="presOf" srcId="{A0BC599E-5468-45A5-A773-5D146F0C1E67}" destId="{97E0C89D-E6F1-4F57-8F35-FE92AF130EA7}" srcOrd="0" destOrd="0" presId="urn:microsoft.com/office/officeart/2005/8/layout/default"/>
    <dgm:cxn modelId="{CDF011EA-89DE-4ED0-BB99-3E0D78204DE2}" srcId="{5789C862-8A46-49BE-85FC-B199F88BA9ED}" destId="{E1E731A3-E116-4812-A4C3-372C4DDC8B0B}" srcOrd="1" destOrd="0" parTransId="{A9B5D3BD-FFEA-473E-AF55-97C01B5656AE}" sibTransId="{D22A7650-7C2B-4852-A203-16AD316A4AE1}"/>
    <dgm:cxn modelId="{12DB49F0-A6AA-425F-B22C-63F1AED96A56}" srcId="{5789C862-8A46-49BE-85FC-B199F88BA9ED}" destId="{8CC6746C-9DCC-451B-B8DC-B7490927A7AE}" srcOrd="2" destOrd="0" parTransId="{28DF6D9B-E53E-43A8-90A0-A63E98B27586}" sibTransId="{12663459-5133-4AEC-BCC5-3045A9649A4A}"/>
    <dgm:cxn modelId="{7352E3FC-9DB0-4508-8F7C-1AFCDD8094FC}" type="presOf" srcId="{E1E731A3-E116-4812-A4C3-372C4DDC8B0B}" destId="{D1B61033-AD18-44AB-95EB-0343AEB7F487}" srcOrd="0" destOrd="0" presId="urn:microsoft.com/office/officeart/2005/8/layout/default"/>
    <dgm:cxn modelId="{CDCE7DF5-5B7E-4DEB-8698-EAD8C5B64C51}" type="presParOf" srcId="{0283F9EC-4B43-4D91-B888-DC336016AB8D}" destId="{97E0C89D-E6F1-4F57-8F35-FE92AF130EA7}" srcOrd="0" destOrd="0" presId="urn:microsoft.com/office/officeart/2005/8/layout/default"/>
    <dgm:cxn modelId="{38813AE2-1DF3-49D1-85C7-B71AA6C5AD8F}" type="presParOf" srcId="{0283F9EC-4B43-4D91-B888-DC336016AB8D}" destId="{9B7533C5-BAF2-482B-87E3-BC1B96052B6C}" srcOrd="1" destOrd="0" presId="urn:microsoft.com/office/officeart/2005/8/layout/default"/>
    <dgm:cxn modelId="{5C1D51F1-C7E7-4FA4-8751-B59EA8F93DA2}" type="presParOf" srcId="{0283F9EC-4B43-4D91-B888-DC336016AB8D}" destId="{D1B61033-AD18-44AB-95EB-0343AEB7F487}" srcOrd="2" destOrd="0" presId="urn:microsoft.com/office/officeart/2005/8/layout/default"/>
    <dgm:cxn modelId="{EAF1BBB1-7363-4B28-AB4A-AD9D84E00B4F}" type="presParOf" srcId="{0283F9EC-4B43-4D91-B888-DC336016AB8D}" destId="{9367A8AA-2360-4031-A34D-62B9C67F63D5}" srcOrd="3" destOrd="0" presId="urn:microsoft.com/office/officeart/2005/8/layout/default"/>
    <dgm:cxn modelId="{C5F5FB36-8FD3-424D-8C8C-4FC3ABAA55AD}" type="presParOf" srcId="{0283F9EC-4B43-4D91-B888-DC336016AB8D}" destId="{B675B00B-53BA-4028-9B7F-6C86298C1910}" srcOrd="4" destOrd="0" presId="urn:microsoft.com/office/officeart/2005/8/layout/default"/>
    <dgm:cxn modelId="{AD8D2B75-46BE-44A9-8BCB-16B7993935F0}" type="presParOf" srcId="{0283F9EC-4B43-4D91-B888-DC336016AB8D}" destId="{555C7601-E047-495D-9C0C-3211F5C28033}" srcOrd="5" destOrd="0" presId="urn:microsoft.com/office/officeart/2005/8/layout/default"/>
    <dgm:cxn modelId="{0F4BFAC7-80E1-47B2-806E-72F32044C89B}" type="presParOf" srcId="{0283F9EC-4B43-4D91-B888-DC336016AB8D}" destId="{0504751B-FBE6-4407-9A15-DD14F97ABA42}" srcOrd="6" destOrd="0" presId="urn:microsoft.com/office/officeart/2005/8/layout/defaul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B85450-6B6F-41BB-9C74-8F84DF5F214F}">
      <dsp:nvSpPr>
        <dsp:cNvPr id="0" name=""/>
        <dsp:cNvSpPr/>
      </dsp:nvSpPr>
      <dsp:spPr>
        <a:xfrm>
          <a:off x="1092518" y="0"/>
          <a:ext cx="1038707" cy="456772"/>
        </a:xfrm>
        <a:prstGeom prst="rect">
          <a:avLst/>
        </a:prstGeom>
        <a:solidFill>
          <a:schemeClr val="tx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dirty="0">
              <a:latin typeface="Arial" panose="020B0604020202020204" pitchFamily="34" charset="0"/>
              <a:cs typeface="Arial" panose="020B0604020202020204" pitchFamily="34" charset="0"/>
            </a:rPr>
            <a:t>NHS Staff</a:t>
          </a:r>
        </a:p>
      </dsp:txBody>
      <dsp:txXfrm>
        <a:off x="1092518" y="0"/>
        <a:ext cx="1038707" cy="456772"/>
      </dsp:txXfrm>
    </dsp:sp>
    <dsp:sp modelId="{A36AC048-64A3-4420-9DE8-9B643BC1F539}">
      <dsp:nvSpPr>
        <dsp:cNvPr id="0" name=""/>
        <dsp:cNvSpPr/>
      </dsp:nvSpPr>
      <dsp:spPr>
        <a:xfrm>
          <a:off x="2198097" y="0"/>
          <a:ext cx="1038707" cy="456772"/>
        </a:xfrm>
        <a:prstGeom prst="rect">
          <a:avLst/>
        </a:prstGeom>
        <a:solidFill>
          <a:schemeClr val="tx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dirty="0">
              <a:latin typeface="Arial" panose="020B0604020202020204" pitchFamily="34" charset="0"/>
              <a:cs typeface="Arial" panose="020B0604020202020204" pitchFamily="34" charset="0"/>
            </a:rPr>
            <a:t>Patients</a:t>
          </a:r>
        </a:p>
      </dsp:txBody>
      <dsp:txXfrm>
        <a:off x="2198097" y="0"/>
        <a:ext cx="1038707" cy="456772"/>
      </dsp:txXfrm>
    </dsp:sp>
    <dsp:sp modelId="{45968B46-9041-48E5-AC5B-536829B08DC7}">
      <dsp:nvSpPr>
        <dsp:cNvPr id="0" name=""/>
        <dsp:cNvSpPr/>
      </dsp:nvSpPr>
      <dsp:spPr>
        <a:xfrm>
          <a:off x="3321764" y="209"/>
          <a:ext cx="1038707" cy="456772"/>
        </a:xfrm>
        <a:prstGeom prst="rect">
          <a:avLst/>
        </a:prstGeom>
        <a:solidFill>
          <a:schemeClr val="tx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dirty="0">
              <a:latin typeface="Arial" panose="020B0604020202020204" pitchFamily="34" charset="0"/>
              <a:cs typeface="Arial" panose="020B0604020202020204" pitchFamily="34" charset="0"/>
            </a:rPr>
            <a:t>Communities</a:t>
          </a:r>
        </a:p>
      </dsp:txBody>
      <dsp:txXfrm>
        <a:off x="3321764" y="209"/>
        <a:ext cx="1038707" cy="4567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E0C89D-E6F1-4F57-8F35-FE92AF130EA7}">
      <dsp:nvSpPr>
        <dsp:cNvPr id="0" name=""/>
        <dsp:cNvSpPr/>
      </dsp:nvSpPr>
      <dsp:spPr>
        <a:xfrm>
          <a:off x="3322" y="139345"/>
          <a:ext cx="1673062" cy="242009"/>
        </a:xfrm>
        <a:prstGeom prst="rect">
          <a:avLst/>
        </a:prstGeom>
        <a:solidFill>
          <a:schemeClr val="tx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dirty="0">
              <a:latin typeface="Arial" panose="020B0604020202020204" pitchFamily="34" charset="0"/>
              <a:cs typeface="Arial" panose="020B0604020202020204" pitchFamily="34" charset="0"/>
            </a:rPr>
            <a:t>Excelling (3)</a:t>
          </a:r>
        </a:p>
      </dsp:txBody>
      <dsp:txXfrm>
        <a:off x="3322" y="139345"/>
        <a:ext cx="1673062" cy="242009"/>
      </dsp:txXfrm>
    </dsp:sp>
    <dsp:sp modelId="{D1B61033-AD18-44AB-95EB-0343AEB7F487}">
      <dsp:nvSpPr>
        <dsp:cNvPr id="0" name=""/>
        <dsp:cNvSpPr/>
      </dsp:nvSpPr>
      <dsp:spPr>
        <a:xfrm>
          <a:off x="1716719" y="139345"/>
          <a:ext cx="1673062" cy="242009"/>
        </a:xfrm>
        <a:prstGeom prst="rect">
          <a:avLst/>
        </a:prstGeom>
        <a:solidFill>
          <a:schemeClr val="tx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dirty="0">
              <a:latin typeface="Arial" panose="020B0604020202020204" pitchFamily="34" charset="0"/>
              <a:cs typeface="Arial" panose="020B0604020202020204" pitchFamily="34" charset="0"/>
            </a:rPr>
            <a:t>Achieving (2)</a:t>
          </a:r>
        </a:p>
      </dsp:txBody>
      <dsp:txXfrm>
        <a:off x="1716719" y="139345"/>
        <a:ext cx="1673062" cy="242009"/>
      </dsp:txXfrm>
    </dsp:sp>
    <dsp:sp modelId="{B675B00B-53BA-4028-9B7F-6C86298C1910}">
      <dsp:nvSpPr>
        <dsp:cNvPr id="0" name=""/>
        <dsp:cNvSpPr/>
      </dsp:nvSpPr>
      <dsp:spPr>
        <a:xfrm>
          <a:off x="3430117" y="139345"/>
          <a:ext cx="1673062" cy="242009"/>
        </a:xfrm>
        <a:prstGeom prst="rect">
          <a:avLst/>
        </a:prstGeom>
        <a:solidFill>
          <a:schemeClr val="tx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dirty="0">
              <a:latin typeface="Arial" panose="020B0604020202020204" pitchFamily="34" charset="0"/>
              <a:cs typeface="Arial" panose="020B0604020202020204" pitchFamily="34" charset="0"/>
            </a:rPr>
            <a:t>Developing (1)</a:t>
          </a:r>
        </a:p>
      </dsp:txBody>
      <dsp:txXfrm>
        <a:off x="3430117" y="139345"/>
        <a:ext cx="1673062" cy="242009"/>
      </dsp:txXfrm>
    </dsp:sp>
    <dsp:sp modelId="{0504751B-FBE6-4407-9A15-DD14F97ABA42}">
      <dsp:nvSpPr>
        <dsp:cNvPr id="0" name=""/>
        <dsp:cNvSpPr/>
      </dsp:nvSpPr>
      <dsp:spPr>
        <a:xfrm>
          <a:off x="5143515" y="139345"/>
          <a:ext cx="1673062" cy="242009"/>
        </a:xfrm>
        <a:prstGeom prst="rect">
          <a:avLst/>
        </a:prstGeom>
        <a:solidFill>
          <a:schemeClr val="tx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dirty="0">
              <a:latin typeface="Arial" panose="020B0604020202020204" pitchFamily="34" charset="0"/>
              <a:cs typeface="Arial" panose="020B0604020202020204" pitchFamily="34" charset="0"/>
            </a:rPr>
            <a:t>Underdeveloped (0)</a:t>
          </a:r>
        </a:p>
      </dsp:txBody>
      <dsp:txXfrm>
        <a:off x="5143515" y="139345"/>
        <a:ext cx="1673062" cy="242009"/>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48B3"/>
      </a:dk2>
      <a:lt2>
        <a:srgbClr val="7C77B9"/>
      </a:lt2>
      <a:accent1>
        <a:srgbClr val="0097BC"/>
      </a:accent1>
      <a:accent2>
        <a:srgbClr val="219896"/>
      </a:accent2>
      <a:accent3>
        <a:srgbClr val="F0373C"/>
      </a:accent3>
      <a:accent4>
        <a:srgbClr val="6B4193"/>
      </a:accent4>
      <a:accent5>
        <a:srgbClr val="EEB902"/>
      </a:accent5>
      <a:accent6>
        <a:srgbClr val="D30F64"/>
      </a:accent6>
      <a:hlink>
        <a:srgbClr val="D30F64"/>
      </a:hlink>
      <a:folHlink>
        <a:srgbClr val="D30F6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Roisin (LEICESTERSHIRE PARTNERSHIP NHS TRUST)</dc:creator>
  <cp:keywords/>
  <dc:description/>
  <cp:lastModifiedBy>RYAN, Roisin (LEICESTERSHIRE PARTNERSHIP NHS TRUST)</cp:lastModifiedBy>
  <cp:revision>6</cp:revision>
  <dcterms:created xsi:type="dcterms:W3CDTF">2025-07-14T08:45:00Z</dcterms:created>
  <dcterms:modified xsi:type="dcterms:W3CDTF">2025-07-31T09:10:00Z</dcterms:modified>
</cp:coreProperties>
</file>