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FB5F2" w14:textId="7CEB27C4" w:rsidR="007A444B" w:rsidRPr="004A7BA0" w:rsidRDefault="007A444B" w:rsidP="007A444B">
      <w:pPr>
        <w:pStyle w:val="Header"/>
        <w:spacing w:before="360"/>
        <w:jc w:val="center"/>
        <w:rPr>
          <w:rFonts w:ascii="Arial" w:hAnsi="Arial" w:cs="Arial"/>
          <w:b/>
          <w:bCs/>
          <w:sz w:val="32"/>
          <w:szCs w:val="32"/>
        </w:rPr>
      </w:pPr>
      <w:r>
        <w:rPr>
          <w:rFonts w:ascii="Arial" w:eastAsia="Times New Roman" w:hAnsi="Arial" w:cs="Arial"/>
          <w:noProof/>
          <w:sz w:val="24"/>
          <w:szCs w:val="24"/>
          <w:lang w:eastAsia="en-GB"/>
        </w:rPr>
        <mc:AlternateContent>
          <mc:Choice Requires="wps">
            <w:drawing>
              <wp:anchor distT="0" distB="0" distL="114300" distR="114300" simplePos="0" relativeHeight="251662336" behindDoc="1" locked="0" layoutInCell="1" allowOverlap="1" wp14:anchorId="355B80A1" wp14:editId="512BEE9A">
                <wp:simplePos x="0" y="0"/>
                <wp:positionH relativeFrom="column">
                  <wp:posOffset>-317500</wp:posOffset>
                </wp:positionH>
                <wp:positionV relativeFrom="paragraph">
                  <wp:posOffset>-405130</wp:posOffset>
                </wp:positionV>
                <wp:extent cx="2419350" cy="787400"/>
                <wp:effectExtent l="0" t="0" r="0" b="0"/>
                <wp:wrapNone/>
                <wp:docPr id="553484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B2D9D" w14:textId="77777777" w:rsidR="007A444B" w:rsidRPr="004A7BA0" w:rsidRDefault="007A444B" w:rsidP="007A444B">
                            <w:pPr>
                              <w:jc w:val="center"/>
                              <w:rPr>
                                <w:rFonts w:ascii="Arial" w:hAnsi="Arial" w:cs="Arial"/>
                                <w:b/>
                                <w:color w:val="548DD4"/>
                                <w:sz w:val="32"/>
                                <w:szCs w:val="32"/>
                              </w:rPr>
                            </w:pPr>
                            <w:r w:rsidRPr="004A7BA0">
                              <w:rPr>
                                <w:rFonts w:ascii="Arial" w:hAnsi="Arial" w:cs="Arial"/>
                                <w:b/>
                                <w:color w:val="548DD4"/>
                                <w:sz w:val="32"/>
                                <w:szCs w:val="32"/>
                              </w:rPr>
                              <w:t>Department of Medical Psychology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B80A1" id="_x0000_t202" coordsize="21600,21600" o:spt="202" path="m,l,21600r21600,l21600,xe">
                <v:stroke joinstyle="miter"/>
                <v:path gradientshapeok="t" o:connecttype="rect"/>
              </v:shapetype>
              <v:shape id="Text Box 2" o:spid="_x0000_s1026" type="#_x0000_t202" style="position:absolute;left:0;text-align:left;margin-left:-25pt;margin-top:-31.9pt;width:190.5pt;height: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Xb8wEAAMo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" stroked="f">
                <v:textbox>
                  <w:txbxContent>
                    <w:p w14:paraId="353B2D9D" w14:textId="77777777" w:rsidR="007A444B" w:rsidRPr="004A7BA0" w:rsidRDefault="007A444B" w:rsidP="007A444B">
                      <w:pPr>
                        <w:jc w:val="center"/>
                        <w:rPr>
                          <w:rFonts w:ascii="Arial" w:hAnsi="Arial" w:cs="Arial"/>
                          <w:b/>
                          <w:color w:val="548DD4"/>
                          <w:sz w:val="32"/>
                          <w:szCs w:val="32"/>
                        </w:rPr>
                      </w:pPr>
                      <w:r w:rsidRPr="004A7BA0">
                        <w:rPr>
                          <w:rFonts w:ascii="Arial" w:hAnsi="Arial" w:cs="Arial"/>
                          <w:b/>
                          <w:color w:val="548DD4"/>
                          <w:sz w:val="32"/>
                          <w:szCs w:val="32"/>
                        </w:rPr>
                        <w:t>Department of Medical Psychology</w:t>
                      </w:r>
                    </w:p>
                  </w:txbxContent>
                </v:textbox>
              </v:shape>
            </w:pict>
          </mc:Fallback>
        </mc:AlternateContent>
      </w:r>
      <w:r>
        <w:rPr>
          <w:rFonts w:ascii="Arial" w:eastAsia="Times New Roman" w:hAnsi="Arial" w:cs="Arial"/>
          <w:noProof/>
          <w:sz w:val="24"/>
          <w:szCs w:val="24"/>
          <w:lang w:eastAsia="en-GB"/>
        </w:rPr>
        <w:drawing>
          <wp:anchor distT="0" distB="0" distL="114300" distR="114300" simplePos="0" relativeHeight="251663360" behindDoc="1" locked="0" layoutInCell="0" allowOverlap="0" wp14:anchorId="663E02B9" wp14:editId="561FEF38">
            <wp:simplePos x="0" y="0"/>
            <wp:positionH relativeFrom="column">
              <wp:posOffset>4235450</wp:posOffset>
            </wp:positionH>
            <wp:positionV relativeFrom="paragraph">
              <wp:posOffset>-514985</wp:posOffset>
            </wp:positionV>
            <wp:extent cx="2714625" cy="929640"/>
            <wp:effectExtent l="0" t="0" r="0" b="3810"/>
            <wp:wrapNone/>
            <wp:docPr id="864072423"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72423" name="Picture 1" descr="A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b="15742"/>
                    <a:stretch>
                      <a:fillRect/>
                    </a:stretch>
                  </pic:blipFill>
                  <pic:spPr bwMode="auto">
                    <a:xfrm>
                      <a:off x="0" y="0"/>
                      <a:ext cx="271462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Telephone / Video</w:t>
      </w:r>
      <w:r w:rsidRPr="004A7BA0">
        <w:rPr>
          <w:rFonts w:ascii="Arial" w:hAnsi="Arial" w:cs="Arial"/>
          <w:b/>
          <w:bCs/>
          <w:sz w:val="32"/>
          <w:szCs w:val="32"/>
        </w:rPr>
        <w:t xml:space="preserve"> Assessment Checklist</w:t>
      </w:r>
    </w:p>
    <w:p w14:paraId="22C82EF2" w14:textId="53911D33" w:rsidR="00F83C28" w:rsidRPr="005A6561" w:rsidRDefault="00F83C28" w:rsidP="002061DD">
      <w:pPr>
        <w:spacing w:after="0" w:line="240" w:lineRule="auto"/>
        <w:rPr>
          <w:rFonts w:ascii="Arial" w:eastAsia="Times New Roman" w:hAnsi="Arial" w:cs="Arial"/>
          <w:sz w:val="24"/>
          <w:szCs w:val="24"/>
          <w:lang w:eastAsia="en-GB"/>
        </w:rPr>
      </w:pP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Pr>
          <w:rFonts w:ascii="Arial" w:eastAsia="Times New Roman" w:hAnsi="Arial" w:cs="Arial"/>
          <w:sz w:val="24"/>
          <w:szCs w:val="24"/>
          <w:lang w:eastAsia="en-GB"/>
        </w:rPr>
        <w:tab/>
      </w:r>
      <w:r w:rsidRPr="005A6561">
        <w:rPr>
          <w:rFonts w:ascii="Arial" w:eastAsia="Times New Roman" w:hAnsi="Arial" w:cs="Arial"/>
          <w:sz w:val="24"/>
          <w:szCs w:val="24"/>
          <w:lang w:eastAsia="en-GB"/>
        </w:rPr>
        <w:tab/>
      </w:r>
      <w:r w:rsidRPr="005A6561">
        <w:rPr>
          <w:rFonts w:ascii="Arial" w:eastAsia="Times New Roman" w:hAnsi="Arial" w:cs="Arial"/>
          <w:sz w:val="24"/>
          <w:szCs w:val="24"/>
          <w:lang w:eastAsia="en-GB"/>
        </w:rPr>
        <w:tab/>
      </w:r>
    </w:p>
    <w:tbl>
      <w:tblPr>
        <w:tblStyle w:val="TableGrid"/>
        <w:tblW w:w="10774" w:type="dxa"/>
        <w:tblInd w:w="-147" w:type="dxa"/>
        <w:tblLook w:val="04A0" w:firstRow="1" w:lastRow="0" w:firstColumn="1" w:lastColumn="0" w:noHBand="0" w:noVBand="1"/>
      </w:tblPr>
      <w:tblGrid>
        <w:gridCol w:w="3686"/>
        <w:gridCol w:w="5954"/>
        <w:gridCol w:w="1134"/>
      </w:tblGrid>
      <w:tr w:rsidR="008C12CF" w14:paraId="362F96EF" w14:textId="77777777" w:rsidTr="00B41424">
        <w:trPr>
          <w:trHeight w:val="596"/>
        </w:trPr>
        <w:tc>
          <w:tcPr>
            <w:tcW w:w="3686" w:type="dxa"/>
            <w:vMerge w:val="restart"/>
          </w:tcPr>
          <w:p w14:paraId="5158AD38" w14:textId="12A95B34" w:rsidR="008C12CF" w:rsidRPr="005A6561" w:rsidRDefault="008C12CF" w:rsidP="00781FD1">
            <w:pPr>
              <w:rPr>
                <w:rFonts w:ascii="Arial" w:eastAsia="Times New Roman" w:hAnsi="Arial" w:cs="Arial"/>
                <w:sz w:val="24"/>
                <w:szCs w:val="24"/>
                <w:lang w:eastAsia="en-GB"/>
              </w:rPr>
            </w:pPr>
            <w:r>
              <w:rPr>
                <w:rFonts w:ascii="Arial" w:eastAsia="Times New Roman" w:hAnsi="Arial" w:cs="Arial"/>
                <w:sz w:val="24"/>
                <w:szCs w:val="24"/>
                <w:lang w:eastAsia="en-GB"/>
              </w:rPr>
              <w:t>Patient Details:</w:t>
            </w:r>
          </w:p>
        </w:tc>
        <w:tc>
          <w:tcPr>
            <w:tcW w:w="7088" w:type="dxa"/>
            <w:gridSpan w:val="2"/>
          </w:tcPr>
          <w:p w14:paraId="6476A1F1" w14:textId="1A36E158" w:rsidR="008C12CF" w:rsidRPr="008C12CF" w:rsidRDefault="008C12CF" w:rsidP="008C12CF">
            <w:pPr>
              <w:rPr>
                <w:rFonts w:ascii="Arial" w:eastAsia="Times New Roman" w:hAnsi="Arial" w:cs="Arial"/>
                <w:sz w:val="24"/>
                <w:szCs w:val="24"/>
                <w:lang w:eastAsia="en-GB"/>
              </w:rPr>
            </w:pPr>
            <w:r>
              <w:rPr>
                <w:rFonts w:ascii="Arial" w:eastAsia="Times New Roman" w:hAnsi="Arial" w:cs="Arial"/>
                <w:sz w:val="24"/>
                <w:szCs w:val="24"/>
                <w:lang w:eastAsia="en-GB"/>
              </w:rPr>
              <w:t>Date of Assessment:</w:t>
            </w:r>
          </w:p>
        </w:tc>
      </w:tr>
      <w:tr w:rsidR="008C12CF" w14:paraId="0178AABF" w14:textId="77777777" w:rsidTr="00B41424">
        <w:trPr>
          <w:trHeight w:val="596"/>
        </w:trPr>
        <w:tc>
          <w:tcPr>
            <w:tcW w:w="3686" w:type="dxa"/>
            <w:vMerge/>
          </w:tcPr>
          <w:p w14:paraId="0AF30329" w14:textId="77777777" w:rsidR="008C12CF" w:rsidRPr="005A6561" w:rsidRDefault="008C12CF" w:rsidP="00781FD1">
            <w:pPr>
              <w:rPr>
                <w:rFonts w:ascii="Arial" w:eastAsia="Times New Roman" w:hAnsi="Arial" w:cs="Arial"/>
                <w:sz w:val="24"/>
                <w:szCs w:val="24"/>
                <w:lang w:eastAsia="en-GB"/>
              </w:rPr>
            </w:pPr>
          </w:p>
        </w:tc>
        <w:tc>
          <w:tcPr>
            <w:tcW w:w="5954" w:type="dxa"/>
          </w:tcPr>
          <w:p w14:paraId="7912D184" w14:textId="77777777" w:rsidR="008C12CF" w:rsidRDefault="008C12CF" w:rsidP="008C12CF">
            <w:pPr>
              <w:rPr>
                <w:rFonts w:ascii="Arial" w:eastAsia="Times New Roman" w:hAnsi="Arial" w:cs="Arial"/>
                <w:sz w:val="24"/>
                <w:szCs w:val="24"/>
                <w:lang w:eastAsia="en-GB"/>
              </w:rPr>
            </w:pPr>
            <w:r>
              <w:rPr>
                <w:rFonts w:ascii="Arial" w:eastAsia="Times New Roman" w:hAnsi="Arial" w:cs="Arial"/>
                <w:sz w:val="24"/>
                <w:szCs w:val="24"/>
                <w:lang w:eastAsia="en-GB"/>
              </w:rPr>
              <w:t>I confirm that I am somewhere quiet                       where I can talk openly.</w:t>
            </w:r>
          </w:p>
          <w:p w14:paraId="5DC08ADC" w14:textId="7F76C867" w:rsidR="008C12CF" w:rsidRPr="005A6561" w:rsidRDefault="008C12CF" w:rsidP="00781FD1">
            <w:pPr>
              <w:rPr>
                <w:rFonts w:ascii="Arial" w:eastAsia="Times New Roman" w:hAnsi="Arial" w:cs="Arial"/>
                <w:sz w:val="24"/>
                <w:szCs w:val="24"/>
                <w:lang w:eastAsia="en-GB"/>
              </w:rPr>
            </w:pPr>
          </w:p>
        </w:tc>
        <w:tc>
          <w:tcPr>
            <w:tcW w:w="1134" w:type="dxa"/>
          </w:tcPr>
          <w:p w14:paraId="3E9BFE54" w14:textId="5AF1984F" w:rsidR="008C12CF" w:rsidRPr="006508C0" w:rsidRDefault="008C12CF" w:rsidP="00E97E46">
            <w:pPr>
              <w:jc w:val="center"/>
              <w:rPr>
                <w:rFonts w:cstheme="minorHAnsi"/>
                <w:sz w:val="48"/>
                <w:szCs w:val="48"/>
              </w:rPr>
            </w:pPr>
            <w:r>
              <w:rPr>
                <w:rFonts w:cstheme="minorHAnsi"/>
                <w:sz w:val="48"/>
                <w:szCs w:val="48"/>
              </w:rPr>
              <w:t>□</w:t>
            </w:r>
          </w:p>
        </w:tc>
      </w:tr>
      <w:tr w:rsidR="008C12CF" w14:paraId="1D7710AC" w14:textId="77777777" w:rsidTr="00B41424">
        <w:trPr>
          <w:trHeight w:val="596"/>
        </w:trPr>
        <w:tc>
          <w:tcPr>
            <w:tcW w:w="3686" w:type="dxa"/>
            <w:vMerge/>
          </w:tcPr>
          <w:p w14:paraId="46447E9C" w14:textId="77777777" w:rsidR="008C12CF" w:rsidRPr="005A6561" w:rsidRDefault="008C12CF" w:rsidP="00781FD1">
            <w:pPr>
              <w:rPr>
                <w:rFonts w:ascii="Arial" w:eastAsia="Times New Roman" w:hAnsi="Arial" w:cs="Arial"/>
                <w:sz w:val="24"/>
                <w:szCs w:val="24"/>
                <w:lang w:eastAsia="en-GB"/>
              </w:rPr>
            </w:pPr>
          </w:p>
        </w:tc>
        <w:tc>
          <w:tcPr>
            <w:tcW w:w="5954" w:type="dxa"/>
          </w:tcPr>
          <w:p w14:paraId="64FAEC07" w14:textId="642312DF" w:rsidR="008C12CF" w:rsidRPr="005A6561" w:rsidRDefault="008C12CF" w:rsidP="00AF35E4">
            <w:pPr>
              <w:rPr>
                <w:rFonts w:ascii="Arial" w:eastAsia="Times New Roman" w:hAnsi="Arial" w:cs="Arial"/>
                <w:sz w:val="24"/>
                <w:szCs w:val="24"/>
                <w:lang w:eastAsia="en-GB"/>
              </w:rPr>
            </w:pPr>
            <w:r w:rsidRPr="005A6561">
              <w:rPr>
                <w:rFonts w:ascii="Arial" w:eastAsia="Times New Roman" w:hAnsi="Arial" w:cs="Arial"/>
                <w:sz w:val="24"/>
                <w:szCs w:val="24"/>
                <w:lang w:eastAsia="en-GB"/>
              </w:rPr>
              <w:t xml:space="preserve">I have read the </w:t>
            </w:r>
            <w:r w:rsidRPr="001F3CAC">
              <w:rPr>
                <w:rFonts w:ascii="Arial" w:eastAsia="Times New Roman" w:hAnsi="Arial" w:cs="Arial"/>
                <w:b/>
                <w:bCs/>
                <w:sz w:val="24"/>
                <w:szCs w:val="24"/>
                <w:lang w:eastAsia="en-GB"/>
              </w:rPr>
              <w:t>Patient Information Leafle</w:t>
            </w:r>
            <w:r w:rsidRPr="00E72ED1">
              <w:rPr>
                <w:rFonts w:ascii="Arial" w:eastAsia="Times New Roman" w:hAnsi="Arial" w:cs="Arial"/>
                <w:b/>
                <w:bCs/>
                <w:sz w:val="24"/>
                <w:szCs w:val="24"/>
                <w:lang w:eastAsia="en-GB"/>
              </w:rPr>
              <w:t>t</w:t>
            </w:r>
            <w:r w:rsidRPr="005A6561">
              <w:rPr>
                <w:rFonts w:ascii="Arial" w:eastAsia="Times New Roman" w:hAnsi="Arial" w:cs="Arial"/>
                <w:sz w:val="24"/>
                <w:szCs w:val="24"/>
                <w:lang w:eastAsia="en-GB"/>
              </w:rPr>
              <w:t xml:space="preserve"> </w:t>
            </w:r>
          </w:p>
        </w:tc>
        <w:tc>
          <w:tcPr>
            <w:tcW w:w="1134" w:type="dxa"/>
          </w:tcPr>
          <w:p w14:paraId="093DA888" w14:textId="62D80835" w:rsidR="008C12CF" w:rsidRPr="006508C0" w:rsidRDefault="008C12CF" w:rsidP="00E97E46">
            <w:pPr>
              <w:jc w:val="center"/>
              <w:rPr>
                <w:rFonts w:cstheme="minorHAnsi"/>
                <w:sz w:val="48"/>
                <w:szCs w:val="48"/>
              </w:rPr>
            </w:pPr>
            <w:r>
              <w:rPr>
                <w:rFonts w:cstheme="minorHAnsi"/>
                <w:sz w:val="48"/>
                <w:szCs w:val="48"/>
              </w:rPr>
              <w:t>□</w:t>
            </w:r>
          </w:p>
        </w:tc>
      </w:tr>
      <w:tr w:rsidR="00781FD1" w14:paraId="76ED4C2C" w14:textId="77777777" w:rsidTr="00B41424">
        <w:trPr>
          <w:trHeight w:val="596"/>
        </w:trPr>
        <w:tc>
          <w:tcPr>
            <w:tcW w:w="9640" w:type="dxa"/>
            <w:gridSpan w:val="2"/>
          </w:tcPr>
          <w:p w14:paraId="0CEDB1C6" w14:textId="38B57741" w:rsidR="00781FD1" w:rsidRPr="005A6561" w:rsidRDefault="00781FD1" w:rsidP="00781FD1">
            <w:pPr>
              <w:rPr>
                <w:rFonts w:ascii="Arial" w:eastAsia="Times New Roman" w:hAnsi="Arial" w:cs="Arial"/>
                <w:sz w:val="24"/>
                <w:szCs w:val="24"/>
                <w:lang w:eastAsia="en-GB"/>
              </w:rPr>
            </w:pPr>
            <w:r w:rsidRPr="005A6561">
              <w:rPr>
                <w:rFonts w:ascii="Arial" w:eastAsia="Times New Roman" w:hAnsi="Arial" w:cs="Arial"/>
                <w:sz w:val="24"/>
                <w:szCs w:val="24"/>
                <w:lang w:eastAsia="en-GB"/>
              </w:rPr>
              <w:t xml:space="preserve">I have read the </w:t>
            </w:r>
            <w:r w:rsidRPr="001F3CAC">
              <w:rPr>
                <w:rFonts w:ascii="Arial" w:eastAsia="Times New Roman" w:hAnsi="Arial" w:cs="Arial"/>
                <w:b/>
                <w:bCs/>
                <w:sz w:val="24"/>
                <w:szCs w:val="24"/>
                <w:lang w:eastAsia="en-GB"/>
              </w:rPr>
              <w:t>Information for patients on cancellation &amp; non-attendance</w:t>
            </w:r>
            <w:r>
              <w:rPr>
                <w:rFonts w:ascii="Arial" w:eastAsia="Times New Roman" w:hAnsi="Arial" w:cs="Arial"/>
                <w:b/>
                <w:bCs/>
                <w:sz w:val="24"/>
                <w:szCs w:val="24"/>
                <w:lang w:eastAsia="en-GB"/>
              </w:rPr>
              <w:t xml:space="preserve">               </w:t>
            </w:r>
            <w:r w:rsidRPr="001F3CAC">
              <w:rPr>
                <w:rFonts w:ascii="Arial" w:eastAsia="Times New Roman" w:hAnsi="Arial" w:cs="Arial"/>
                <w:b/>
                <w:bCs/>
                <w:sz w:val="24"/>
                <w:szCs w:val="24"/>
                <w:lang w:eastAsia="en-GB"/>
              </w:rPr>
              <w:t>of appointments</w:t>
            </w:r>
            <w:r w:rsidRPr="005A6561">
              <w:rPr>
                <w:rFonts w:ascii="Arial" w:eastAsia="Times New Roman" w:hAnsi="Arial" w:cs="Arial"/>
                <w:sz w:val="24"/>
                <w:szCs w:val="24"/>
                <w:lang w:eastAsia="en-GB"/>
              </w:rPr>
              <w:tab/>
            </w:r>
          </w:p>
        </w:tc>
        <w:tc>
          <w:tcPr>
            <w:tcW w:w="1134" w:type="dxa"/>
          </w:tcPr>
          <w:p w14:paraId="15C9B9E5" w14:textId="7396DA69" w:rsidR="00781FD1" w:rsidRPr="006508C0" w:rsidRDefault="008C12CF" w:rsidP="00E97E46">
            <w:pPr>
              <w:jc w:val="center"/>
              <w:rPr>
                <w:rFonts w:cstheme="minorHAnsi"/>
                <w:sz w:val="48"/>
                <w:szCs w:val="48"/>
              </w:rPr>
            </w:pPr>
            <w:r>
              <w:rPr>
                <w:rFonts w:cstheme="minorHAnsi"/>
                <w:sz w:val="48"/>
                <w:szCs w:val="48"/>
              </w:rPr>
              <w:t>□</w:t>
            </w:r>
          </w:p>
        </w:tc>
      </w:tr>
      <w:tr w:rsidR="00781FD1" w14:paraId="6CB8BA78" w14:textId="77777777" w:rsidTr="00B41424">
        <w:trPr>
          <w:trHeight w:val="596"/>
        </w:trPr>
        <w:tc>
          <w:tcPr>
            <w:tcW w:w="9640" w:type="dxa"/>
            <w:gridSpan w:val="2"/>
          </w:tcPr>
          <w:p w14:paraId="53FB2148" w14:textId="77777777" w:rsidR="00781FD1" w:rsidRPr="0063099E" w:rsidRDefault="00781FD1" w:rsidP="00E97E46">
            <w:pPr>
              <w:rPr>
                <w:rFonts w:ascii="Arial" w:eastAsia="Times New Roman" w:hAnsi="Arial" w:cs="Arial"/>
                <w:sz w:val="24"/>
                <w:szCs w:val="24"/>
                <w:lang w:eastAsia="en-GB"/>
              </w:rPr>
            </w:pPr>
            <w:r w:rsidRPr="005A6561">
              <w:rPr>
                <w:rFonts w:ascii="Arial" w:eastAsia="Times New Roman" w:hAnsi="Arial" w:cs="Arial"/>
                <w:sz w:val="24"/>
                <w:szCs w:val="24"/>
                <w:lang w:eastAsia="en-GB"/>
              </w:rPr>
              <w:t>I understand that my letters will be copied to my GP</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Pr="005A6561">
              <w:rPr>
                <w:rFonts w:ascii="Arial" w:eastAsia="Times New Roman" w:hAnsi="Arial" w:cs="Arial"/>
                <w:sz w:val="24"/>
                <w:szCs w:val="24"/>
                <w:lang w:eastAsia="en-GB"/>
              </w:rPr>
              <w:t xml:space="preserve">    </w:t>
            </w:r>
            <w:r>
              <w:rPr>
                <w:rFonts w:ascii="Arial" w:eastAsia="Times New Roman" w:hAnsi="Arial" w:cs="Arial"/>
                <w:sz w:val="24"/>
                <w:szCs w:val="24"/>
                <w:lang w:eastAsia="en-GB"/>
              </w:rPr>
              <w:tab/>
            </w:r>
          </w:p>
        </w:tc>
        <w:tc>
          <w:tcPr>
            <w:tcW w:w="1134" w:type="dxa"/>
          </w:tcPr>
          <w:p w14:paraId="6438A903" w14:textId="77777777" w:rsidR="00781FD1" w:rsidRDefault="00781FD1" w:rsidP="00E97E46">
            <w:pPr>
              <w:jc w:val="center"/>
            </w:pPr>
            <w:r w:rsidRPr="006508C0">
              <w:rPr>
                <w:rFonts w:cstheme="minorHAnsi"/>
                <w:sz w:val="48"/>
                <w:szCs w:val="48"/>
              </w:rPr>
              <w:t>□</w:t>
            </w:r>
          </w:p>
        </w:tc>
      </w:tr>
      <w:tr w:rsidR="00781FD1" w14:paraId="2B143C12" w14:textId="77777777" w:rsidTr="00B41424">
        <w:trPr>
          <w:trHeight w:val="130"/>
        </w:trPr>
        <w:tc>
          <w:tcPr>
            <w:tcW w:w="9640" w:type="dxa"/>
            <w:gridSpan w:val="2"/>
          </w:tcPr>
          <w:p w14:paraId="05D67A65" w14:textId="77777777" w:rsidR="00781FD1" w:rsidRDefault="00781FD1" w:rsidP="00E97E46">
            <w:pPr>
              <w:rPr>
                <w:rFonts w:ascii="Arial" w:eastAsia="Times New Roman" w:hAnsi="Arial" w:cs="Arial"/>
                <w:sz w:val="24"/>
                <w:szCs w:val="24"/>
                <w:lang w:eastAsia="en-GB"/>
              </w:rPr>
            </w:pPr>
            <w:r w:rsidRPr="005A6561">
              <w:rPr>
                <w:rFonts w:ascii="Arial" w:eastAsia="Times New Roman" w:hAnsi="Arial" w:cs="Arial"/>
                <w:sz w:val="24"/>
                <w:szCs w:val="24"/>
                <w:lang w:eastAsia="en-GB"/>
              </w:rPr>
              <w:t xml:space="preserve">I would like a copy of my </w:t>
            </w:r>
            <w:r>
              <w:rPr>
                <w:rFonts w:ascii="Arial" w:eastAsia="Times New Roman" w:hAnsi="Arial" w:cs="Arial"/>
                <w:sz w:val="24"/>
                <w:szCs w:val="24"/>
                <w:lang w:eastAsia="en-GB"/>
              </w:rPr>
              <w:t>assessment letter.</w:t>
            </w:r>
          </w:p>
          <w:p w14:paraId="10221E48" w14:textId="77777777" w:rsidR="00781FD1" w:rsidRDefault="00781FD1" w:rsidP="00E97E46">
            <w:r>
              <w:rPr>
                <w:rFonts w:ascii="Arial" w:eastAsia="Times New Roman" w:hAnsi="Arial" w:cs="Arial"/>
                <w:sz w:val="24"/>
                <w:szCs w:val="24"/>
                <w:lang w:eastAsia="en-GB"/>
              </w:rPr>
              <w:tab/>
            </w:r>
          </w:p>
        </w:tc>
        <w:tc>
          <w:tcPr>
            <w:tcW w:w="1134" w:type="dxa"/>
          </w:tcPr>
          <w:p w14:paraId="07F05C5E" w14:textId="77777777" w:rsidR="00781FD1" w:rsidRPr="00A84F26" w:rsidRDefault="00781FD1" w:rsidP="00E97E46">
            <w:pPr>
              <w:jc w:val="center"/>
              <w:rPr>
                <w:rFonts w:ascii="Arial" w:hAnsi="Arial" w:cs="Arial"/>
              </w:rPr>
            </w:pPr>
            <w:r w:rsidRPr="00A84F26">
              <w:rPr>
                <w:rFonts w:ascii="Arial" w:hAnsi="Arial" w:cs="Arial"/>
                <w:sz w:val="24"/>
                <w:szCs w:val="24"/>
              </w:rPr>
              <w:t>Yes / No</w:t>
            </w:r>
          </w:p>
        </w:tc>
      </w:tr>
      <w:tr w:rsidR="00781FD1" w14:paraId="45FA392A" w14:textId="77777777" w:rsidTr="00B41424">
        <w:tc>
          <w:tcPr>
            <w:tcW w:w="9640" w:type="dxa"/>
            <w:gridSpan w:val="2"/>
          </w:tcPr>
          <w:p w14:paraId="46DEEB91" w14:textId="77777777" w:rsidR="00781FD1" w:rsidRDefault="00781FD1" w:rsidP="00E97E46">
            <w:pPr>
              <w:rPr>
                <w:rFonts w:ascii="Arial" w:eastAsia="Times New Roman" w:hAnsi="Arial" w:cs="Arial"/>
                <w:sz w:val="24"/>
                <w:szCs w:val="24"/>
                <w:lang w:eastAsia="en-GB"/>
              </w:rPr>
            </w:pPr>
            <w:r w:rsidRPr="00FE5E15">
              <w:rPr>
                <w:rFonts w:ascii="Arial" w:eastAsia="Times New Roman" w:hAnsi="Arial" w:cs="Arial"/>
                <w:sz w:val="24"/>
                <w:szCs w:val="24"/>
                <w:lang w:eastAsia="en-GB"/>
              </w:rPr>
              <w:t>I understand that if individual/group therapy is offered, there is a waiting list,</w:t>
            </w:r>
            <w:r>
              <w:rPr>
                <w:rFonts w:ascii="Arial" w:eastAsia="Times New Roman" w:hAnsi="Arial" w:cs="Arial"/>
                <w:sz w:val="24"/>
                <w:szCs w:val="24"/>
                <w:lang w:eastAsia="en-GB"/>
              </w:rPr>
              <w:t xml:space="preserve"> </w:t>
            </w:r>
            <w:r w:rsidRPr="00FE5E15">
              <w:rPr>
                <w:rFonts w:ascii="Arial" w:eastAsia="Times New Roman" w:hAnsi="Arial" w:cs="Arial"/>
                <w:sz w:val="24"/>
                <w:szCs w:val="24"/>
                <w:lang w:eastAsia="en-GB"/>
              </w:rPr>
              <w:t xml:space="preserve">it will be time limited and offered according to </w:t>
            </w:r>
            <w:r>
              <w:rPr>
                <w:rFonts w:ascii="Arial" w:eastAsia="Times New Roman" w:hAnsi="Arial" w:cs="Arial"/>
                <w:sz w:val="24"/>
                <w:szCs w:val="24"/>
                <w:lang w:eastAsia="en-GB"/>
              </w:rPr>
              <w:t xml:space="preserve">the </w:t>
            </w:r>
            <w:r w:rsidRPr="00FE5E15">
              <w:rPr>
                <w:rFonts w:ascii="Arial" w:eastAsia="Times New Roman" w:hAnsi="Arial" w:cs="Arial"/>
                <w:sz w:val="24"/>
                <w:szCs w:val="24"/>
                <w:lang w:eastAsia="en-GB"/>
              </w:rPr>
              <w:t>psychologist’s availability.   </w:t>
            </w:r>
          </w:p>
          <w:p w14:paraId="425141AD" w14:textId="77777777" w:rsidR="008C12CF" w:rsidRPr="0063099E" w:rsidRDefault="008C12CF" w:rsidP="00E97E46">
            <w:pPr>
              <w:rPr>
                <w:rFonts w:ascii="Arial" w:eastAsia="Times New Roman" w:hAnsi="Arial" w:cs="Arial"/>
                <w:sz w:val="24"/>
                <w:szCs w:val="24"/>
                <w:lang w:eastAsia="en-GB"/>
              </w:rPr>
            </w:pPr>
          </w:p>
        </w:tc>
        <w:tc>
          <w:tcPr>
            <w:tcW w:w="1134" w:type="dxa"/>
          </w:tcPr>
          <w:p w14:paraId="42515A19" w14:textId="77777777" w:rsidR="00781FD1" w:rsidRDefault="00781FD1" w:rsidP="00E97E46">
            <w:pPr>
              <w:jc w:val="center"/>
            </w:pPr>
            <w:r w:rsidRPr="006508C0">
              <w:rPr>
                <w:rFonts w:cstheme="minorHAnsi"/>
                <w:sz w:val="48"/>
                <w:szCs w:val="48"/>
              </w:rPr>
              <w:t>□</w:t>
            </w:r>
          </w:p>
        </w:tc>
      </w:tr>
      <w:tr w:rsidR="00AF35E4" w14:paraId="4AF6F9DA" w14:textId="77777777" w:rsidTr="00B41424">
        <w:tc>
          <w:tcPr>
            <w:tcW w:w="9640" w:type="dxa"/>
            <w:gridSpan w:val="2"/>
          </w:tcPr>
          <w:p w14:paraId="6BE5E7FB" w14:textId="37DB215A" w:rsidR="00AF35E4" w:rsidRPr="00B41424" w:rsidRDefault="00B41424" w:rsidP="00B41424">
            <w:pPr>
              <w:spacing w:after="200" w:line="276" w:lineRule="auto"/>
              <w:rPr>
                <w:rFonts w:ascii="Arial" w:eastAsia="Times New Roman" w:hAnsi="Arial" w:cs="Arial"/>
                <w:color w:val="000000"/>
                <w:kern w:val="0"/>
                <w:sz w:val="24"/>
                <w:szCs w:val="24"/>
                <w:lang w:eastAsia="en-GB"/>
                <w14:ligatures w14:val="none"/>
              </w:rPr>
            </w:pPr>
            <w:r>
              <w:rPr>
                <w:rFonts w:ascii="Arial" w:eastAsia="Times New Roman" w:hAnsi="Arial" w:cs="Arial"/>
                <w:sz w:val="24"/>
                <w:szCs w:val="24"/>
                <w:lang w:eastAsia="en-GB"/>
              </w:rPr>
              <w:t xml:space="preserve">I understand that if individual therapy is the appropriate option, when </w:t>
            </w:r>
            <w:r>
              <w:rPr>
                <w:rFonts w:ascii="Arial" w:eastAsia="Times New Roman" w:hAnsi="Arial" w:cs="Arial"/>
                <w:color w:val="000000"/>
                <w:sz w:val="24"/>
                <w:szCs w:val="24"/>
                <w:lang w:eastAsia="en-GB"/>
              </w:rPr>
              <w:t xml:space="preserve">I do start this, I will be offered between 4 to 6 sessions. This will then be reviewed and if progress has been made </w:t>
            </w:r>
            <w:r w:rsidR="00E10204">
              <w:rPr>
                <w:rFonts w:ascii="Arial" w:eastAsia="Times New Roman" w:hAnsi="Arial" w:cs="Arial"/>
                <w:color w:val="000000"/>
                <w:sz w:val="24"/>
                <w:szCs w:val="24"/>
                <w:lang w:eastAsia="en-GB"/>
              </w:rPr>
              <w:t>a limited number of</w:t>
            </w:r>
            <w:r>
              <w:rPr>
                <w:rFonts w:ascii="Arial" w:eastAsia="Times New Roman" w:hAnsi="Arial" w:cs="Arial"/>
                <w:color w:val="000000"/>
                <w:sz w:val="24"/>
                <w:szCs w:val="24"/>
                <w:lang w:eastAsia="en-GB"/>
              </w:rPr>
              <w:t xml:space="preserve"> further sessions may be offered.</w:t>
            </w:r>
          </w:p>
        </w:tc>
        <w:tc>
          <w:tcPr>
            <w:tcW w:w="1134" w:type="dxa"/>
          </w:tcPr>
          <w:p w14:paraId="6E018277" w14:textId="33CD1246" w:rsidR="00AF35E4" w:rsidRPr="006508C0" w:rsidRDefault="00B41424" w:rsidP="00E97E46">
            <w:pPr>
              <w:jc w:val="center"/>
              <w:rPr>
                <w:rFonts w:cstheme="minorHAnsi"/>
                <w:sz w:val="48"/>
                <w:szCs w:val="48"/>
              </w:rPr>
            </w:pPr>
            <w:r w:rsidRPr="006508C0">
              <w:rPr>
                <w:rFonts w:cstheme="minorHAnsi"/>
                <w:sz w:val="48"/>
                <w:szCs w:val="48"/>
              </w:rPr>
              <w:t>□</w:t>
            </w:r>
          </w:p>
        </w:tc>
      </w:tr>
      <w:tr w:rsidR="00781FD1" w14:paraId="0176D228" w14:textId="77777777" w:rsidTr="00B41424">
        <w:tc>
          <w:tcPr>
            <w:tcW w:w="9640" w:type="dxa"/>
            <w:gridSpan w:val="2"/>
          </w:tcPr>
          <w:p w14:paraId="25536A75" w14:textId="77777777" w:rsidR="00781FD1" w:rsidRDefault="00781FD1" w:rsidP="00E97E46">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As part of our commitment to providing high levels of quality and care, we routinely collect data and record information relating to psychological wellbeing and functioning at the point of assessment and post-treatment.  The purpose of this data is to inform treatment planning, to monitor progress and to assess the effectiveness and quality of this service. I consent to my data being used in this way. </w:t>
            </w:r>
            <w:r>
              <w:rPr>
                <w:rFonts w:ascii="Arial" w:hAnsi="Arial" w:cs="Arial"/>
                <w:color w:val="242424"/>
                <w:bdr w:val="none" w:sz="0" w:space="0" w:color="auto" w:frame="1"/>
              </w:rPr>
              <w:tab/>
            </w:r>
          </w:p>
          <w:p w14:paraId="2B6FD00F" w14:textId="77777777" w:rsidR="008C12CF" w:rsidRPr="006C5601" w:rsidRDefault="008C12CF" w:rsidP="00E97E46">
            <w:pPr>
              <w:pStyle w:val="xmsonormal"/>
              <w:shd w:val="clear" w:color="auto" w:fill="FFFFFF"/>
              <w:spacing w:before="0" w:beforeAutospacing="0" w:after="0" w:afterAutospacing="0"/>
              <w:rPr>
                <w:rFonts w:ascii="Arial" w:hAnsi="Arial" w:cs="Arial"/>
                <w:color w:val="242424"/>
                <w:bdr w:val="none" w:sz="0" w:space="0" w:color="auto" w:frame="1"/>
              </w:rPr>
            </w:pPr>
          </w:p>
        </w:tc>
        <w:tc>
          <w:tcPr>
            <w:tcW w:w="1134" w:type="dxa"/>
          </w:tcPr>
          <w:p w14:paraId="7B8D9415" w14:textId="77777777" w:rsidR="00781FD1" w:rsidRDefault="00781FD1" w:rsidP="00E97E46">
            <w:pPr>
              <w:jc w:val="center"/>
            </w:pPr>
            <w:r w:rsidRPr="006508C0">
              <w:rPr>
                <w:rFonts w:cstheme="minorHAnsi"/>
                <w:sz w:val="48"/>
                <w:szCs w:val="48"/>
              </w:rPr>
              <w:t>□</w:t>
            </w:r>
          </w:p>
        </w:tc>
      </w:tr>
      <w:tr w:rsidR="00781FD1" w14:paraId="1E182C68" w14:textId="77777777" w:rsidTr="00B41424">
        <w:tc>
          <w:tcPr>
            <w:tcW w:w="9640" w:type="dxa"/>
            <w:gridSpan w:val="2"/>
          </w:tcPr>
          <w:p w14:paraId="46690AFE" w14:textId="77777777" w:rsidR="00781FD1" w:rsidRDefault="00781FD1" w:rsidP="00E97E46">
            <w:pPr>
              <w:rPr>
                <w:rFonts w:ascii="Arial" w:eastAsia="Times New Roman" w:hAnsi="Arial" w:cs="Arial"/>
                <w:sz w:val="24"/>
                <w:szCs w:val="24"/>
                <w:lang w:eastAsia="en-GB"/>
              </w:rPr>
            </w:pPr>
          </w:p>
          <w:p w14:paraId="6C960D82" w14:textId="77777777" w:rsidR="008C12CF" w:rsidRDefault="00781FD1" w:rsidP="00E97E46">
            <w:pPr>
              <w:rPr>
                <w:rFonts w:ascii="Arial" w:eastAsia="Times New Roman" w:hAnsi="Arial" w:cs="Arial"/>
                <w:sz w:val="24"/>
                <w:szCs w:val="24"/>
                <w:lang w:eastAsia="en-GB"/>
              </w:rPr>
            </w:pPr>
            <w:r>
              <w:rPr>
                <w:rFonts w:ascii="Arial" w:eastAsia="Times New Roman" w:hAnsi="Arial" w:cs="Arial"/>
                <w:sz w:val="24"/>
                <w:szCs w:val="24"/>
                <w:lang w:eastAsia="en-GB"/>
              </w:rPr>
              <w:t>I understand that if I disclose that I or someone else is at significant risk, then the Psychologist has a duty of care to discuss this with other professionals. This includes a duty of care to disclose details of any perpetrator of abuse, both current and historical, in case they pose a risk to you or someone else.</w:t>
            </w:r>
            <w:r>
              <w:rPr>
                <w:rFonts w:ascii="Arial" w:eastAsia="Times New Roman" w:hAnsi="Arial" w:cs="Arial"/>
                <w:sz w:val="24"/>
                <w:szCs w:val="24"/>
                <w:lang w:eastAsia="en-GB"/>
              </w:rPr>
              <w:tab/>
            </w:r>
            <w:r>
              <w:rPr>
                <w:rFonts w:ascii="Arial" w:eastAsia="Times New Roman" w:hAnsi="Arial" w:cs="Arial"/>
                <w:sz w:val="24"/>
                <w:szCs w:val="24"/>
                <w:lang w:eastAsia="en-GB"/>
              </w:rPr>
              <w:tab/>
            </w:r>
          </w:p>
          <w:p w14:paraId="46D79089" w14:textId="0C27C3FA" w:rsidR="00781FD1" w:rsidRPr="00E01A87" w:rsidRDefault="00781FD1" w:rsidP="00E97E46">
            <w:pPr>
              <w:rPr>
                <w:rFonts w:ascii="Arial" w:eastAsia="Times New Roman" w:hAnsi="Arial" w:cs="Arial"/>
                <w:sz w:val="24"/>
                <w:szCs w:val="24"/>
                <w:lang w:eastAsia="en-GB"/>
              </w:rPr>
            </w:pPr>
            <w:r>
              <w:rPr>
                <w:rFonts w:ascii="Arial" w:eastAsia="Times New Roman" w:hAnsi="Arial" w:cs="Arial"/>
                <w:sz w:val="24"/>
                <w:szCs w:val="24"/>
                <w:lang w:eastAsia="en-GB"/>
              </w:rPr>
              <w:tab/>
            </w:r>
          </w:p>
        </w:tc>
        <w:tc>
          <w:tcPr>
            <w:tcW w:w="1134" w:type="dxa"/>
          </w:tcPr>
          <w:p w14:paraId="56D0AA0A" w14:textId="77777777" w:rsidR="00781FD1" w:rsidRDefault="00781FD1" w:rsidP="00E97E46">
            <w:pPr>
              <w:jc w:val="center"/>
            </w:pPr>
            <w:r w:rsidRPr="006508C0">
              <w:rPr>
                <w:rFonts w:cstheme="minorHAnsi"/>
                <w:sz w:val="48"/>
                <w:szCs w:val="48"/>
              </w:rPr>
              <w:t>□</w:t>
            </w:r>
          </w:p>
        </w:tc>
      </w:tr>
      <w:tr w:rsidR="00AF35E4" w14:paraId="4FFF2903" w14:textId="77777777" w:rsidTr="00B41424">
        <w:tc>
          <w:tcPr>
            <w:tcW w:w="10774" w:type="dxa"/>
            <w:gridSpan w:val="3"/>
          </w:tcPr>
          <w:p w14:paraId="56FD56FE" w14:textId="05C19415" w:rsidR="00AF35E4" w:rsidRPr="00AF35E4" w:rsidRDefault="00AF35E4" w:rsidP="00AF35E4">
            <w:pPr>
              <w:rPr>
                <w:rFonts w:ascii="Arial" w:hAnsi="Arial" w:cs="Arial"/>
                <w:sz w:val="24"/>
                <w:szCs w:val="24"/>
              </w:rPr>
            </w:pPr>
            <w:r>
              <w:rPr>
                <w:rFonts w:ascii="Arial" w:hAnsi="Arial" w:cs="Arial"/>
                <w:sz w:val="24"/>
                <w:szCs w:val="24"/>
              </w:rPr>
              <w:t xml:space="preserve">Medical Psychology keep notes electronically using </w:t>
            </w:r>
            <w:proofErr w:type="spellStart"/>
            <w:r>
              <w:rPr>
                <w:rFonts w:ascii="Arial" w:hAnsi="Arial" w:cs="Arial"/>
                <w:sz w:val="24"/>
                <w:szCs w:val="24"/>
              </w:rPr>
              <w:t>SystmOne</w:t>
            </w:r>
            <w:proofErr w:type="spellEnd"/>
            <w:r>
              <w:rPr>
                <w:rFonts w:ascii="Arial" w:hAnsi="Arial" w:cs="Arial"/>
                <w:sz w:val="24"/>
                <w:szCs w:val="24"/>
              </w:rPr>
              <w:t xml:space="preserve"> which other organisations may also use (e.g. your GP). You can choose to permit or restrict access to the information we enter into your care record. </w:t>
            </w:r>
          </w:p>
        </w:tc>
      </w:tr>
      <w:tr w:rsidR="00AF35E4" w14:paraId="41FE71CE" w14:textId="77777777" w:rsidTr="00B41424">
        <w:tc>
          <w:tcPr>
            <w:tcW w:w="9640" w:type="dxa"/>
            <w:gridSpan w:val="2"/>
          </w:tcPr>
          <w:p w14:paraId="7F8814C6" w14:textId="77777777" w:rsidR="00AF35E4" w:rsidRDefault="00AF35E4" w:rsidP="00AF35E4">
            <w:pPr>
              <w:ind w:left="720"/>
              <w:rPr>
                <w:rFonts w:ascii="Arial" w:hAnsi="Arial" w:cs="Arial"/>
                <w:sz w:val="24"/>
                <w:szCs w:val="24"/>
              </w:rPr>
            </w:pPr>
            <w:r w:rsidRPr="00935078">
              <w:rPr>
                <w:rFonts w:ascii="Arial" w:hAnsi="Arial" w:cs="Arial"/>
                <w:b/>
                <w:bCs/>
                <w:sz w:val="24"/>
                <w:szCs w:val="24"/>
              </w:rPr>
              <w:t>Sharing Out</w:t>
            </w:r>
            <w:r>
              <w:rPr>
                <w:rFonts w:ascii="Arial" w:hAnsi="Arial" w:cs="Arial"/>
                <w:sz w:val="24"/>
                <w:szCs w:val="24"/>
              </w:rPr>
              <w:t xml:space="preserve">: Do you consent to the sharing of data recorded by                            Medical Psychology with any other organisations that may care for you? </w:t>
            </w:r>
          </w:p>
          <w:p w14:paraId="20CB3C3D" w14:textId="77777777" w:rsidR="00AF35E4" w:rsidRDefault="00AF35E4" w:rsidP="00E97E46">
            <w:pPr>
              <w:rPr>
                <w:rFonts w:ascii="Arial" w:eastAsia="Times New Roman" w:hAnsi="Arial" w:cs="Arial"/>
                <w:sz w:val="24"/>
                <w:szCs w:val="24"/>
                <w:lang w:eastAsia="en-GB"/>
              </w:rPr>
            </w:pPr>
          </w:p>
        </w:tc>
        <w:tc>
          <w:tcPr>
            <w:tcW w:w="1134" w:type="dxa"/>
          </w:tcPr>
          <w:p w14:paraId="2FD2B88B" w14:textId="17AB5B8F" w:rsidR="00AF35E4" w:rsidRPr="006508C0" w:rsidRDefault="00AF35E4" w:rsidP="00E97E46">
            <w:pPr>
              <w:jc w:val="center"/>
              <w:rPr>
                <w:rFonts w:cstheme="minorHAnsi"/>
                <w:sz w:val="48"/>
                <w:szCs w:val="48"/>
              </w:rPr>
            </w:pPr>
            <w:r w:rsidRPr="00A84F26">
              <w:rPr>
                <w:rFonts w:ascii="Arial" w:hAnsi="Arial" w:cs="Arial"/>
                <w:sz w:val="24"/>
                <w:szCs w:val="24"/>
              </w:rPr>
              <w:t>Yes/No</w:t>
            </w:r>
          </w:p>
        </w:tc>
      </w:tr>
      <w:tr w:rsidR="00AF35E4" w14:paraId="07AB9E01" w14:textId="77777777" w:rsidTr="00B41424">
        <w:tc>
          <w:tcPr>
            <w:tcW w:w="9640" w:type="dxa"/>
            <w:gridSpan w:val="2"/>
          </w:tcPr>
          <w:p w14:paraId="324D33B9" w14:textId="5ED1E871" w:rsidR="00AF35E4" w:rsidRDefault="00AF35E4" w:rsidP="00AF35E4">
            <w:pPr>
              <w:ind w:left="720"/>
              <w:rPr>
                <w:rFonts w:ascii="Arial" w:eastAsia="Times New Roman" w:hAnsi="Arial" w:cs="Arial"/>
                <w:sz w:val="24"/>
                <w:szCs w:val="24"/>
                <w:lang w:eastAsia="en-GB"/>
              </w:rPr>
            </w:pPr>
            <w:r w:rsidRPr="00935078">
              <w:rPr>
                <w:rFonts w:ascii="Arial" w:hAnsi="Arial" w:cs="Arial"/>
                <w:b/>
                <w:bCs/>
                <w:sz w:val="24"/>
                <w:szCs w:val="24"/>
              </w:rPr>
              <w:t>Sharing In</w:t>
            </w:r>
            <w:r>
              <w:rPr>
                <w:rFonts w:ascii="Arial" w:hAnsi="Arial" w:cs="Arial"/>
                <w:sz w:val="24"/>
                <w:szCs w:val="24"/>
              </w:rPr>
              <w:t>: Do you consent to Medical Psychology viewing data that is                  recorded at other services that may care for you where you have agreed to make the data shareable?</w:t>
            </w:r>
          </w:p>
        </w:tc>
        <w:tc>
          <w:tcPr>
            <w:tcW w:w="1134" w:type="dxa"/>
          </w:tcPr>
          <w:p w14:paraId="56C611F4" w14:textId="46FCA3C6" w:rsidR="00AF35E4" w:rsidRPr="006508C0" w:rsidRDefault="00AF35E4" w:rsidP="00AF35E4">
            <w:pPr>
              <w:jc w:val="center"/>
              <w:rPr>
                <w:rFonts w:cstheme="minorHAnsi"/>
                <w:sz w:val="48"/>
                <w:szCs w:val="48"/>
              </w:rPr>
            </w:pPr>
            <w:r w:rsidRPr="00A84F26">
              <w:rPr>
                <w:rFonts w:ascii="Arial" w:hAnsi="Arial" w:cs="Arial"/>
                <w:sz w:val="24"/>
                <w:szCs w:val="24"/>
              </w:rPr>
              <w:t>Yes/No</w:t>
            </w:r>
          </w:p>
        </w:tc>
      </w:tr>
      <w:tr w:rsidR="00B41424" w14:paraId="294B78A7" w14:textId="77777777" w:rsidTr="00B41424">
        <w:tc>
          <w:tcPr>
            <w:tcW w:w="9640" w:type="dxa"/>
            <w:gridSpan w:val="2"/>
          </w:tcPr>
          <w:p w14:paraId="60C9198E" w14:textId="77777777" w:rsidR="00B41424" w:rsidRDefault="00B41424" w:rsidP="00B41424">
            <w:pPr>
              <w:rPr>
                <w:rFonts w:ascii="Arial" w:eastAsia="Times New Roman" w:hAnsi="Arial" w:cs="Arial"/>
                <w:sz w:val="24"/>
                <w:szCs w:val="24"/>
                <w:lang w:eastAsia="en-GB"/>
              </w:rPr>
            </w:pPr>
            <w:r>
              <w:rPr>
                <w:rFonts w:ascii="Arial" w:eastAsia="Times New Roman" w:hAnsi="Arial" w:cs="Arial"/>
                <w:sz w:val="24"/>
                <w:szCs w:val="24"/>
                <w:lang w:eastAsia="en-GB"/>
              </w:rPr>
              <w:t>I give verbal consent to go ahead with the assessment</w:t>
            </w:r>
            <w:r>
              <w:rPr>
                <w:rFonts w:ascii="Arial" w:eastAsia="Times New Roman" w:hAnsi="Arial" w:cs="Arial"/>
                <w:sz w:val="24"/>
                <w:szCs w:val="24"/>
                <w:lang w:eastAsia="en-GB"/>
              </w:rPr>
              <w:tab/>
            </w:r>
          </w:p>
          <w:p w14:paraId="1EE38780" w14:textId="2F1C01B8" w:rsidR="00B41424" w:rsidRPr="00935078" w:rsidRDefault="00B41424" w:rsidP="00B41424">
            <w:pPr>
              <w:rPr>
                <w:rFonts w:ascii="Arial" w:hAnsi="Arial" w:cs="Arial"/>
                <w:b/>
                <w:bCs/>
                <w:sz w:val="24"/>
                <w:szCs w:val="24"/>
              </w:rPr>
            </w:pPr>
          </w:p>
        </w:tc>
        <w:tc>
          <w:tcPr>
            <w:tcW w:w="1134" w:type="dxa"/>
          </w:tcPr>
          <w:p w14:paraId="19D20661" w14:textId="1D727EAE" w:rsidR="00B41424" w:rsidRPr="00A84F26" w:rsidRDefault="00B41424" w:rsidP="00B41424">
            <w:pPr>
              <w:jc w:val="center"/>
              <w:rPr>
                <w:rFonts w:ascii="Arial" w:hAnsi="Arial" w:cs="Arial"/>
                <w:sz w:val="24"/>
                <w:szCs w:val="24"/>
              </w:rPr>
            </w:pPr>
            <w:r w:rsidRPr="006508C0">
              <w:rPr>
                <w:rFonts w:cstheme="minorHAnsi"/>
                <w:sz w:val="48"/>
                <w:szCs w:val="48"/>
              </w:rPr>
              <w:t>□</w:t>
            </w:r>
          </w:p>
        </w:tc>
      </w:tr>
    </w:tbl>
    <w:p w14:paraId="37807CC9" w14:textId="77777777" w:rsidR="008C12CF" w:rsidRDefault="008C12CF" w:rsidP="000B7D19">
      <w:pPr>
        <w:rPr>
          <w:rFonts w:ascii="Arial" w:eastAsia="Times New Roman" w:hAnsi="Arial" w:cs="Arial"/>
          <w:sz w:val="24"/>
          <w:szCs w:val="24"/>
          <w:lang w:eastAsia="en-GB"/>
        </w:rPr>
      </w:pPr>
    </w:p>
    <w:p w14:paraId="02FE6052" w14:textId="615C9301" w:rsidR="004F439C" w:rsidRDefault="00F83C28" w:rsidP="000B7D19">
      <w:pPr>
        <w:rPr>
          <w:rFonts w:ascii="Arial" w:eastAsia="Times New Roman" w:hAnsi="Arial" w:cs="Arial"/>
          <w:sz w:val="24"/>
          <w:szCs w:val="24"/>
          <w:lang w:eastAsia="en-GB"/>
        </w:rPr>
      </w:pPr>
      <w:r>
        <w:rPr>
          <w:rFonts w:ascii="Arial" w:eastAsia="Times New Roman" w:hAnsi="Arial" w:cs="Arial"/>
          <w:sz w:val="24"/>
          <w:szCs w:val="24"/>
          <w:lang w:eastAsia="en-GB"/>
        </w:rPr>
        <w:t>Name of Psychologist:</w:t>
      </w:r>
      <w:r w:rsidR="00CB258E">
        <w:rPr>
          <w:rFonts w:ascii="Arial" w:eastAsia="Times New Roman" w:hAnsi="Arial" w:cs="Arial"/>
          <w:sz w:val="24"/>
          <w:szCs w:val="24"/>
          <w:lang w:eastAsia="en-GB"/>
        </w:rPr>
        <w:t xml:space="preserve">   </w:t>
      </w:r>
      <w:r w:rsidR="000B7D19">
        <w:rPr>
          <w:rFonts w:ascii="Arial" w:eastAsia="Times New Roman" w:hAnsi="Arial" w:cs="Arial"/>
          <w:sz w:val="24"/>
          <w:szCs w:val="24"/>
          <w:lang w:eastAsia="en-GB"/>
        </w:rPr>
        <w:tab/>
      </w:r>
      <w:r w:rsidR="000B7D19">
        <w:rPr>
          <w:rFonts w:ascii="Arial" w:eastAsia="Times New Roman" w:hAnsi="Arial" w:cs="Arial"/>
          <w:sz w:val="24"/>
          <w:szCs w:val="24"/>
          <w:lang w:eastAsia="en-GB"/>
        </w:rPr>
        <w:tab/>
      </w:r>
      <w:r w:rsidR="000B7D19">
        <w:rPr>
          <w:rFonts w:ascii="Arial" w:eastAsia="Times New Roman" w:hAnsi="Arial" w:cs="Arial"/>
          <w:sz w:val="24"/>
          <w:szCs w:val="24"/>
          <w:lang w:eastAsia="en-GB"/>
        </w:rPr>
        <w:tab/>
      </w:r>
      <w:r w:rsidR="000B7D19">
        <w:rPr>
          <w:rFonts w:ascii="Arial" w:eastAsia="Times New Roman" w:hAnsi="Arial" w:cs="Arial"/>
          <w:sz w:val="24"/>
          <w:szCs w:val="24"/>
          <w:lang w:eastAsia="en-GB"/>
        </w:rPr>
        <w:tab/>
      </w:r>
      <w:r w:rsidR="000B7D19">
        <w:rPr>
          <w:rFonts w:ascii="Arial" w:eastAsia="Times New Roman" w:hAnsi="Arial" w:cs="Arial"/>
          <w:sz w:val="24"/>
          <w:szCs w:val="24"/>
          <w:lang w:eastAsia="en-GB"/>
        </w:rPr>
        <w:tab/>
      </w:r>
      <w:r w:rsidRPr="005A6561">
        <w:rPr>
          <w:rFonts w:ascii="Arial" w:eastAsia="Times New Roman" w:hAnsi="Arial" w:cs="Arial"/>
          <w:sz w:val="24"/>
          <w:szCs w:val="24"/>
          <w:lang w:eastAsia="en-GB"/>
        </w:rPr>
        <w:t xml:space="preserve">Signature: </w:t>
      </w:r>
    </w:p>
    <w:p w14:paraId="6D9D1951" w14:textId="3EE13961" w:rsidR="00B41424" w:rsidRPr="00B41424" w:rsidRDefault="00B41424" w:rsidP="00B41424">
      <w:pPr>
        <w:tabs>
          <w:tab w:val="left" w:pos="1530"/>
        </w:tabs>
        <w:rPr>
          <w:rFonts w:ascii="Arial" w:hAnsi="Arial" w:cs="Arial"/>
          <w:sz w:val="24"/>
          <w:szCs w:val="24"/>
        </w:rPr>
      </w:pPr>
      <w:r>
        <w:rPr>
          <w:rFonts w:ascii="Arial" w:hAnsi="Arial" w:cs="Arial"/>
          <w:sz w:val="24"/>
          <w:szCs w:val="24"/>
        </w:rPr>
        <w:tab/>
      </w:r>
    </w:p>
    <w:sectPr w:rsidR="00B41424" w:rsidRPr="00B41424" w:rsidSect="00E72ED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1BB38" w14:textId="77777777" w:rsidR="00801E45" w:rsidRDefault="00801E45" w:rsidP="001E4CE4">
      <w:pPr>
        <w:spacing w:after="0" w:line="240" w:lineRule="auto"/>
      </w:pPr>
      <w:r>
        <w:separator/>
      </w:r>
    </w:p>
  </w:endnote>
  <w:endnote w:type="continuationSeparator" w:id="0">
    <w:p w14:paraId="7AA2C4CD" w14:textId="77777777" w:rsidR="00801E45" w:rsidRDefault="00801E45" w:rsidP="001E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F39C" w14:textId="04135144" w:rsidR="00AD3C80" w:rsidRPr="00142EA2" w:rsidRDefault="00142EA2">
    <w:pPr>
      <w:pStyle w:val="Footer"/>
      <w:rPr>
        <w:rFonts w:ascii="Arial" w:hAnsi="Arial" w:cs="Arial"/>
        <w:iCs/>
        <w:sz w:val="18"/>
        <w:szCs w:val="18"/>
      </w:rPr>
    </w:pPr>
    <w:r w:rsidRPr="00142EA2">
      <w:rPr>
        <w:rFonts w:ascii="Arial" w:hAnsi="Arial" w:cs="Arial"/>
        <w:iCs/>
        <w:sz w:val="18"/>
        <w:szCs w:val="18"/>
      </w:rPr>
      <w:t>Last Updated:</w:t>
    </w:r>
    <w:r w:rsidR="001E4CE4" w:rsidRPr="00142EA2">
      <w:rPr>
        <w:rFonts w:ascii="Arial" w:hAnsi="Arial" w:cs="Arial"/>
        <w:iCs/>
        <w:sz w:val="18"/>
        <w:szCs w:val="18"/>
      </w:rPr>
      <w:t xml:space="preserve"> </w:t>
    </w:r>
    <w:r w:rsidR="00B41424">
      <w:rPr>
        <w:rFonts w:ascii="Arial" w:hAnsi="Arial" w:cs="Arial"/>
        <w:iCs/>
        <w:sz w:val="18"/>
        <w:szCs w:val="18"/>
      </w:rPr>
      <w:t>September</w:t>
    </w:r>
    <w:r w:rsidR="00CB6F81">
      <w:rPr>
        <w:rFonts w:ascii="Arial" w:hAnsi="Arial" w:cs="Arial"/>
        <w:iCs/>
        <w:sz w:val="18"/>
        <w:szCs w:val="18"/>
      </w:rPr>
      <w:t xml:space="preserve"> 2025</w:t>
    </w:r>
  </w:p>
  <w:p w14:paraId="75FA9477" w14:textId="77777777" w:rsidR="00AD3C80" w:rsidRPr="00CB465E" w:rsidRDefault="00AD3C80">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6E690" w14:textId="77777777" w:rsidR="00801E45" w:rsidRDefault="00801E45" w:rsidP="001E4CE4">
      <w:pPr>
        <w:spacing w:after="0" w:line="240" w:lineRule="auto"/>
      </w:pPr>
      <w:r>
        <w:separator/>
      </w:r>
    </w:p>
  </w:footnote>
  <w:footnote w:type="continuationSeparator" w:id="0">
    <w:p w14:paraId="48FC11AF" w14:textId="77777777" w:rsidR="00801E45" w:rsidRDefault="00801E45" w:rsidP="001E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1814" w14:textId="161EA314" w:rsidR="002061DD" w:rsidRPr="00935078" w:rsidRDefault="002061DD" w:rsidP="00935078">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04D83"/>
    <w:multiLevelType w:val="hybridMultilevel"/>
    <w:tmpl w:val="98185DE0"/>
    <w:lvl w:ilvl="0" w:tplc="D3A2A2FE">
      <w:numFmt w:val="bullet"/>
      <w:lvlText w:val=""/>
      <w:lvlJc w:val="left"/>
      <w:pPr>
        <w:ind w:left="4340" w:hanging="360"/>
      </w:pPr>
      <w:rPr>
        <w:rFonts w:ascii="Wingdings 2" w:eastAsiaTheme="minorHAnsi" w:hAnsi="Wingdings 2" w:cs="Arial" w:hint="default"/>
      </w:rPr>
    </w:lvl>
    <w:lvl w:ilvl="1" w:tplc="08090003">
      <w:start w:val="1"/>
      <w:numFmt w:val="bullet"/>
      <w:lvlText w:val="o"/>
      <w:lvlJc w:val="left"/>
      <w:pPr>
        <w:ind w:left="5060" w:hanging="360"/>
      </w:pPr>
      <w:rPr>
        <w:rFonts w:ascii="Courier New" w:hAnsi="Courier New" w:cs="Courier New" w:hint="default"/>
      </w:rPr>
    </w:lvl>
    <w:lvl w:ilvl="2" w:tplc="08090005" w:tentative="1">
      <w:start w:val="1"/>
      <w:numFmt w:val="bullet"/>
      <w:lvlText w:val=""/>
      <w:lvlJc w:val="left"/>
      <w:pPr>
        <w:ind w:left="5780" w:hanging="360"/>
      </w:pPr>
      <w:rPr>
        <w:rFonts w:ascii="Wingdings" w:hAnsi="Wingdings" w:hint="default"/>
      </w:rPr>
    </w:lvl>
    <w:lvl w:ilvl="3" w:tplc="08090001" w:tentative="1">
      <w:start w:val="1"/>
      <w:numFmt w:val="bullet"/>
      <w:lvlText w:val=""/>
      <w:lvlJc w:val="left"/>
      <w:pPr>
        <w:ind w:left="6500" w:hanging="360"/>
      </w:pPr>
      <w:rPr>
        <w:rFonts w:ascii="Symbol" w:hAnsi="Symbol" w:hint="default"/>
      </w:rPr>
    </w:lvl>
    <w:lvl w:ilvl="4" w:tplc="08090003" w:tentative="1">
      <w:start w:val="1"/>
      <w:numFmt w:val="bullet"/>
      <w:lvlText w:val="o"/>
      <w:lvlJc w:val="left"/>
      <w:pPr>
        <w:ind w:left="7220" w:hanging="360"/>
      </w:pPr>
      <w:rPr>
        <w:rFonts w:ascii="Courier New" w:hAnsi="Courier New" w:cs="Courier New" w:hint="default"/>
      </w:rPr>
    </w:lvl>
    <w:lvl w:ilvl="5" w:tplc="08090005" w:tentative="1">
      <w:start w:val="1"/>
      <w:numFmt w:val="bullet"/>
      <w:lvlText w:val=""/>
      <w:lvlJc w:val="left"/>
      <w:pPr>
        <w:ind w:left="7940" w:hanging="360"/>
      </w:pPr>
      <w:rPr>
        <w:rFonts w:ascii="Wingdings" w:hAnsi="Wingdings" w:hint="default"/>
      </w:rPr>
    </w:lvl>
    <w:lvl w:ilvl="6" w:tplc="08090001" w:tentative="1">
      <w:start w:val="1"/>
      <w:numFmt w:val="bullet"/>
      <w:lvlText w:val=""/>
      <w:lvlJc w:val="left"/>
      <w:pPr>
        <w:ind w:left="8660" w:hanging="360"/>
      </w:pPr>
      <w:rPr>
        <w:rFonts w:ascii="Symbol" w:hAnsi="Symbol" w:hint="default"/>
      </w:rPr>
    </w:lvl>
    <w:lvl w:ilvl="7" w:tplc="08090003" w:tentative="1">
      <w:start w:val="1"/>
      <w:numFmt w:val="bullet"/>
      <w:lvlText w:val="o"/>
      <w:lvlJc w:val="left"/>
      <w:pPr>
        <w:ind w:left="9380" w:hanging="360"/>
      </w:pPr>
      <w:rPr>
        <w:rFonts w:ascii="Courier New" w:hAnsi="Courier New" w:cs="Courier New" w:hint="default"/>
      </w:rPr>
    </w:lvl>
    <w:lvl w:ilvl="8" w:tplc="08090005" w:tentative="1">
      <w:start w:val="1"/>
      <w:numFmt w:val="bullet"/>
      <w:lvlText w:val=""/>
      <w:lvlJc w:val="left"/>
      <w:pPr>
        <w:ind w:left="10100" w:hanging="360"/>
      </w:pPr>
      <w:rPr>
        <w:rFonts w:ascii="Wingdings" w:hAnsi="Wingdings" w:hint="default"/>
      </w:rPr>
    </w:lvl>
  </w:abstractNum>
  <w:abstractNum w:abstractNumId="1" w15:restartNumberingAfterBreak="0">
    <w:nsid w:val="377B1912"/>
    <w:multiLevelType w:val="hybridMultilevel"/>
    <w:tmpl w:val="00448D50"/>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D4E42"/>
    <w:multiLevelType w:val="hybridMultilevel"/>
    <w:tmpl w:val="8F1A61FA"/>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46977"/>
    <w:multiLevelType w:val="hybridMultilevel"/>
    <w:tmpl w:val="6C80F162"/>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922A0"/>
    <w:multiLevelType w:val="hybridMultilevel"/>
    <w:tmpl w:val="03BC7B3C"/>
    <w:lvl w:ilvl="0" w:tplc="D8D4E696">
      <w:numFmt w:val="bullet"/>
      <w:lvlText w:val=""/>
      <w:lvlJc w:val="left"/>
      <w:pPr>
        <w:ind w:left="1080" w:hanging="360"/>
      </w:pPr>
      <w:rPr>
        <w:rFonts w:ascii="Wingdings 2" w:eastAsiaTheme="minorHAnsi" w:hAnsi="Wingdings 2"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6976374">
    <w:abstractNumId w:val="0"/>
  </w:num>
  <w:num w:numId="2" w16cid:durableId="1605918846">
    <w:abstractNumId w:val="4"/>
  </w:num>
  <w:num w:numId="3" w16cid:durableId="606885288">
    <w:abstractNumId w:val="1"/>
  </w:num>
  <w:num w:numId="4" w16cid:durableId="467669604">
    <w:abstractNumId w:val="2"/>
  </w:num>
  <w:num w:numId="5" w16cid:durableId="162388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28"/>
    <w:rsid w:val="000A2885"/>
    <w:rsid w:val="000B7D19"/>
    <w:rsid w:val="00110C74"/>
    <w:rsid w:val="00122BDF"/>
    <w:rsid w:val="00142EA2"/>
    <w:rsid w:val="001E4CE4"/>
    <w:rsid w:val="001F3CAC"/>
    <w:rsid w:val="002061DD"/>
    <w:rsid w:val="002F4FCD"/>
    <w:rsid w:val="00344AEF"/>
    <w:rsid w:val="00365430"/>
    <w:rsid w:val="00375501"/>
    <w:rsid w:val="003E0093"/>
    <w:rsid w:val="00400BE6"/>
    <w:rsid w:val="004259BC"/>
    <w:rsid w:val="004C610E"/>
    <w:rsid w:val="004F439C"/>
    <w:rsid w:val="006232B3"/>
    <w:rsid w:val="006B60FA"/>
    <w:rsid w:val="00701622"/>
    <w:rsid w:val="0071255B"/>
    <w:rsid w:val="00781FD1"/>
    <w:rsid w:val="007A444B"/>
    <w:rsid w:val="00801E45"/>
    <w:rsid w:val="0089469B"/>
    <w:rsid w:val="008B2F8F"/>
    <w:rsid w:val="008C12CF"/>
    <w:rsid w:val="008D2998"/>
    <w:rsid w:val="00900E6B"/>
    <w:rsid w:val="00935078"/>
    <w:rsid w:val="009B3770"/>
    <w:rsid w:val="00A47AE5"/>
    <w:rsid w:val="00AD3C80"/>
    <w:rsid w:val="00AF35E4"/>
    <w:rsid w:val="00B014A7"/>
    <w:rsid w:val="00B031FF"/>
    <w:rsid w:val="00B04680"/>
    <w:rsid w:val="00B41424"/>
    <w:rsid w:val="00BF336C"/>
    <w:rsid w:val="00C333D7"/>
    <w:rsid w:val="00C80A57"/>
    <w:rsid w:val="00CB258E"/>
    <w:rsid w:val="00CB6F81"/>
    <w:rsid w:val="00CB7331"/>
    <w:rsid w:val="00CC3203"/>
    <w:rsid w:val="00D546A3"/>
    <w:rsid w:val="00D82F35"/>
    <w:rsid w:val="00D95472"/>
    <w:rsid w:val="00DB3BAA"/>
    <w:rsid w:val="00DE74E9"/>
    <w:rsid w:val="00E10204"/>
    <w:rsid w:val="00E2625C"/>
    <w:rsid w:val="00E72ED1"/>
    <w:rsid w:val="00F8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01E4"/>
  <w15:docId w15:val="{6852035B-C298-43CB-B449-04E99011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C28"/>
  </w:style>
  <w:style w:type="paragraph" w:styleId="Header">
    <w:name w:val="header"/>
    <w:basedOn w:val="Normal"/>
    <w:link w:val="HeaderChar"/>
    <w:uiPriority w:val="99"/>
    <w:unhideWhenUsed/>
    <w:rsid w:val="001E4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CE4"/>
  </w:style>
  <w:style w:type="paragraph" w:styleId="ListParagraph">
    <w:name w:val="List Paragraph"/>
    <w:basedOn w:val="Normal"/>
    <w:uiPriority w:val="34"/>
    <w:qFormat/>
    <w:rsid w:val="002061DD"/>
    <w:pPr>
      <w:ind w:left="720"/>
      <w:contextualSpacing/>
    </w:pPr>
  </w:style>
  <w:style w:type="paragraph" w:styleId="NoSpacing">
    <w:name w:val="No Spacing"/>
    <w:uiPriority w:val="1"/>
    <w:qFormat/>
    <w:rsid w:val="00E2625C"/>
    <w:pPr>
      <w:spacing w:after="0" w:line="240" w:lineRule="auto"/>
    </w:pPr>
  </w:style>
  <w:style w:type="paragraph" w:styleId="Title">
    <w:name w:val="Title"/>
    <w:basedOn w:val="Normal"/>
    <w:next w:val="Normal"/>
    <w:link w:val="TitleChar"/>
    <w:uiPriority w:val="10"/>
    <w:qFormat/>
    <w:rsid w:val="004C6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0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95472"/>
    <w:rPr>
      <w:color w:val="808080"/>
    </w:rPr>
  </w:style>
  <w:style w:type="paragraph" w:customStyle="1" w:styleId="xmsonormal">
    <w:name w:val="x_msonormal"/>
    <w:basedOn w:val="Normal"/>
    <w:rsid w:val="00781FD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1FD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2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BC1DA1-0B5C-425D-B935-1616735A6490}">
  <we:reference id="a77fdc69-cec4-875a-9e32-581256c802c7" version="4.2.0.0" store="EXCatalog" storeType="EXCatalog"/>
  <we:alternateReferences>
    <we:reference id="WA104218065" version="4.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Buccheri Nicola</dc:creator>
  <cp:lastModifiedBy>DENNIS, Kathryn (LEICESTERSHIRE PARTNERSHIP NHS TRUST)</cp:lastModifiedBy>
  <cp:revision>2</cp:revision>
  <dcterms:created xsi:type="dcterms:W3CDTF">2025-10-22T12:09:00Z</dcterms:created>
  <dcterms:modified xsi:type="dcterms:W3CDTF">2025-10-22T12:09:00Z</dcterms:modified>
</cp:coreProperties>
</file>